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D029" w14:textId="185B0D22" w:rsidR="00E36254" w:rsidRPr="00E36254" w:rsidRDefault="00E36254" w:rsidP="00E36254">
      <w:pPr>
        <w:spacing w:before="100" w:beforeAutospacing="1" w:after="100" w:afterAutospacing="1" w:line="240" w:lineRule="auto"/>
        <w:jc w:val="center"/>
        <w:outlineLvl w:val="2"/>
        <w:rPr>
          <w:rFonts w:ascii="Nunito" w:eastAsia="Times New Roman" w:hAnsi="Nunito" w:cs="Times New Roman"/>
          <w:b/>
          <w:bCs/>
          <w:sz w:val="27"/>
          <w:szCs w:val="27"/>
          <w:lang w:eastAsia="en-ID"/>
        </w:rPr>
      </w:pPr>
      <w:r w:rsidRPr="00E36254">
        <w:rPr>
          <w:rFonts w:ascii="Nunito" w:eastAsia="Times New Roman" w:hAnsi="Nunito" w:cs="Times New Roman"/>
          <w:b/>
          <w:bCs/>
          <w:sz w:val="27"/>
          <w:szCs w:val="27"/>
          <w:lang w:eastAsia="en-ID"/>
        </w:rPr>
        <w:t xml:space="preserve">Kode </w:t>
      </w:r>
      <w:proofErr w:type="spellStart"/>
      <w:r w:rsidRPr="00E36254">
        <w:rPr>
          <w:rFonts w:ascii="Nunito" w:eastAsia="Times New Roman" w:hAnsi="Nunito" w:cs="Times New Roman"/>
          <w:b/>
          <w:bCs/>
          <w:sz w:val="27"/>
          <w:szCs w:val="27"/>
          <w:lang w:eastAsia="en-ID"/>
        </w:rPr>
        <w:t>Etik</w:t>
      </w:r>
      <w:proofErr w:type="spellEnd"/>
      <w:r w:rsidRPr="00E36254">
        <w:rPr>
          <w:rFonts w:ascii="Nunito" w:eastAsia="Times New Roman" w:hAnsi="Nunito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b/>
          <w:bCs/>
          <w:sz w:val="27"/>
          <w:szCs w:val="27"/>
          <w:lang w:eastAsia="en-ID"/>
        </w:rPr>
        <w:t>Pribadi</w:t>
      </w:r>
      <w:proofErr w:type="spellEnd"/>
      <w:r w:rsidRPr="00E36254">
        <w:rPr>
          <w:rFonts w:ascii="Nunito" w:eastAsia="Times New Roman" w:hAnsi="Nunito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b/>
          <w:bCs/>
          <w:sz w:val="27"/>
          <w:szCs w:val="27"/>
          <w:lang w:eastAsia="en-ID"/>
        </w:rPr>
        <w:t>dalam</w:t>
      </w:r>
      <w:proofErr w:type="spellEnd"/>
      <w:r w:rsidRPr="00E36254">
        <w:rPr>
          <w:rFonts w:ascii="Nunito" w:eastAsia="Times New Roman" w:hAnsi="Nunito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b/>
          <w:bCs/>
          <w:sz w:val="27"/>
          <w:szCs w:val="27"/>
          <w:lang w:eastAsia="en-ID"/>
        </w:rPr>
        <w:t>Karir</w:t>
      </w:r>
      <w:proofErr w:type="spellEnd"/>
      <w:r w:rsidRPr="00E36254">
        <w:rPr>
          <w:rFonts w:ascii="Nunito" w:eastAsia="Times New Roman" w:hAnsi="Nunito" w:cs="Times New Roman"/>
          <w:b/>
          <w:bCs/>
          <w:sz w:val="27"/>
          <w:szCs w:val="27"/>
          <w:lang w:eastAsia="en-ID"/>
        </w:rPr>
        <w:t xml:space="preserve"> Cloud Computing</w:t>
      </w:r>
    </w:p>
    <w:p w14:paraId="700FF4D9" w14:textId="54821F9E" w:rsidR="00E36254" w:rsidRPr="00E36254" w:rsidRDefault="00E36254" w:rsidP="00E36254">
      <w:pPr>
        <w:spacing w:before="100" w:beforeAutospacing="1" w:after="100" w:afterAutospacing="1" w:line="240" w:lineRule="auto"/>
        <w:jc w:val="both"/>
        <w:outlineLvl w:val="2"/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Latar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Belakang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Pemilihan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Profesi</w:t>
      </w:r>
      <w:proofErr w:type="spellEnd"/>
    </w:p>
    <w:p w14:paraId="2F311C26" w14:textId="77777777" w:rsidR="00E36254" w:rsidRPr="00E36254" w:rsidRDefault="00E36254" w:rsidP="00E36254">
      <w:pPr>
        <w:spacing w:before="100" w:beforeAutospacing="1" w:after="100" w:afterAutospacing="1" w:line="240" w:lineRule="auto"/>
        <w:ind w:firstLine="720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Sebagai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seorang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tertarik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pada dunia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teknologi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,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khususnya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cloud computing,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saya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memilih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profesi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ini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karena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menyadari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pentingnya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teknologi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ini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dalam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mendukung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transformasi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digital di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berbagai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sektor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. Cloud computing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memungkinkan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akses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lebih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fleksibel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,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efisien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, dan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hemat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biaya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untuk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berbagai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layanan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teknologi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.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Dengan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kemampuan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ini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,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saya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merasa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bahwa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profesi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ini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dapat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memberikan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dampak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positif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luas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bagi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masyarakat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,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sekaligus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menawarkan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tantangan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untuk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terus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berkembang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dan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belajar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0A11A644" w14:textId="77777777" w:rsidR="00E36254" w:rsidRPr="00E36254" w:rsidRDefault="00E36254" w:rsidP="00E36254">
      <w:pPr>
        <w:spacing w:before="100" w:beforeAutospacing="1" w:after="100" w:afterAutospacing="1" w:line="240" w:lineRule="auto"/>
        <w:jc w:val="both"/>
        <w:outlineLvl w:val="3"/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Evaluasi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Diri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: Analisa SWOT</w:t>
      </w:r>
    </w:p>
    <w:p w14:paraId="6224249D" w14:textId="77777777" w:rsidR="00E36254" w:rsidRPr="00E36254" w:rsidRDefault="00E36254" w:rsidP="00E36254">
      <w:p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Strengths (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Kekuatan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):</w:t>
      </w:r>
    </w:p>
    <w:p w14:paraId="1F9D97CB" w14:textId="77777777" w:rsidR="00E36254" w:rsidRPr="00E36254" w:rsidRDefault="00E36254" w:rsidP="00E3625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Memiliki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dasar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pengetahuan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kuat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dalam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teknik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informatika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7BD50AC7" w14:textId="77777777" w:rsidR="00E36254" w:rsidRPr="00E36254" w:rsidRDefault="00E36254" w:rsidP="00E3625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Kemampuan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belajar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mandiri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dan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adaptasi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terhadap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perkembangan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teknologi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370B71CC" w14:textId="77777777" w:rsidR="00E36254" w:rsidRPr="00E36254" w:rsidRDefault="00E36254" w:rsidP="00E3625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Motivasi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tinggi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untuk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menciptakan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solusi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teknologi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bermanfaat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4D19828A" w14:textId="77777777" w:rsidR="00E36254" w:rsidRPr="00E36254" w:rsidRDefault="00E36254" w:rsidP="00E36254">
      <w:p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Weaknesses (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Kelemahan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):</w:t>
      </w:r>
    </w:p>
    <w:p w14:paraId="66B1C365" w14:textId="77777777" w:rsidR="00E36254" w:rsidRPr="00E36254" w:rsidRDefault="00E36254" w:rsidP="00E3625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Pengalaman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praktis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masih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perlu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ditingkatkan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4CA1DCAC" w14:textId="77777777" w:rsidR="00E36254" w:rsidRPr="00E36254" w:rsidRDefault="00E36254" w:rsidP="00E3625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Kurangnya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keterampilan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komunikasi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dalam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presentasi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teknologi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kompleks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789B8A4C" w14:textId="77777777" w:rsidR="00E36254" w:rsidRPr="00E36254" w:rsidRDefault="00E36254" w:rsidP="00E36254">
      <w:p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Opportunities (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Kesempatan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):</w:t>
      </w:r>
    </w:p>
    <w:p w14:paraId="02158152" w14:textId="77777777" w:rsidR="00E36254" w:rsidRPr="00E36254" w:rsidRDefault="00E36254" w:rsidP="00E3625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Perkembangan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pesat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teknologi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cloud computing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memberikan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banyak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peluang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kerja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0E0ED612" w14:textId="77777777" w:rsidR="00E36254" w:rsidRPr="00E36254" w:rsidRDefault="00E36254" w:rsidP="00E3625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Banyaknya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sumber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daya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pembelajaran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tersedia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secara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online.</w:t>
      </w:r>
    </w:p>
    <w:p w14:paraId="6A373B9E" w14:textId="77777777" w:rsidR="00E36254" w:rsidRPr="00E36254" w:rsidRDefault="00E36254" w:rsidP="00E3625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Kebutuhan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dunia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industri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solusi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cloud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efisien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dan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aman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63F70D63" w14:textId="77777777" w:rsidR="00E36254" w:rsidRPr="00E36254" w:rsidRDefault="00E36254" w:rsidP="00E36254">
      <w:p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Threats (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Ancaman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):</w:t>
      </w:r>
    </w:p>
    <w:p w14:paraId="17C98BE0" w14:textId="77777777" w:rsidR="00E36254" w:rsidRPr="00E36254" w:rsidRDefault="00E36254" w:rsidP="00E3625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Persaingan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ketat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dengan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profesional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lain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lebih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berpengalaman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2A07BBFC" w14:textId="77777777" w:rsidR="00E36254" w:rsidRPr="00E36254" w:rsidRDefault="00E36254" w:rsidP="00E3625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lastRenderedPageBreak/>
        <w:t>Risiko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keamanan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siber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semakin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kompleks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di dunia cloud computing.</w:t>
      </w:r>
    </w:p>
    <w:p w14:paraId="05C38173" w14:textId="77777777" w:rsidR="00E36254" w:rsidRPr="00E36254" w:rsidRDefault="00E36254" w:rsidP="00E3625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Perubahan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regulasi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terkait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privasi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dan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keamanan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data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harus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terus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diikuti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3849D685" w14:textId="77777777" w:rsidR="00E36254" w:rsidRPr="00E36254" w:rsidRDefault="00E36254" w:rsidP="00E36254">
      <w:pPr>
        <w:spacing w:before="100" w:beforeAutospacing="1" w:after="100" w:afterAutospacing="1" w:line="240" w:lineRule="auto"/>
        <w:jc w:val="both"/>
        <w:outlineLvl w:val="2"/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</w:pPr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Kode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Etik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Pribadi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yang Harus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Dikembangkan</w:t>
      </w:r>
      <w:proofErr w:type="spellEnd"/>
    </w:p>
    <w:p w14:paraId="03B77992" w14:textId="77777777" w:rsidR="00E36254" w:rsidRPr="00E36254" w:rsidRDefault="00E36254" w:rsidP="00E36254">
      <w:p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Untuk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mencapai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kesuksesan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dalam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bidang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teknik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informatika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,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khususnya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cloud computing,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saya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mengembangkan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dan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menerapkan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kode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etik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pribadi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berikut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:</w:t>
      </w:r>
    </w:p>
    <w:p w14:paraId="30BF93EE" w14:textId="77777777" w:rsidR="00E36254" w:rsidRPr="00E36254" w:rsidRDefault="00E36254" w:rsidP="00E3625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Melindungi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Privasi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Pengguna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Privasi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pengguna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adalah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prioritas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utama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. Saya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mengumpulkan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data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hanya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dengan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persetujuan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pengguna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dan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memastikan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data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dienkripsi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untuk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mencegah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akses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tidak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sah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409AECA6" w14:textId="77777777" w:rsidR="00E36254" w:rsidRPr="00E36254" w:rsidRDefault="00E36254" w:rsidP="00E3625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Contoh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: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Menyediakan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fitur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persetujuan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penggunaan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data pada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aplikasi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cloud dan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kebijakan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privasi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transparan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12757852" w14:textId="77777777" w:rsidR="00E36254" w:rsidRPr="00E36254" w:rsidRDefault="00E36254" w:rsidP="00E3625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Menjunjung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Tinggi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Integritas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dalam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Teknologi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Cloud</w:t>
      </w:r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Integritas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adalah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fondasi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dalam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bekerja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. Saya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bekerja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dengan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jujur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,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menghormati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kontribusi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rekan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kerja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, dan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menghindari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manipulasi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3F95975D" w14:textId="77777777" w:rsidR="00E36254" w:rsidRPr="00E36254" w:rsidRDefault="00E36254" w:rsidP="00E3625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Contoh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: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Mengakui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peran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setiap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anggota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tim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dalam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laporan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proyek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68DC9FC0" w14:textId="77777777" w:rsidR="00E36254" w:rsidRPr="00E36254" w:rsidRDefault="00E36254" w:rsidP="00E3625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Komunikasi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yang Terbuka dan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Jujur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Komunikasi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jujur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adalah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kunci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keberhasilan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. Saya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berkomitmen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untuk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transparan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terhadap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pengguna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dan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terbuka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terhadap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masukan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72E98833" w14:textId="77777777" w:rsidR="00E36254" w:rsidRPr="00E36254" w:rsidRDefault="00E36254" w:rsidP="00E3625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Contoh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: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Memberikan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notifikasi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segera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jika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terjadi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gangguan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layanan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041B0B9C" w14:textId="77777777" w:rsidR="00E36254" w:rsidRPr="00E36254" w:rsidRDefault="00E36254" w:rsidP="00E3625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Inovasi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yang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Berkelanjutan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Saya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terus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belajar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dan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menciptakan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solusi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efisien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serta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ramah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lingkungan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1C99158C" w14:textId="77777777" w:rsidR="00E36254" w:rsidRPr="00E36254" w:rsidRDefault="00E36254" w:rsidP="00E3625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Contoh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: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Mengusulkan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teknologi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virtualisasi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untuk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mengurangi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konsumsi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daya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pada server.</w:t>
      </w:r>
    </w:p>
    <w:p w14:paraId="37DC6657" w14:textId="77777777" w:rsidR="00E36254" w:rsidRPr="00E36254" w:rsidRDefault="00E36254" w:rsidP="00E3625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Tanggung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Jawab Sosial</w:t>
      </w:r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Teknologi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harus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memberikan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manfaat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sosial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. Saya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menciptakan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solusi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membantu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memecahkan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masalah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masyarakat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1D4EE037" w14:textId="77777777" w:rsidR="00E36254" w:rsidRPr="00E36254" w:rsidRDefault="00E36254" w:rsidP="00E3625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Contoh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: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Membuat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platform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berbagi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data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untuk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mendukung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kolaborasi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di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bidang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pendidikan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dan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kesehatan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75FC51D4" w14:textId="77777777" w:rsidR="00E36254" w:rsidRPr="00E36254" w:rsidRDefault="00E36254" w:rsidP="00E3625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Profesionalisme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di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Tempat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Kerja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Menjaga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etika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kerja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adalah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landasan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profesionalisme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. Saya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mematuhi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aturan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dan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menghormati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hak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kekayaan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intelektual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6BDC2687" w14:textId="77777777" w:rsidR="00E36254" w:rsidRPr="00E36254" w:rsidRDefault="00E36254" w:rsidP="00E3625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lastRenderedPageBreak/>
        <w:t>Contoh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: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Memastikan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semua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persyaratan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kontrak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dengan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tim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eksternal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dipenuhi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77BEF443" w14:textId="77777777" w:rsidR="00E36254" w:rsidRPr="00E36254" w:rsidRDefault="00E36254" w:rsidP="00E3625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Transparansi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dalam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Pengelolaan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Data</w:t>
      </w:r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Pengguna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berhak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mengetahui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bagaimana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data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mereka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dikelola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. Saya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menyediakan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informasi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jelas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dan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mudah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diakses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73ADABD8" w14:textId="77777777" w:rsidR="00E36254" w:rsidRPr="00E36254" w:rsidRDefault="00E36254" w:rsidP="00E3625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Contoh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: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Menyediakan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halaman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kebijakan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privasi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mudah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dipahami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68A660E5" w14:textId="77777777" w:rsidR="00E36254" w:rsidRPr="00E36254" w:rsidRDefault="00E36254" w:rsidP="00E3625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Keadilan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Kesetaraan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Akses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Teknologi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harus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inklusif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dan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mudah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diakses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oleh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semua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kalangan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51E032E4" w14:textId="77777777" w:rsidR="00E36254" w:rsidRPr="00E36254" w:rsidRDefault="00E36254" w:rsidP="00E3625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Contoh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: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Menambahkan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fitur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aksesibilitas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seperti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mode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layar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tinggi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kontras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atau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alat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bantu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baca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layar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210D3EC7" w14:textId="77777777" w:rsidR="00E36254" w:rsidRPr="00E36254" w:rsidRDefault="00E36254" w:rsidP="00E3625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Berkomitmen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pada Pendidikan dan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Pengembangan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Diri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Saya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membagikan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pengetahuan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agar orang lain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dapat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belajar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dan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memahami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teknologi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cloud.</w:t>
      </w:r>
    </w:p>
    <w:p w14:paraId="142E2BFE" w14:textId="77777777" w:rsidR="00E36254" w:rsidRPr="00E36254" w:rsidRDefault="00E36254" w:rsidP="00E3625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Contoh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: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Membuat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modul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pelatihan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online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sederhana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dan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mudah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diikuti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4A5A5EA1" w14:textId="77777777" w:rsidR="00E36254" w:rsidRPr="00E36254" w:rsidRDefault="00E36254" w:rsidP="00E3625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Mengurangi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Dampak</w:t>
      </w:r>
      <w:proofErr w:type="spellEnd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Lingkungan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Saya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mempertimbangkan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dampak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lingkungan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dalam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setiap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pengembangan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teknologi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07ED188A" w14:textId="77777777" w:rsidR="00E36254" w:rsidRPr="00E36254" w:rsidRDefault="00E36254" w:rsidP="00E3625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Contoh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: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Menggunakan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penyimpanan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berbasis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SSD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hemat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energi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atau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menerapkan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skema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“sleep mode” pada server.</w:t>
      </w:r>
    </w:p>
    <w:p w14:paraId="2DD315A4" w14:textId="77777777" w:rsidR="00E36254" w:rsidRPr="00E36254" w:rsidRDefault="00E36254" w:rsidP="00E36254">
      <w:pPr>
        <w:spacing w:before="100" w:beforeAutospacing="1" w:after="100" w:afterAutospacing="1" w:line="240" w:lineRule="auto"/>
        <w:jc w:val="both"/>
        <w:outlineLvl w:val="2"/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</w:pPr>
      <w:proofErr w:type="spellStart"/>
      <w:r w:rsidRPr="00E36254">
        <w:rPr>
          <w:rFonts w:ascii="Nunito" w:eastAsia="Times New Roman" w:hAnsi="Nunito" w:cs="Times New Roman"/>
          <w:b/>
          <w:bCs/>
          <w:sz w:val="24"/>
          <w:szCs w:val="24"/>
          <w:lang w:eastAsia="en-ID"/>
        </w:rPr>
        <w:t>Penutup</w:t>
      </w:r>
      <w:proofErr w:type="spellEnd"/>
    </w:p>
    <w:p w14:paraId="15F1EE33" w14:textId="77777777" w:rsidR="00E36254" w:rsidRPr="00E36254" w:rsidRDefault="00E36254" w:rsidP="00E36254">
      <w:pPr>
        <w:spacing w:before="100" w:beforeAutospacing="1" w:after="100" w:afterAutospacing="1" w:line="240" w:lineRule="auto"/>
        <w:ind w:firstLine="720"/>
        <w:jc w:val="both"/>
        <w:rPr>
          <w:rFonts w:ascii="Nunito" w:eastAsia="Times New Roman" w:hAnsi="Nunito" w:cs="Times New Roman"/>
          <w:sz w:val="24"/>
          <w:szCs w:val="24"/>
          <w:lang w:eastAsia="en-ID"/>
        </w:rPr>
      </w:pPr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Kode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etik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ini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adalah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panduan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bagi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saya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untuk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menjalani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karir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di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bidang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cloud computing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dengan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integritas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,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tanggung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jawab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, dan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profesionalisme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.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Dengan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mematuhi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prinsip-prinsip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ini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,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saya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berharap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dapat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berkontribusi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pada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pengembangan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teknologi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yang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bermanfaat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dan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berkelanjutan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,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serta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meningkatkan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kualitas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hidup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masyarakat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 xml:space="preserve"> </w:t>
      </w:r>
      <w:proofErr w:type="spellStart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luas</w:t>
      </w:r>
      <w:proofErr w:type="spellEnd"/>
      <w:r w:rsidRPr="00E36254">
        <w:rPr>
          <w:rFonts w:ascii="Nunito" w:eastAsia="Times New Roman" w:hAnsi="Nunito" w:cs="Times New Roman"/>
          <w:sz w:val="24"/>
          <w:szCs w:val="24"/>
          <w:lang w:eastAsia="en-ID"/>
        </w:rPr>
        <w:t>.</w:t>
      </w:r>
    </w:p>
    <w:p w14:paraId="3373EA22" w14:textId="76713520" w:rsidR="006A4176" w:rsidRPr="00E36254" w:rsidRDefault="006A4176" w:rsidP="00E36254">
      <w:pPr>
        <w:jc w:val="both"/>
        <w:rPr>
          <w:rFonts w:ascii="Nunito" w:hAnsi="Nunito"/>
          <w:sz w:val="24"/>
          <w:szCs w:val="24"/>
        </w:rPr>
      </w:pPr>
    </w:p>
    <w:sectPr w:rsidR="006A4176" w:rsidRPr="00E36254" w:rsidSect="000D64DE">
      <w:head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5D8ED" w14:textId="77777777" w:rsidR="000137E1" w:rsidRDefault="000137E1" w:rsidP="000D64DE">
      <w:pPr>
        <w:spacing w:after="0" w:line="240" w:lineRule="auto"/>
      </w:pPr>
      <w:r>
        <w:separator/>
      </w:r>
    </w:p>
  </w:endnote>
  <w:endnote w:type="continuationSeparator" w:id="0">
    <w:p w14:paraId="2A1161D8" w14:textId="77777777" w:rsidR="000137E1" w:rsidRDefault="000137E1" w:rsidP="000D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F5B4E" w14:textId="77777777" w:rsidR="000137E1" w:rsidRDefault="000137E1" w:rsidP="000D64DE">
      <w:pPr>
        <w:spacing w:after="0" w:line="240" w:lineRule="auto"/>
      </w:pPr>
      <w:r>
        <w:separator/>
      </w:r>
    </w:p>
  </w:footnote>
  <w:footnote w:type="continuationSeparator" w:id="0">
    <w:p w14:paraId="2ADDD75E" w14:textId="77777777" w:rsidR="000137E1" w:rsidRDefault="000137E1" w:rsidP="000D6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CA10C" w14:textId="1B561AE3" w:rsidR="00783067" w:rsidRPr="00783067" w:rsidRDefault="00783067">
    <w:pPr>
      <w:pStyle w:val="Header"/>
      <w:rPr>
        <w:b/>
        <w:bCs/>
        <w:sz w:val="24"/>
        <w:szCs w:val="24"/>
      </w:rPr>
    </w:pPr>
    <w:proofErr w:type="spellStart"/>
    <w:r w:rsidRPr="00783067">
      <w:rPr>
        <w:b/>
        <w:bCs/>
        <w:sz w:val="24"/>
        <w:szCs w:val="24"/>
      </w:rPr>
      <w:t>Sholeh</w:t>
    </w:r>
    <w:proofErr w:type="spellEnd"/>
    <w:r w:rsidRPr="00783067">
      <w:rPr>
        <w:b/>
        <w:bCs/>
        <w:sz w:val="24"/>
        <w:szCs w:val="24"/>
      </w:rPr>
      <w:t xml:space="preserve"> ‘</w:t>
    </w:r>
    <w:proofErr w:type="spellStart"/>
    <w:r w:rsidRPr="00783067">
      <w:rPr>
        <w:b/>
        <w:bCs/>
        <w:sz w:val="24"/>
        <w:szCs w:val="24"/>
      </w:rPr>
      <w:t>Aathif</w:t>
    </w:r>
    <w:proofErr w:type="spellEnd"/>
    <w:r w:rsidRPr="00783067">
      <w:rPr>
        <w:b/>
        <w:bCs/>
        <w:sz w:val="24"/>
        <w:szCs w:val="24"/>
      </w:rPr>
      <w:t xml:space="preserve"> / 1123102135</w:t>
    </w:r>
  </w:p>
  <w:p w14:paraId="40599053" w14:textId="47028948" w:rsidR="00783067" w:rsidRPr="00783067" w:rsidRDefault="00783067">
    <w:pPr>
      <w:pStyle w:val="Header"/>
      <w:rPr>
        <w:b/>
        <w:bCs/>
        <w:sz w:val="24"/>
        <w:szCs w:val="24"/>
      </w:rPr>
    </w:pPr>
    <w:r w:rsidRPr="00783067">
      <w:rPr>
        <w:b/>
        <w:bCs/>
        <w:sz w:val="24"/>
        <w:szCs w:val="24"/>
      </w:rPr>
      <w:t xml:space="preserve">UTS Etika </w:t>
    </w:r>
    <w:proofErr w:type="spellStart"/>
    <w:r w:rsidRPr="00783067">
      <w:rPr>
        <w:b/>
        <w:bCs/>
        <w:sz w:val="24"/>
        <w:szCs w:val="24"/>
      </w:rPr>
      <w:t>Profesi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6220"/>
    <w:multiLevelType w:val="multilevel"/>
    <w:tmpl w:val="4B44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96114"/>
    <w:multiLevelType w:val="multilevel"/>
    <w:tmpl w:val="E97E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0308B"/>
    <w:multiLevelType w:val="multilevel"/>
    <w:tmpl w:val="E80E0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20FA8"/>
    <w:multiLevelType w:val="multilevel"/>
    <w:tmpl w:val="8DA4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47B4B"/>
    <w:multiLevelType w:val="multilevel"/>
    <w:tmpl w:val="6BE6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42BCA"/>
    <w:multiLevelType w:val="multilevel"/>
    <w:tmpl w:val="356E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9008C"/>
    <w:multiLevelType w:val="multilevel"/>
    <w:tmpl w:val="48BA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00777"/>
    <w:multiLevelType w:val="multilevel"/>
    <w:tmpl w:val="002E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943F2C"/>
    <w:multiLevelType w:val="multilevel"/>
    <w:tmpl w:val="956E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A0669B"/>
    <w:multiLevelType w:val="multilevel"/>
    <w:tmpl w:val="2E80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7C7C48"/>
    <w:multiLevelType w:val="multilevel"/>
    <w:tmpl w:val="43F0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36972"/>
    <w:multiLevelType w:val="multilevel"/>
    <w:tmpl w:val="331A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0"/>
  </w:num>
  <w:num w:numId="5">
    <w:abstractNumId w:val="9"/>
  </w:num>
  <w:num w:numId="6">
    <w:abstractNumId w:val="7"/>
  </w:num>
  <w:num w:numId="7">
    <w:abstractNumId w:val="2"/>
  </w:num>
  <w:num w:numId="8">
    <w:abstractNumId w:val="6"/>
  </w:num>
  <w:num w:numId="9">
    <w:abstractNumId w:val="4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DE"/>
    <w:rsid w:val="000137E1"/>
    <w:rsid w:val="000D64DE"/>
    <w:rsid w:val="002C7B8C"/>
    <w:rsid w:val="006A4176"/>
    <w:rsid w:val="0072471C"/>
    <w:rsid w:val="00783067"/>
    <w:rsid w:val="008F5135"/>
    <w:rsid w:val="00B10E4B"/>
    <w:rsid w:val="00D53D59"/>
    <w:rsid w:val="00E3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733D"/>
  <w15:chartTrackingRefBased/>
  <w15:docId w15:val="{32B16294-98FB-406B-A699-E30051B0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62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E362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4DE"/>
  </w:style>
  <w:style w:type="paragraph" w:styleId="Footer">
    <w:name w:val="footer"/>
    <w:basedOn w:val="Normal"/>
    <w:link w:val="FooterChar"/>
    <w:uiPriority w:val="99"/>
    <w:unhideWhenUsed/>
    <w:rsid w:val="000D6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4DE"/>
  </w:style>
  <w:style w:type="paragraph" w:styleId="NormalWeb">
    <w:name w:val="Normal (Web)"/>
    <w:basedOn w:val="Normal"/>
    <w:uiPriority w:val="99"/>
    <w:semiHidden/>
    <w:unhideWhenUsed/>
    <w:rsid w:val="00783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83067"/>
    <w:rPr>
      <w:b/>
      <w:bCs/>
    </w:rPr>
  </w:style>
  <w:style w:type="paragraph" w:styleId="ListParagraph">
    <w:name w:val="List Paragraph"/>
    <w:basedOn w:val="Normal"/>
    <w:uiPriority w:val="34"/>
    <w:qFormat/>
    <w:rsid w:val="0078306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D5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36254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E36254"/>
    <w:rPr>
      <w:rFonts w:ascii="Times New Roman" w:eastAsia="Times New Roman" w:hAnsi="Times New Roman" w:cs="Times New Roman"/>
      <w:b/>
      <w:bCs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Aziiemuth -</dc:creator>
  <cp:keywords/>
  <dc:description/>
  <cp:lastModifiedBy>Aziiemuth -</cp:lastModifiedBy>
  <cp:revision>4</cp:revision>
  <cp:lastPrinted>2024-11-13T15:32:00Z</cp:lastPrinted>
  <dcterms:created xsi:type="dcterms:W3CDTF">2024-11-13T14:57:00Z</dcterms:created>
  <dcterms:modified xsi:type="dcterms:W3CDTF">2024-12-12T14:11:00Z</dcterms:modified>
</cp:coreProperties>
</file>