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5A6B6" w14:textId="77777777" w:rsidR="00CC47CB" w:rsidRPr="00405924" w:rsidRDefault="00000000">
      <w:pPr>
        <w:spacing w:before="40" w:after="60"/>
        <w:jc w:val="center"/>
        <w:rPr>
          <w:rFonts w:ascii="Times New Roman" w:hAnsi="Times New Roman" w:cs="Times New Roman"/>
        </w:rPr>
      </w:pPr>
      <w:proofErr w:type="spellStart"/>
      <w:r w:rsidRPr="00405924">
        <w:rPr>
          <w:rFonts w:ascii="Times New Roman" w:hAnsi="Times New Roman" w:cs="Times New Roman"/>
          <w:b/>
          <w:bCs/>
          <w:sz w:val="36"/>
          <w:szCs w:val="36"/>
        </w:rPr>
        <w:t>Dokumentasi</w:t>
      </w:r>
      <w:proofErr w:type="spellEnd"/>
    </w:p>
    <w:p w14:paraId="350984E3" w14:textId="77777777" w:rsidR="00CC47CB" w:rsidRPr="00405924" w:rsidRDefault="00000000">
      <w:pPr>
        <w:spacing w:after="40"/>
        <w:jc w:val="center"/>
        <w:rPr>
          <w:rFonts w:ascii="Times New Roman" w:hAnsi="Times New Roman" w:cs="Times New Roman"/>
        </w:rPr>
      </w:pPr>
      <w:proofErr w:type="spellStart"/>
      <w:r w:rsidRPr="00405924">
        <w:rPr>
          <w:rFonts w:ascii="Times New Roman" w:hAnsi="Times New Roman" w:cs="Times New Roman"/>
          <w:b/>
          <w:bCs/>
          <w:sz w:val="28"/>
          <w:szCs w:val="28"/>
        </w:rPr>
        <w:t>Transformasi</w:t>
      </w:r>
      <w:proofErr w:type="spellEnd"/>
      <w:r w:rsidRPr="00405924">
        <w:rPr>
          <w:rFonts w:ascii="Times New Roman" w:hAnsi="Times New Roman" w:cs="Times New Roman"/>
          <w:b/>
          <w:bCs/>
          <w:sz w:val="28"/>
          <w:szCs w:val="28"/>
        </w:rPr>
        <w:t xml:space="preserve"> Data </w:t>
      </w:r>
      <w:proofErr w:type="spellStart"/>
      <w:r w:rsidRPr="00405924">
        <w:rPr>
          <w:rFonts w:ascii="Times New Roman" w:hAnsi="Times New Roman" w:cs="Times New Roman"/>
          <w:b/>
          <w:bCs/>
          <w:sz w:val="28"/>
          <w:szCs w:val="28"/>
        </w:rPr>
        <w:t>dengan</w:t>
      </w:r>
      <w:proofErr w:type="spellEnd"/>
      <w:r w:rsidRPr="0040592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05924">
        <w:rPr>
          <w:rFonts w:ascii="Times New Roman" w:hAnsi="Times New Roman" w:cs="Times New Roman"/>
          <w:b/>
          <w:bCs/>
          <w:sz w:val="28"/>
          <w:szCs w:val="28"/>
        </w:rPr>
        <w:t>dbt</w:t>
      </w:r>
      <w:proofErr w:type="spellEnd"/>
      <w:r w:rsidRPr="00405924">
        <w:rPr>
          <w:rFonts w:ascii="Times New Roman" w:hAnsi="Times New Roman" w:cs="Times New Roman"/>
          <w:b/>
          <w:bCs/>
          <w:sz w:val="28"/>
          <w:szCs w:val="28"/>
        </w:rPr>
        <w:t xml:space="preserve"> dan Dashboard BI</w:t>
      </w:r>
    </w:p>
    <w:p w14:paraId="493BBA1A" w14:textId="77777777" w:rsidR="00CC47CB" w:rsidRPr="00405924" w:rsidRDefault="00000000">
      <w:pPr>
        <w:spacing w:after="160"/>
        <w:jc w:val="center"/>
        <w:rPr>
          <w:rFonts w:ascii="Times New Roman" w:hAnsi="Times New Roman" w:cs="Times New Roman"/>
        </w:rPr>
      </w:pP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20"/>
          <w:szCs w:val="20"/>
        </w:rPr>
        <w:t>Lanjutan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20"/>
          <w:szCs w:val="20"/>
        </w:rPr>
        <w:t xml:space="preserve"> 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20"/>
          <w:szCs w:val="20"/>
        </w:rPr>
        <w:t>Tugas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20"/>
          <w:szCs w:val="20"/>
        </w:rPr>
        <w:t xml:space="preserve"> Airflow — ETL Pipeline 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20"/>
          <w:szCs w:val="20"/>
        </w:rPr>
        <w:t>Sederhana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20"/>
          <w:szCs w:val="20"/>
        </w:rPr>
        <w:t xml:space="preserve"> (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20"/>
          <w:szCs w:val="20"/>
        </w:rPr>
        <w:t>Penjualan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20"/>
          <w:szCs w:val="20"/>
        </w:rPr>
        <w:t xml:space="preserve"> FMCG)</w:t>
      </w:r>
    </w:p>
    <w:p w14:paraId="135F55C8" w14:textId="77777777" w:rsidR="00CC47CB" w:rsidRPr="00405924" w:rsidRDefault="00000000">
      <w:pPr>
        <w:spacing w:after="120" w:line="276" w:lineRule="auto"/>
        <w:rPr>
          <w:rFonts w:ascii="Times New Roman" w:hAnsi="Times New Roman" w:cs="Times New Roman"/>
        </w:rPr>
      </w:pPr>
      <w:proofErr w:type="spellStart"/>
      <w:r w:rsidRPr="00405924">
        <w:rPr>
          <w:rFonts w:ascii="Times New Roman" w:hAnsi="Times New Roman" w:cs="Times New Roman"/>
          <w:b/>
          <w:bCs/>
          <w:color w:val="222222"/>
          <w:sz w:val="20"/>
          <w:szCs w:val="20"/>
        </w:rPr>
        <w:t>Mahasiswa</w:t>
      </w:r>
      <w:proofErr w:type="spellEnd"/>
      <w:r w:rsidRPr="00405924">
        <w:rPr>
          <w:rFonts w:ascii="Times New Roman" w:hAnsi="Times New Roman" w:cs="Times New Roman"/>
          <w:b/>
          <w:bCs/>
          <w:color w:val="222222"/>
          <w:sz w:val="20"/>
          <w:szCs w:val="20"/>
        </w:rPr>
        <w:t xml:space="preserve">: </w:t>
      </w:r>
      <w:r w:rsidRPr="00405924">
        <w:rPr>
          <w:rFonts w:ascii="Times New Roman" w:hAnsi="Times New Roman" w:cs="Times New Roman"/>
          <w:color w:val="222222"/>
          <w:sz w:val="20"/>
          <w:szCs w:val="20"/>
        </w:rPr>
        <w:t>Muhammad Aziiz Pranaja</w:t>
      </w:r>
      <w:r w:rsidRPr="00405924">
        <w:rPr>
          <w:rFonts w:ascii="Times New Roman" w:hAnsi="Times New Roman" w:cs="Times New Roman"/>
          <w:b/>
          <w:bCs/>
          <w:color w:val="222222"/>
          <w:sz w:val="20"/>
          <w:szCs w:val="20"/>
        </w:rPr>
        <w:t xml:space="preserve">    NIM: </w:t>
      </w:r>
      <w:r w:rsidRPr="00405924">
        <w:rPr>
          <w:rFonts w:ascii="Times New Roman" w:hAnsi="Times New Roman" w:cs="Times New Roman"/>
          <w:color w:val="222222"/>
          <w:sz w:val="20"/>
          <w:szCs w:val="20"/>
        </w:rPr>
        <w:t>25/572885/PPA/07200</w:t>
      </w:r>
    </w:p>
    <w:p w14:paraId="4B6AA76E" w14:textId="77777777" w:rsidR="00CC47CB" w:rsidRPr="00405924" w:rsidRDefault="00000000">
      <w:pPr>
        <w:spacing w:after="80" w:line="276" w:lineRule="auto"/>
        <w:rPr>
          <w:rFonts w:ascii="Times New Roman" w:hAnsi="Times New Roman" w:cs="Times New Roman"/>
        </w:rPr>
      </w:pPr>
      <w:r w:rsidRPr="00405924">
        <w:rPr>
          <w:rFonts w:ascii="Times New Roman" w:hAnsi="Times New Roman" w:cs="Times New Roman"/>
          <w:b/>
          <w:bCs/>
          <w:color w:val="222222"/>
          <w:sz w:val="20"/>
          <w:szCs w:val="20"/>
        </w:rPr>
        <w:t xml:space="preserve">Mata </w:t>
      </w:r>
      <w:proofErr w:type="spellStart"/>
      <w:r w:rsidRPr="00405924">
        <w:rPr>
          <w:rFonts w:ascii="Times New Roman" w:hAnsi="Times New Roman" w:cs="Times New Roman"/>
          <w:b/>
          <w:bCs/>
          <w:color w:val="222222"/>
          <w:sz w:val="20"/>
          <w:szCs w:val="20"/>
        </w:rPr>
        <w:t>kuliah</w:t>
      </w:r>
      <w:proofErr w:type="spellEnd"/>
      <w:r w:rsidRPr="00405924">
        <w:rPr>
          <w:rFonts w:ascii="Times New Roman" w:hAnsi="Times New Roman" w:cs="Times New Roman"/>
          <w:b/>
          <w:bCs/>
          <w:color w:val="222222"/>
          <w:sz w:val="20"/>
          <w:szCs w:val="20"/>
        </w:rPr>
        <w:t xml:space="preserve">: </w:t>
      </w:r>
      <w:r w:rsidRPr="00405924">
        <w:rPr>
          <w:rFonts w:ascii="Times New Roman" w:hAnsi="Times New Roman" w:cs="Times New Roman"/>
          <w:color w:val="222222"/>
          <w:sz w:val="20"/>
          <w:szCs w:val="20"/>
        </w:rPr>
        <w:t>Data Warehouse dan Business Intelligence</w:t>
      </w:r>
      <w:r w:rsidRPr="00405924">
        <w:rPr>
          <w:rFonts w:ascii="Times New Roman" w:hAnsi="Times New Roman" w:cs="Times New Roman"/>
          <w:b/>
          <w:bCs/>
          <w:color w:val="222222"/>
          <w:sz w:val="20"/>
          <w:szCs w:val="20"/>
        </w:rPr>
        <w:t xml:space="preserve">    </w:t>
      </w:r>
      <w:proofErr w:type="spellStart"/>
      <w:r w:rsidRPr="00405924">
        <w:rPr>
          <w:rFonts w:ascii="Times New Roman" w:hAnsi="Times New Roman" w:cs="Times New Roman"/>
          <w:b/>
          <w:bCs/>
          <w:color w:val="222222"/>
          <w:sz w:val="20"/>
          <w:szCs w:val="20"/>
        </w:rPr>
        <w:t>Pengampu</w:t>
      </w:r>
      <w:proofErr w:type="spellEnd"/>
      <w:r w:rsidRPr="00405924">
        <w:rPr>
          <w:rFonts w:ascii="Times New Roman" w:hAnsi="Times New Roman" w:cs="Times New Roman"/>
          <w:b/>
          <w:bCs/>
          <w:color w:val="222222"/>
          <w:sz w:val="20"/>
          <w:szCs w:val="20"/>
        </w:rPr>
        <w:t xml:space="preserve">: </w:t>
      </w:r>
      <w:r w:rsidRPr="00405924">
        <w:rPr>
          <w:rFonts w:ascii="Times New Roman" w:hAnsi="Times New Roman" w:cs="Times New Roman"/>
          <w:color w:val="222222"/>
          <w:sz w:val="20"/>
          <w:szCs w:val="20"/>
        </w:rPr>
        <w:t>Rifki Afina Putri, S.T., M.S., Ph.D.</w:t>
      </w:r>
    </w:p>
    <w:p w14:paraId="55A615A1" w14:textId="77777777" w:rsidR="00CC47CB" w:rsidRPr="00405924" w:rsidRDefault="00000000" w:rsidP="00405924">
      <w:pPr>
        <w:pStyle w:val="Heading1"/>
        <w:rPr>
          <w:rFonts w:cs="Times New Roman"/>
        </w:rPr>
      </w:pPr>
      <w:r w:rsidRPr="00405924">
        <w:rPr>
          <w:rFonts w:cs="Times New Roman"/>
        </w:rPr>
        <w:t xml:space="preserve">A. </w:t>
      </w:r>
      <w:proofErr w:type="spellStart"/>
      <w:r w:rsidRPr="00405924">
        <w:rPr>
          <w:rFonts w:cs="Times New Roman"/>
        </w:rPr>
        <w:t>Deskripsi</w:t>
      </w:r>
      <w:proofErr w:type="spellEnd"/>
      <w:r w:rsidRPr="00405924">
        <w:rPr>
          <w:rFonts w:cs="Times New Roman"/>
        </w:rPr>
        <w:t xml:space="preserve"> </w:t>
      </w:r>
      <w:proofErr w:type="spellStart"/>
      <w:r w:rsidRPr="00405924">
        <w:rPr>
          <w:rFonts w:cs="Times New Roman"/>
        </w:rPr>
        <w:t>Proyek</w:t>
      </w:r>
      <w:proofErr w:type="spellEnd"/>
    </w:p>
    <w:p w14:paraId="5F98A631" w14:textId="77777777" w:rsidR="00CC47CB" w:rsidRPr="00405924" w:rsidRDefault="00000000" w:rsidP="00405924">
      <w:pPr>
        <w:spacing w:after="12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Proyek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ini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memakai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Opsi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A pada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tugas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lanjutan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: data yang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sudah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mengalir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melalui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pipeline Apache Airflow (extract → validate → transform → load)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dijadikan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sumber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lapisan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transformasi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dbt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,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kemudian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disajikan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di dashboard Power BI. Dataset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tidak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diganti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. Snapshot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hasil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extract Airflow (data/staging/extracted.csv pada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tugas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sebelumnya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)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dimuat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ke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DuckDB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sebagai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proofErr w:type="gram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raw.transactions</w:t>
      </w:r>
      <w:proofErr w:type="spellEnd"/>
      <w:proofErr w:type="gramEnd"/>
      <w:r w:rsidRPr="00405924">
        <w:rPr>
          <w:rFonts w:ascii="Times New Roman" w:hAnsi="Times New Roman" w:cs="Times New Roman"/>
          <w:color w:val="222222"/>
          <w:sz w:val="24"/>
          <w:szCs w:val="24"/>
        </w:rPr>
        <w:t>.</w:t>
      </w:r>
    </w:p>
    <w:p w14:paraId="7E2C846F" w14:textId="77777777" w:rsidR="00CC47CB" w:rsidRPr="00405924" w:rsidRDefault="00000000" w:rsidP="00405924">
      <w:pPr>
        <w:spacing w:after="12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Dataset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berupa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1.800 baris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transaksi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ritel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FMCG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dengan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kolom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order_id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,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order_date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, product, category, quantity, sales, dan region.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Syarat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minimal 200 records dan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dimensi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waktu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terpenuhi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.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Rentang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tanggal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18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Februari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2024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sampai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17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Februari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2026. DAG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tugas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sebelumnya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>: etl_sederhana_25_572885_PPA_07200.</w:t>
      </w:r>
    </w:p>
    <w:p w14:paraId="0CE17FFA" w14:textId="77777777" w:rsidR="00CC47CB" w:rsidRPr="00405924" w:rsidRDefault="00000000" w:rsidP="00405924">
      <w:pPr>
        <w:spacing w:after="12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05924">
        <w:rPr>
          <w:rFonts w:ascii="Times New Roman" w:hAnsi="Times New Roman" w:cs="Times New Roman"/>
          <w:i/>
          <w:iCs/>
          <w:color w:val="222222"/>
          <w:sz w:val="24"/>
          <w:szCs w:val="24"/>
        </w:rPr>
        <w:t>Pertanyaan</w:t>
      </w:r>
      <w:proofErr w:type="spellEnd"/>
      <w:r w:rsidRPr="00405924">
        <w:rPr>
          <w:rFonts w:ascii="Times New Roman" w:hAnsi="Times New Roman" w:cs="Times New Roman"/>
          <w:i/>
          <w:iCs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i/>
          <w:iCs/>
          <w:color w:val="222222"/>
          <w:sz w:val="24"/>
          <w:szCs w:val="24"/>
        </w:rPr>
        <w:t>bisnis</w:t>
      </w:r>
      <w:proofErr w:type="spellEnd"/>
      <w:r w:rsidRPr="00405924">
        <w:rPr>
          <w:rFonts w:ascii="Times New Roman" w:hAnsi="Times New Roman" w:cs="Times New Roman"/>
          <w:i/>
          <w:iCs/>
          <w:color w:val="222222"/>
          <w:sz w:val="24"/>
          <w:szCs w:val="24"/>
        </w:rPr>
        <w:t xml:space="preserve"> yang </w:t>
      </w:r>
      <w:proofErr w:type="spellStart"/>
      <w:r w:rsidRPr="00405924">
        <w:rPr>
          <w:rFonts w:ascii="Times New Roman" w:hAnsi="Times New Roman" w:cs="Times New Roman"/>
          <w:i/>
          <w:iCs/>
          <w:color w:val="222222"/>
          <w:sz w:val="24"/>
          <w:szCs w:val="24"/>
        </w:rPr>
        <w:t>dipertahankan</w:t>
      </w:r>
      <w:proofErr w:type="spellEnd"/>
      <w:r w:rsidRPr="00405924">
        <w:rPr>
          <w:rFonts w:ascii="Times New Roman" w:hAnsi="Times New Roman" w:cs="Times New Roman"/>
          <w:i/>
          <w:iCs/>
          <w:color w:val="222222"/>
          <w:sz w:val="24"/>
          <w:szCs w:val="24"/>
        </w:rPr>
        <w:t xml:space="preserve">: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berapa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total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penjualan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,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kuantitas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, dan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jumlah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order per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hari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? Dashboard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menambah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slice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kategori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dan wilayah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tanpa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mengganti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tujuan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itu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. Stack: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dbt-duckdb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1.9,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DuckDB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, dan Power BI Desktop. Grain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sumber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dbt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adalah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transaksi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(extracted.csv),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bukan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agregasi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sales_daily.csv, agar staging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memiliki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pekerjaan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pembersihan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yang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terukur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>.</w:t>
      </w:r>
    </w:p>
    <w:p w14:paraId="41F751CB" w14:textId="77777777" w:rsidR="00CC47CB" w:rsidRPr="00405924" w:rsidRDefault="00000000" w:rsidP="00405924">
      <w:pPr>
        <w:pStyle w:val="Heading1"/>
        <w:rPr>
          <w:rFonts w:cs="Times New Roman"/>
        </w:rPr>
      </w:pPr>
      <w:r w:rsidRPr="00405924">
        <w:rPr>
          <w:rFonts w:cs="Times New Roman"/>
        </w:rPr>
        <w:t xml:space="preserve">B. </w:t>
      </w:r>
      <w:proofErr w:type="spellStart"/>
      <w:r w:rsidRPr="00405924">
        <w:rPr>
          <w:rFonts w:cs="Times New Roman"/>
        </w:rPr>
        <w:t>Arsitektur</w:t>
      </w:r>
      <w:proofErr w:type="spellEnd"/>
      <w:r w:rsidRPr="00405924">
        <w:rPr>
          <w:rFonts w:cs="Times New Roman"/>
        </w:rPr>
        <w:t xml:space="preserve"> &amp; Model </w:t>
      </w:r>
      <w:proofErr w:type="spellStart"/>
      <w:r w:rsidRPr="00405924">
        <w:rPr>
          <w:rFonts w:cs="Times New Roman"/>
        </w:rPr>
        <w:t>dbt</w:t>
      </w:r>
      <w:proofErr w:type="spellEnd"/>
    </w:p>
    <w:p w14:paraId="4809A686" w14:textId="77777777" w:rsidR="00CC47CB" w:rsidRPr="00405924" w:rsidRDefault="00000000" w:rsidP="00405924">
      <w:pPr>
        <w:spacing w:after="12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Alur data: CSV extract Airflow → </w:t>
      </w:r>
      <w:proofErr w:type="spellStart"/>
      <w:proofErr w:type="gram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warehouse.duckdb</w:t>
      </w:r>
      <w:proofErr w:type="spellEnd"/>
      <w:proofErr w:type="gram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schema raw → model staging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stg_transactions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(view) → model mart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mart_daily_sales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(incremental) → dashboard Power BI. Source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dideklarasikan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di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sources.yml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. Mart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memakai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ref('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stg_transactions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'),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bukan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membaca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raw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langsung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>.</w:t>
      </w:r>
    </w:p>
    <w:p w14:paraId="35462AFD" w14:textId="77777777" w:rsidR="00CC47CB" w:rsidRPr="00405924" w:rsidRDefault="00000000" w:rsidP="00405924">
      <w:pPr>
        <w:spacing w:after="12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Staging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dimaterialisasi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sebagai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view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karena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isinya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pembersihan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baris-per-baris (cast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tanggal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, numeric,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normalisasi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region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USA→United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States,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buang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baris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tanpa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tanggal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/sales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atau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bernilai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negatif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). View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selalu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membaca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raw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terkini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tanpa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menyalin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tabel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. Mart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dimaterialisasi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incremental (bonus +3%)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dengan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unique key (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order_date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, category, region) dan strategi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delete+insert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. Run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penuh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membangun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histori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; run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berikutnya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hanya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memproses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tanggal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≥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tanggal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terakhir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di mart. Grain mart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adalah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tanggal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+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kategori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+ wilayah agar slicer dashboard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tidak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kehilangan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dimensi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>.</w:t>
      </w:r>
    </w:p>
    <w:p w14:paraId="5FEBEA40" w14:textId="77777777" w:rsidR="00CC47CB" w:rsidRPr="00405924" w:rsidRDefault="00000000">
      <w:pPr>
        <w:spacing w:before="80" w:after="40"/>
        <w:jc w:val="center"/>
        <w:rPr>
          <w:rFonts w:ascii="Times New Roman" w:hAnsi="Times New Roman" w:cs="Times New Roman"/>
        </w:rPr>
      </w:pPr>
      <w:r w:rsidRPr="0040592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A7C3A95" wp14:editId="3AE04404">
            <wp:extent cx="4762500" cy="24288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677E2" w14:textId="77777777" w:rsidR="00CC47CB" w:rsidRPr="00405924" w:rsidRDefault="00000000">
      <w:pPr>
        <w:spacing w:after="160" w:line="276" w:lineRule="auto"/>
        <w:jc w:val="center"/>
        <w:rPr>
          <w:rFonts w:ascii="Times New Roman" w:hAnsi="Times New Roman" w:cs="Times New Roman"/>
        </w:rPr>
      </w:pPr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Gambar 1. Lineage 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dbt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 docs: </w:t>
      </w:r>
      <w:proofErr w:type="spellStart"/>
      <w:proofErr w:type="gramStart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raw.transactions</w:t>
      </w:r>
      <w:proofErr w:type="spellEnd"/>
      <w:proofErr w:type="gramEnd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 → 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stg_transactions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 → 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mart_daily_sales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 (plus 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tes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 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assert_no_negative_sales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).</w:t>
      </w:r>
    </w:p>
    <w:p w14:paraId="59B202C0" w14:textId="77777777" w:rsidR="00CC47CB" w:rsidRPr="00405924" w:rsidRDefault="00000000">
      <w:pPr>
        <w:spacing w:before="80" w:after="40"/>
        <w:jc w:val="center"/>
        <w:rPr>
          <w:rFonts w:ascii="Times New Roman" w:hAnsi="Times New Roman" w:cs="Times New Roman"/>
        </w:rPr>
      </w:pPr>
      <w:r w:rsidRPr="00405924">
        <w:rPr>
          <w:rFonts w:ascii="Times New Roman" w:hAnsi="Times New Roman" w:cs="Times New Roman"/>
          <w:noProof/>
        </w:rPr>
        <w:drawing>
          <wp:inline distT="0" distB="0" distL="0" distR="0" wp14:anchorId="489E17C8" wp14:editId="740334AF">
            <wp:extent cx="4762500" cy="17621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05E16" w14:textId="77777777" w:rsidR="00CC47CB" w:rsidRPr="00405924" w:rsidRDefault="00000000">
      <w:pPr>
        <w:spacing w:after="160" w:line="276" w:lineRule="auto"/>
        <w:jc w:val="center"/>
        <w:rPr>
          <w:rFonts w:ascii="Times New Roman" w:hAnsi="Times New Roman" w:cs="Times New Roman"/>
        </w:rPr>
      </w:pPr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Gambar 2. 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dbt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 run --select 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mart_daily_sales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 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menampilkan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 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sql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 incremental model (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bukti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 bonus +3%).</w:t>
      </w:r>
    </w:p>
    <w:p w14:paraId="7DC63FC4" w14:textId="77777777" w:rsidR="00CC47CB" w:rsidRPr="00405924" w:rsidRDefault="00000000" w:rsidP="00405924">
      <w:pPr>
        <w:pStyle w:val="Heading1"/>
        <w:rPr>
          <w:rFonts w:cs="Times New Roman"/>
        </w:rPr>
      </w:pPr>
      <w:r w:rsidRPr="00405924">
        <w:rPr>
          <w:rFonts w:cs="Times New Roman"/>
        </w:rPr>
        <w:t>C. Tests &amp; Data Quality</w:t>
      </w:r>
    </w:p>
    <w:p w14:paraId="398930DF" w14:textId="77777777" w:rsidR="00CC47CB" w:rsidRPr="00405924" w:rsidRDefault="00000000" w:rsidP="00405924">
      <w:pPr>
        <w:spacing w:after="12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Generic tests di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schema.yml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: unique dan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not_null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pada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stg_</w:t>
      </w:r>
      <w:proofErr w:type="gram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transactions.order</w:t>
      </w:r>
      <w:proofErr w:type="gramEnd"/>
      <w:r w:rsidRPr="00405924">
        <w:rPr>
          <w:rFonts w:ascii="Times New Roman" w:hAnsi="Times New Roman" w:cs="Times New Roman"/>
          <w:color w:val="222222"/>
          <w:sz w:val="24"/>
          <w:szCs w:val="24"/>
        </w:rPr>
        <w:t>_id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;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not_null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pada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order_date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dan sales di staging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serta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pada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order_date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, category, region, dan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total_sales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di mart. Custom singular test tests/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assert_no_negative_sales.sql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gagal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jika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staging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masih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menyimpan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sales &lt; 0 —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masalah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yang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teridentifikasi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di raw (62 baris) dan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harus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sudah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dibuang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di staging.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dbt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test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menghasilkan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9 PASS.</w:t>
      </w:r>
    </w:p>
    <w:p w14:paraId="5F24BFCA" w14:textId="77777777" w:rsidR="00CC47CB" w:rsidRPr="00405924" w:rsidRDefault="00000000" w:rsidP="00405924">
      <w:pPr>
        <w:spacing w:after="120" w:line="360" w:lineRule="auto"/>
        <w:ind w:firstLine="720"/>
        <w:jc w:val="both"/>
        <w:rPr>
          <w:rFonts w:ascii="Times New Roman" w:hAnsi="Times New Roman" w:cs="Times New Roman"/>
        </w:rPr>
      </w:pPr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Dua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masalah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kualitas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utama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yang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dianalisis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secara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kuantitatif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: (1)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nilai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hilang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pada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order_date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, quantity, dan sales; (2)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nilai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negatif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pada quantity dan sales, plus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ejaan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region yang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tidak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seragam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(USA vs United States).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Dampaknya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diukur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dari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jumlah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baris raw versus staging.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00"/>
        <w:gridCol w:w="1760"/>
        <w:gridCol w:w="4000"/>
      </w:tblGrid>
      <w:tr w:rsidR="00CC47CB" w:rsidRPr="00405924" w14:paraId="520A7E8C" w14:textId="77777777" w:rsidTr="00405924">
        <w:tc>
          <w:tcPr>
            <w:tcW w:w="3600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FDE8DFD" w14:textId="77777777" w:rsidR="00CC47CB" w:rsidRPr="00405924" w:rsidRDefault="00000000" w:rsidP="004059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592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Masalah</w:t>
            </w:r>
            <w:proofErr w:type="spellEnd"/>
            <w:r w:rsidRPr="0040592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di raw</w:t>
            </w:r>
          </w:p>
        </w:tc>
        <w:tc>
          <w:tcPr>
            <w:tcW w:w="1760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7F9E213" w14:textId="77777777" w:rsidR="00CC47CB" w:rsidRPr="00405924" w:rsidRDefault="00000000" w:rsidP="004059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592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Jumlah</w:t>
            </w:r>
            <w:proofErr w:type="spellEnd"/>
          </w:p>
        </w:tc>
        <w:tc>
          <w:tcPr>
            <w:tcW w:w="4000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862D177" w14:textId="77777777" w:rsidR="00CC47CB" w:rsidRPr="00405924" w:rsidRDefault="00000000" w:rsidP="004059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592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Perlakuan</w:t>
            </w:r>
            <w:proofErr w:type="spellEnd"/>
            <w:r w:rsidRPr="0040592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di staging</w:t>
            </w:r>
          </w:p>
        </w:tc>
      </w:tr>
      <w:tr w:rsidR="00CC47CB" w:rsidRPr="00405924" w14:paraId="67805FE1" w14:textId="77777777" w:rsidTr="00405924">
        <w:tc>
          <w:tcPr>
            <w:tcW w:w="3600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7A5A32A" w14:textId="77777777" w:rsidR="00CC47CB" w:rsidRPr="00405924" w:rsidRDefault="00000000" w:rsidP="004059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5924">
              <w:rPr>
                <w:rFonts w:ascii="Times New Roman" w:hAnsi="Times New Roman" w:cs="Times New Roman"/>
                <w:sz w:val="24"/>
                <w:szCs w:val="24"/>
              </w:rPr>
              <w:t>order_date</w:t>
            </w:r>
            <w:proofErr w:type="spellEnd"/>
            <w:r w:rsidRPr="00405924">
              <w:rPr>
                <w:rFonts w:ascii="Times New Roman" w:hAnsi="Times New Roman" w:cs="Times New Roman"/>
                <w:sz w:val="24"/>
                <w:szCs w:val="24"/>
              </w:rPr>
              <w:t xml:space="preserve"> null</w:t>
            </w:r>
          </w:p>
        </w:tc>
        <w:tc>
          <w:tcPr>
            <w:tcW w:w="1760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8716816" w14:textId="77777777" w:rsidR="00CC47CB" w:rsidRPr="00405924" w:rsidRDefault="00000000" w:rsidP="004059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5924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4000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1B2E824" w14:textId="77777777" w:rsidR="00CC47CB" w:rsidRPr="00405924" w:rsidRDefault="00000000" w:rsidP="004059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5924">
              <w:rPr>
                <w:rFonts w:ascii="Times New Roman" w:hAnsi="Times New Roman" w:cs="Times New Roman"/>
                <w:sz w:val="24"/>
                <w:szCs w:val="24"/>
              </w:rPr>
              <w:t xml:space="preserve">Baris </w:t>
            </w:r>
            <w:proofErr w:type="spellStart"/>
            <w:r w:rsidRPr="00405924">
              <w:rPr>
                <w:rFonts w:ascii="Times New Roman" w:hAnsi="Times New Roman" w:cs="Times New Roman"/>
                <w:sz w:val="24"/>
                <w:szCs w:val="24"/>
              </w:rPr>
              <w:t>dibuang</w:t>
            </w:r>
            <w:proofErr w:type="spellEnd"/>
          </w:p>
        </w:tc>
      </w:tr>
      <w:tr w:rsidR="00CC47CB" w:rsidRPr="00405924" w14:paraId="3414B24F" w14:textId="77777777" w:rsidTr="00405924">
        <w:tc>
          <w:tcPr>
            <w:tcW w:w="3600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2EB1A6C" w14:textId="77777777" w:rsidR="00CC47CB" w:rsidRPr="00405924" w:rsidRDefault="00000000" w:rsidP="004059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5924">
              <w:rPr>
                <w:rFonts w:ascii="Times New Roman" w:hAnsi="Times New Roman" w:cs="Times New Roman"/>
                <w:sz w:val="24"/>
                <w:szCs w:val="24"/>
              </w:rPr>
              <w:t>quantity null</w:t>
            </w:r>
          </w:p>
        </w:tc>
        <w:tc>
          <w:tcPr>
            <w:tcW w:w="1760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0617959" w14:textId="77777777" w:rsidR="00CC47CB" w:rsidRPr="00405924" w:rsidRDefault="00000000" w:rsidP="004059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5924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000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6793C8C" w14:textId="77777777" w:rsidR="00CC47CB" w:rsidRPr="00405924" w:rsidRDefault="00000000" w:rsidP="004059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5924">
              <w:rPr>
                <w:rFonts w:ascii="Times New Roman" w:hAnsi="Times New Roman" w:cs="Times New Roman"/>
                <w:sz w:val="24"/>
                <w:szCs w:val="24"/>
              </w:rPr>
              <w:t>Diisi</w:t>
            </w:r>
            <w:proofErr w:type="spellEnd"/>
            <w:r w:rsidRPr="00405924">
              <w:rPr>
                <w:rFonts w:ascii="Times New Roman" w:hAnsi="Times New Roman" w:cs="Times New Roman"/>
                <w:sz w:val="24"/>
                <w:szCs w:val="24"/>
              </w:rPr>
              <w:t xml:space="preserve"> 0</w:t>
            </w:r>
          </w:p>
        </w:tc>
      </w:tr>
      <w:tr w:rsidR="00CC47CB" w:rsidRPr="00405924" w14:paraId="3F59398D" w14:textId="77777777" w:rsidTr="00405924">
        <w:tc>
          <w:tcPr>
            <w:tcW w:w="3600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909464F" w14:textId="77777777" w:rsidR="00CC47CB" w:rsidRPr="00405924" w:rsidRDefault="00000000" w:rsidP="004059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5924">
              <w:rPr>
                <w:rFonts w:ascii="Times New Roman" w:hAnsi="Times New Roman" w:cs="Times New Roman"/>
                <w:sz w:val="24"/>
                <w:szCs w:val="24"/>
              </w:rPr>
              <w:t>sales null</w:t>
            </w:r>
          </w:p>
        </w:tc>
        <w:tc>
          <w:tcPr>
            <w:tcW w:w="1760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3DB14BA" w14:textId="77777777" w:rsidR="00CC47CB" w:rsidRPr="00405924" w:rsidRDefault="00000000" w:rsidP="004059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5924">
              <w:rPr>
                <w:rFonts w:ascii="Times New Roman" w:hAnsi="Times New Roman" w:cs="Times New Roman"/>
                <w:sz w:val="24"/>
                <w:szCs w:val="24"/>
              </w:rPr>
              <w:t>353</w:t>
            </w:r>
          </w:p>
        </w:tc>
        <w:tc>
          <w:tcPr>
            <w:tcW w:w="4000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6B6D6BF" w14:textId="77777777" w:rsidR="00CC47CB" w:rsidRPr="00405924" w:rsidRDefault="00000000" w:rsidP="004059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5924">
              <w:rPr>
                <w:rFonts w:ascii="Times New Roman" w:hAnsi="Times New Roman" w:cs="Times New Roman"/>
                <w:sz w:val="24"/>
                <w:szCs w:val="24"/>
              </w:rPr>
              <w:t xml:space="preserve">Baris </w:t>
            </w:r>
            <w:proofErr w:type="spellStart"/>
            <w:r w:rsidRPr="00405924">
              <w:rPr>
                <w:rFonts w:ascii="Times New Roman" w:hAnsi="Times New Roman" w:cs="Times New Roman"/>
                <w:sz w:val="24"/>
                <w:szCs w:val="24"/>
              </w:rPr>
              <w:t>dibuang</w:t>
            </w:r>
            <w:proofErr w:type="spellEnd"/>
          </w:p>
        </w:tc>
      </w:tr>
      <w:tr w:rsidR="00CC47CB" w:rsidRPr="00405924" w14:paraId="7F1CCF7C" w14:textId="77777777" w:rsidTr="00405924">
        <w:tc>
          <w:tcPr>
            <w:tcW w:w="3600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D0199BB" w14:textId="77777777" w:rsidR="00CC47CB" w:rsidRPr="00405924" w:rsidRDefault="00000000" w:rsidP="004059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5924">
              <w:rPr>
                <w:rFonts w:ascii="Times New Roman" w:hAnsi="Times New Roman" w:cs="Times New Roman"/>
                <w:sz w:val="24"/>
                <w:szCs w:val="24"/>
              </w:rPr>
              <w:t xml:space="preserve">quantity </w:t>
            </w:r>
            <w:proofErr w:type="spellStart"/>
            <w:r w:rsidRPr="00405924">
              <w:rPr>
                <w:rFonts w:ascii="Times New Roman" w:hAnsi="Times New Roman" w:cs="Times New Roman"/>
                <w:sz w:val="24"/>
                <w:szCs w:val="24"/>
              </w:rPr>
              <w:t>negatif</w:t>
            </w:r>
            <w:proofErr w:type="spellEnd"/>
          </w:p>
        </w:tc>
        <w:tc>
          <w:tcPr>
            <w:tcW w:w="1760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1738E07" w14:textId="77777777" w:rsidR="00CC47CB" w:rsidRPr="00405924" w:rsidRDefault="00000000" w:rsidP="004059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5924"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4000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91C5604" w14:textId="77777777" w:rsidR="00CC47CB" w:rsidRPr="00405924" w:rsidRDefault="00000000" w:rsidP="004059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5924">
              <w:rPr>
                <w:rFonts w:ascii="Times New Roman" w:hAnsi="Times New Roman" w:cs="Times New Roman"/>
                <w:sz w:val="24"/>
                <w:szCs w:val="24"/>
              </w:rPr>
              <w:t xml:space="preserve">Baris </w:t>
            </w:r>
            <w:proofErr w:type="spellStart"/>
            <w:r w:rsidRPr="00405924">
              <w:rPr>
                <w:rFonts w:ascii="Times New Roman" w:hAnsi="Times New Roman" w:cs="Times New Roman"/>
                <w:sz w:val="24"/>
                <w:szCs w:val="24"/>
              </w:rPr>
              <w:t>dibuang</w:t>
            </w:r>
            <w:proofErr w:type="spellEnd"/>
          </w:p>
        </w:tc>
      </w:tr>
      <w:tr w:rsidR="00CC47CB" w:rsidRPr="00405924" w14:paraId="266FAD87" w14:textId="77777777" w:rsidTr="00405924">
        <w:tc>
          <w:tcPr>
            <w:tcW w:w="3600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F50C7CE" w14:textId="77777777" w:rsidR="00CC47CB" w:rsidRPr="00405924" w:rsidRDefault="00000000" w:rsidP="004059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5924">
              <w:rPr>
                <w:rFonts w:ascii="Times New Roman" w:hAnsi="Times New Roman" w:cs="Times New Roman"/>
                <w:sz w:val="24"/>
                <w:szCs w:val="24"/>
              </w:rPr>
              <w:t xml:space="preserve">sales </w:t>
            </w:r>
            <w:proofErr w:type="spellStart"/>
            <w:r w:rsidRPr="00405924">
              <w:rPr>
                <w:rFonts w:ascii="Times New Roman" w:hAnsi="Times New Roman" w:cs="Times New Roman"/>
                <w:sz w:val="24"/>
                <w:szCs w:val="24"/>
              </w:rPr>
              <w:t>negatif</w:t>
            </w:r>
            <w:proofErr w:type="spellEnd"/>
          </w:p>
        </w:tc>
        <w:tc>
          <w:tcPr>
            <w:tcW w:w="1760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90DD1C6" w14:textId="77777777" w:rsidR="00CC47CB" w:rsidRPr="00405924" w:rsidRDefault="00000000" w:rsidP="004059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5924"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4000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2356BA7" w14:textId="77777777" w:rsidR="00CC47CB" w:rsidRPr="00405924" w:rsidRDefault="00000000" w:rsidP="004059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5924">
              <w:rPr>
                <w:rFonts w:ascii="Times New Roman" w:hAnsi="Times New Roman" w:cs="Times New Roman"/>
                <w:sz w:val="24"/>
                <w:szCs w:val="24"/>
              </w:rPr>
              <w:t>Dibuang</w:t>
            </w:r>
            <w:proofErr w:type="spellEnd"/>
            <w:r w:rsidRPr="00405924">
              <w:rPr>
                <w:rFonts w:ascii="Times New Roman" w:hAnsi="Times New Roman" w:cs="Times New Roman"/>
                <w:sz w:val="24"/>
                <w:szCs w:val="24"/>
              </w:rPr>
              <w:t xml:space="preserve"> + custom test</w:t>
            </w:r>
          </w:p>
        </w:tc>
      </w:tr>
      <w:tr w:rsidR="00CC47CB" w:rsidRPr="00405924" w14:paraId="22130D46" w14:textId="77777777" w:rsidTr="00405924">
        <w:tc>
          <w:tcPr>
            <w:tcW w:w="3600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560CEF0" w14:textId="77777777" w:rsidR="00CC47CB" w:rsidRPr="00405924" w:rsidRDefault="00000000" w:rsidP="004059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592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Duplikat</w:t>
            </w:r>
            <w:proofErr w:type="spellEnd"/>
            <w:r w:rsidRPr="004059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05924">
              <w:rPr>
                <w:rFonts w:ascii="Times New Roman" w:hAnsi="Times New Roman" w:cs="Times New Roman"/>
                <w:sz w:val="24"/>
                <w:szCs w:val="24"/>
              </w:rPr>
              <w:t>order_id</w:t>
            </w:r>
            <w:proofErr w:type="spellEnd"/>
            <w:r w:rsidRPr="00405924">
              <w:rPr>
                <w:rFonts w:ascii="Times New Roman" w:hAnsi="Times New Roman" w:cs="Times New Roman"/>
                <w:sz w:val="24"/>
                <w:szCs w:val="24"/>
              </w:rPr>
              <w:t xml:space="preserve"> / baris</w:t>
            </w:r>
          </w:p>
        </w:tc>
        <w:tc>
          <w:tcPr>
            <w:tcW w:w="1760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DEF9E30" w14:textId="77777777" w:rsidR="00CC47CB" w:rsidRPr="00405924" w:rsidRDefault="00000000" w:rsidP="004059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5924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4000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C94587A" w14:textId="77777777" w:rsidR="00CC47CB" w:rsidRPr="00405924" w:rsidRDefault="00000000" w:rsidP="004059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5924">
              <w:rPr>
                <w:rFonts w:ascii="Times New Roman" w:hAnsi="Times New Roman" w:cs="Times New Roman"/>
                <w:sz w:val="24"/>
                <w:szCs w:val="24"/>
              </w:rPr>
              <w:t xml:space="preserve">Tetap </w:t>
            </w:r>
            <w:proofErr w:type="spellStart"/>
            <w:r w:rsidRPr="00405924">
              <w:rPr>
                <w:rFonts w:ascii="Times New Roman" w:hAnsi="Times New Roman" w:cs="Times New Roman"/>
                <w:sz w:val="24"/>
                <w:szCs w:val="24"/>
              </w:rPr>
              <w:t>ditest</w:t>
            </w:r>
            <w:proofErr w:type="spellEnd"/>
            <w:r w:rsidRPr="00405924">
              <w:rPr>
                <w:rFonts w:ascii="Times New Roman" w:hAnsi="Times New Roman" w:cs="Times New Roman"/>
                <w:sz w:val="24"/>
                <w:szCs w:val="24"/>
              </w:rPr>
              <w:t xml:space="preserve"> unique</w:t>
            </w:r>
          </w:p>
        </w:tc>
      </w:tr>
    </w:tbl>
    <w:p w14:paraId="4FF0FECF" w14:textId="77777777" w:rsidR="00CC47CB" w:rsidRPr="00405924" w:rsidRDefault="00000000" w:rsidP="00405924">
      <w:pPr>
        <w:spacing w:after="12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Satu baris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dapat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memuat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lebih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dari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satu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masalah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,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sehingga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jumlah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temuan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tidak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dijumlahkan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mentah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. Hasil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bersih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: raw 1.800 baris → staging 1.328 baris. Ada 472 baris (26,2%) yang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tidak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lolos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aturan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kualitas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sebelum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agregasi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mart.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Setelah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staging,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tes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penjualan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negatif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lolos (0 baris).</w:t>
      </w:r>
    </w:p>
    <w:p w14:paraId="6B6C36DE" w14:textId="77777777" w:rsidR="00CC47CB" w:rsidRPr="00405924" w:rsidRDefault="00000000">
      <w:pPr>
        <w:spacing w:before="80" w:after="40"/>
        <w:jc w:val="center"/>
        <w:rPr>
          <w:rFonts w:ascii="Times New Roman" w:hAnsi="Times New Roman" w:cs="Times New Roman"/>
        </w:rPr>
      </w:pPr>
      <w:r w:rsidRPr="00405924">
        <w:rPr>
          <w:rFonts w:ascii="Times New Roman" w:hAnsi="Times New Roman" w:cs="Times New Roman"/>
          <w:noProof/>
        </w:rPr>
        <w:drawing>
          <wp:inline distT="0" distB="0" distL="0" distR="0" wp14:anchorId="3A092665" wp14:editId="0C12BE3F">
            <wp:extent cx="4762500" cy="25717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1E387" w14:textId="77777777" w:rsidR="00CC47CB" w:rsidRPr="00405924" w:rsidRDefault="00000000">
      <w:pPr>
        <w:spacing w:after="160" w:line="276" w:lineRule="auto"/>
        <w:jc w:val="center"/>
        <w:rPr>
          <w:rFonts w:ascii="Times New Roman" w:hAnsi="Times New Roman" w:cs="Times New Roman"/>
        </w:rPr>
      </w:pPr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Gambar 3. 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dbt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 test 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sukses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: 9 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tes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 PASS, 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termasuk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 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assert_no_negative_sales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.</w:t>
      </w:r>
    </w:p>
    <w:p w14:paraId="5F0275B4" w14:textId="77777777" w:rsidR="00CC47CB" w:rsidRPr="00405924" w:rsidRDefault="00000000" w:rsidP="00405924">
      <w:pPr>
        <w:pStyle w:val="Heading1"/>
        <w:rPr>
          <w:rFonts w:cs="Times New Roman"/>
        </w:rPr>
      </w:pPr>
      <w:r w:rsidRPr="00405924">
        <w:rPr>
          <w:rFonts w:cs="Times New Roman"/>
        </w:rPr>
        <w:t>D. Dashboard</w:t>
      </w:r>
    </w:p>
    <w:p w14:paraId="7C6A550D" w14:textId="77777777" w:rsidR="00CC47CB" w:rsidRPr="00405924" w:rsidRDefault="00000000" w:rsidP="00405924">
      <w:pPr>
        <w:spacing w:after="12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Dashboard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dibangun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di Power BI Desktop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dari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hasil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mart_daily_sales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(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diekspor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ke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dashboard/mart_daily_sales.csv),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bukan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dari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output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agregasi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Airflow. File dashboard: dashboard/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tugas_dwib.pbix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. Ada dua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halaman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(bonus +4%)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dengan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peran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berbeda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agar chart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tidak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diulang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: Overview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untuk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ranking dan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tren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, Breakdown Wilayah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untuk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mix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kategori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.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Interaktivitas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: tile slicer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kategori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(Electronics, Fashion, Groceries, Home; single select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dimatikan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), dropdown wilayah, dan slicer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rentang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Tanggal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Order (18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Februari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2024–17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Februari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2026). Line chart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mendukung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drill-down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hierarki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tanggal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>.</w:t>
      </w:r>
    </w:p>
    <w:p w14:paraId="164DCBB0" w14:textId="77777777" w:rsidR="00CC47CB" w:rsidRPr="00405924" w:rsidRDefault="00000000" w:rsidP="00405924">
      <w:pPr>
        <w:spacing w:after="12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Halaman Overview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menjawab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pertanyaan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bisnis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harian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. Tiga KPI di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atas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: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Jumlah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Order, Total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Penjualan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, dan Total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Kuantitas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. Line chart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menampilkan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tren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; dua bar horizontal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meranking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kategori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dan wilayah (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satu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warna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,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makna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pada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panjang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batang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). Total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penjualan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mart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tanpa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filter: 3.648.994,68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dengan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3.269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kuantitas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dan 1.320 order. Pada screenshot Overview,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tren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dan KPI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menampilkan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cuplikan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2025 (1,84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juta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/ 650 order / 2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ribu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kuantitas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),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sementara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halaman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2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menampilkan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total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penuh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3,65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juta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— dua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kondisi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itu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memperlihatkan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filter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halaman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bekerja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mandiri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>.</w:t>
      </w:r>
    </w:p>
    <w:p w14:paraId="418BCB12" w14:textId="77777777" w:rsidR="00CC47CB" w:rsidRPr="00405924" w:rsidRDefault="00000000">
      <w:pPr>
        <w:spacing w:before="80" w:after="40"/>
        <w:jc w:val="center"/>
        <w:rPr>
          <w:rFonts w:ascii="Times New Roman" w:hAnsi="Times New Roman" w:cs="Times New Roman"/>
        </w:rPr>
      </w:pPr>
      <w:r w:rsidRPr="0040592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6192A4A" wp14:editId="4E782396">
            <wp:extent cx="4762500" cy="27146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A4ADB" w14:textId="77777777" w:rsidR="00CC47CB" w:rsidRPr="00405924" w:rsidRDefault="00000000">
      <w:pPr>
        <w:spacing w:after="160" w:line="276" w:lineRule="auto"/>
        <w:jc w:val="center"/>
        <w:rPr>
          <w:rFonts w:ascii="Times New Roman" w:hAnsi="Times New Roman" w:cs="Times New Roman"/>
        </w:rPr>
      </w:pPr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Gambar 4. Halaman Overview: tile 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kategori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 (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termasuk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 Home), dropdown wilayah, slicer 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tanggal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, KPI, 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tren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, dan ranking.</w:t>
      </w:r>
    </w:p>
    <w:p w14:paraId="5F167AD0" w14:textId="77777777" w:rsidR="00CC47CB" w:rsidRPr="00405924" w:rsidRDefault="00000000" w:rsidP="00405924">
      <w:pPr>
        <w:spacing w:after="12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Jenis visual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dipilih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dari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pertanyaan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,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bukan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sebaliknya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. Line chart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untuk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dimensi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waktu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. Bar horizontal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untuk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ranking. Halaman 2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tidak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mengulang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ketiga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chart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itu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.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Sebagai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gantinya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: stacked 100%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menunjukkan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porsi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kategori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di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tiap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negara, clustered column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menunjukkan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nilai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absolut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kategori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× wilayah, dan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tabel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memberi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angka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pasti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yang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diurutkan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dari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penjualan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terbesar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(Nigeria 1.310.697,94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hingga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Turkey 353.499,35). Slicer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halaman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2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hanya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tanggal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dan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kategori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; region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tidak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difilter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di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sini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karena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wilayah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adalah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subjek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halaman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>.</w:t>
      </w:r>
    </w:p>
    <w:p w14:paraId="7C7273CC" w14:textId="77777777" w:rsidR="00CC47CB" w:rsidRPr="00405924" w:rsidRDefault="00000000">
      <w:pPr>
        <w:spacing w:before="80" w:after="40"/>
        <w:jc w:val="center"/>
        <w:rPr>
          <w:rFonts w:ascii="Times New Roman" w:hAnsi="Times New Roman" w:cs="Times New Roman"/>
        </w:rPr>
      </w:pPr>
      <w:r w:rsidRPr="00405924">
        <w:rPr>
          <w:rFonts w:ascii="Times New Roman" w:hAnsi="Times New Roman" w:cs="Times New Roman"/>
          <w:noProof/>
        </w:rPr>
        <w:drawing>
          <wp:inline distT="0" distB="0" distL="0" distR="0" wp14:anchorId="71FA0F00" wp14:editId="211E6737">
            <wp:extent cx="4762500" cy="27146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14B13" w14:textId="77777777" w:rsidR="00CC47CB" w:rsidRPr="00405924" w:rsidRDefault="00000000">
      <w:pPr>
        <w:spacing w:after="160" w:line="276" w:lineRule="auto"/>
        <w:jc w:val="center"/>
        <w:rPr>
          <w:rFonts w:ascii="Times New Roman" w:hAnsi="Times New Roman" w:cs="Times New Roman"/>
        </w:rPr>
      </w:pPr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Gambar 5. Halaman Breakdown Wilayah: KPI 3,65 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juta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, 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tabel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 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terurut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, 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komposisi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 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kategori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 (%), dan 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nilai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 </w:t>
      </w:r>
      <w:proofErr w:type="spellStart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>kategori</w:t>
      </w:r>
      <w:proofErr w:type="spellEnd"/>
      <w:r w:rsidRPr="00405924">
        <w:rPr>
          <w:rFonts w:ascii="Times New Roman" w:hAnsi="Times New Roman" w:cs="Times New Roman"/>
          <w:i/>
          <w:iCs/>
          <w:color w:val="5B6770"/>
          <w:sz w:val="17"/>
          <w:szCs w:val="17"/>
        </w:rPr>
        <w:t xml:space="preserve"> per wilayah.</w:t>
      </w:r>
    </w:p>
    <w:p w14:paraId="7139FC61" w14:textId="77777777" w:rsidR="00CC47CB" w:rsidRPr="00405924" w:rsidRDefault="00000000" w:rsidP="00405924">
      <w:pPr>
        <w:spacing w:after="12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Insight: Electronics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adalah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kategori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terbesar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; Nigeria dan United States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menyumbang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penjualan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tertinggi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; Turkey paling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kecil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. Mix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kategori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relatif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mirip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antar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negara (Electronics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porsi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terbesar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),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tetapi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Ghana dan Turkey punya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porsi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Home/Groceries yang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lebih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terasa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pada stacked 100%. Warna di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halaman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2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membedakan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kategori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,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bukan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dekorasi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>.</w:t>
      </w:r>
    </w:p>
    <w:p w14:paraId="58940554" w14:textId="77777777" w:rsidR="00CC47CB" w:rsidRPr="00405924" w:rsidRDefault="00000000" w:rsidP="00405924">
      <w:pPr>
        <w:pStyle w:val="Heading1"/>
        <w:rPr>
          <w:rFonts w:cs="Times New Roman"/>
        </w:rPr>
      </w:pPr>
      <w:r w:rsidRPr="00405924">
        <w:rPr>
          <w:rFonts w:cs="Times New Roman"/>
        </w:rPr>
        <w:t>E. Kendala &amp; Solusi</w:t>
      </w:r>
    </w:p>
    <w:p w14:paraId="419D5D87" w14:textId="77777777" w:rsidR="00CC47CB" w:rsidRPr="00405924" w:rsidRDefault="00000000" w:rsidP="00405924">
      <w:pPr>
        <w:pStyle w:val="ListParagraph"/>
        <w:numPr>
          <w:ilvl w:val="0"/>
          <w:numId w:val="2"/>
        </w:num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lastRenderedPageBreak/>
        <w:t>Aktivasi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virtual environment di Windows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membuka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Activate.ps1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sebagai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berkas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teks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, dan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sintaks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$</w:t>
      </w:r>
      <w:proofErr w:type="spellStart"/>
      <w:proofErr w:type="gram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env:DBT</w:t>
      </w:r>
      <w:proofErr w:type="gramEnd"/>
      <w:r w:rsidRPr="00405924">
        <w:rPr>
          <w:rFonts w:ascii="Times New Roman" w:hAnsi="Times New Roman" w:cs="Times New Roman"/>
          <w:color w:val="222222"/>
          <w:sz w:val="24"/>
          <w:szCs w:val="24"/>
        </w:rPr>
        <w:t>_PROFILES_DIR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gagal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di Command Prompt. Solusi: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memakai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.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venv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\Scripts\activate.bat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serta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set DBT_PROFILES_DIR=%CD%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dari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folder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dbt_project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>.</w:t>
      </w:r>
    </w:p>
    <w:p w14:paraId="4D19E11A" w14:textId="77777777" w:rsidR="00CC47CB" w:rsidRPr="00405924" w:rsidRDefault="00000000" w:rsidP="00405924">
      <w:pPr>
        <w:pStyle w:val="ListParagraph"/>
        <w:numPr>
          <w:ilvl w:val="0"/>
          <w:numId w:val="2"/>
        </w:num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Fungsi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SQL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initcap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tidak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tersedia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di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DuckDB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,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sehingga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dbt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run staging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gagal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. Solusi: title-case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dengan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concat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>(upper(left(...)), lower(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substr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>(...))).</w:t>
      </w:r>
    </w:p>
    <w:p w14:paraId="74DD9336" w14:textId="77777777" w:rsidR="00CC47CB" w:rsidRPr="00405924" w:rsidRDefault="00000000" w:rsidP="00405924">
      <w:pPr>
        <w:pStyle w:val="ListParagraph"/>
        <w:numPr>
          <w:ilvl w:val="0"/>
          <w:numId w:val="2"/>
        </w:num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Line chart Power BI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sempat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memakai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sumbu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Year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sehingga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penurunan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2026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terlihat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seolah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penjualan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anjlok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,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padahal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data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hanya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sampai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17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Februari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2026. Solusi: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hierarki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tanggal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dengan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tampilan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bulan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dan drill-down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ke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hari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>.</w:t>
      </w:r>
    </w:p>
    <w:p w14:paraId="7365669D" w14:textId="77777777" w:rsidR="00CC47CB" w:rsidRPr="00405924" w:rsidRDefault="00000000" w:rsidP="00405924">
      <w:pPr>
        <w:pStyle w:val="ListParagraph"/>
        <w:numPr>
          <w:ilvl w:val="0"/>
          <w:numId w:val="2"/>
        </w:num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Dua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halaman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sempat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memakai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bar ranking wilayah yang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identik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, dan slicer list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memotong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nilai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Home. Solusi: ranking wilayah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hanya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di Overview;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halaman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2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memakai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stacked 100% (mix) dan clustered column (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nilai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absolut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). Slicer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kategori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diganti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tile agar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keempat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kategori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,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termasuk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Home,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tampil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tanpa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scroll; wilayah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memakai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dropdown;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tahun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diganti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slicer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rentang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tanggal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>.</w:t>
      </w:r>
    </w:p>
    <w:p w14:paraId="141E99BC" w14:textId="77777777" w:rsidR="00CC47CB" w:rsidRPr="00405924" w:rsidRDefault="00000000" w:rsidP="00405924">
      <w:pPr>
        <w:pStyle w:val="Heading1"/>
        <w:rPr>
          <w:rFonts w:cs="Times New Roman"/>
        </w:rPr>
      </w:pPr>
      <w:r w:rsidRPr="00405924">
        <w:rPr>
          <w:rFonts w:cs="Times New Roman"/>
        </w:rPr>
        <w:t>F. Kesimpulan</w:t>
      </w:r>
    </w:p>
    <w:p w14:paraId="74FC8F25" w14:textId="77777777" w:rsidR="00CC47CB" w:rsidRPr="00405924" w:rsidRDefault="00000000" w:rsidP="00405924">
      <w:pPr>
        <w:spacing w:after="12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Lapisan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dbt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merapikan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transformasi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di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atas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extract Airflow: staging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membersihkan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472 baris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bermasalah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, mart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menjawab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pertanyaan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penjualan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harian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per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kategori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dan wilayah, dan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tes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menjaga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aturan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kualitas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. Dashboard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mengubah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grafik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statis matplotlib pada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tugas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sebelumnya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menjadi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tampilan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interaktif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dua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halaman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>.</w:t>
      </w:r>
    </w:p>
    <w:p w14:paraId="30CE0400" w14:textId="2F92EA73" w:rsidR="00CC47CB" w:rsidRPr="00405924" w:rsidRDefault="00000000" w:rsidP="00405924">
      <w:pPr>
        <w:spacing w:after="80" w:line="360" w:lineRule="auto"/>
        <w:ind w:firstLine="720"/>
        <w:jc w:val="both"/>
        <w:rPr>
          <w:rFonts w:ascii="Times New Roman" w:hAnsi="Times New Roman" w:cs="Times New Roman"/>
        </w:rPr>
      </w:pPr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Electronics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mendominasi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, Nigeria dan United States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adalah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pasar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terbesar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, dan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kualitas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raw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tidak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bisa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diabaikan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: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lebih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dari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seperempat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baris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tidak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layak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agregasi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.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Pengembangan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lanjutan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: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orkestrasi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dbt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run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dari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DAG Airflow,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koneksi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Power BI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langsung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ke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DuckDB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,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serta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memperkaya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incremental agar late-arriving facts pada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tanggal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lama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ikut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 xml:space="preserve"> </w:t>
      </w:r>
      <w:proofErr w:type="spellStart"/>
      <w:r w:rsidRPr="00405924">
        <w:rPr>
          <w:rFonts w:ascii="Times New Roman" w:hAnsi="Times New Roman" w:cs="Times New Roman"/>
          <w:color w:val="222222"/>
          <w:sz w:val="24"/>
          <w:szCs w:val="24"/>
        </w:rPr>
        <w:t>terbarui</w:t>
      </w:r>
      <w:proofErr w:type="spellEnd"/>
      <w:r w:rsidRPr="00405924">
        <w:rPr>
          <w:rFonts w:ascii="Times New Roman" w:hAnsi="Times New Roman" w:cs="Times New Roman"/>
          <w:color w:val="222222"/>
          <w:sz w:val="24"/>
          <w:szCs w:val="24"/>
        </w:rPr>
        <w:t>.</w:t>
      </w:r>
    </w:p>
    <w:sectPr w:rsidR="00CC47CB" w:rsidRPr="00405924">
      <w:footerReference w:type="default" r:id="rId12"/>
      <w:pgSz w:w="11906" w:h="16838"/>
      <w:pgMar w:top="850" w:right="1134" w:bottom="85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7CF2C5" w14:textId="77777777" w:rsidR="005B11BE" w:rsidRDefault="005B11BE">
      <w:r>
        <w:separator/>
      </w:r>
    </w:p>
  </w:endnote>
  <w:endnote w:type="continuationSeparator" w:id="0">
    <w:p w14:paraId="55BEA1BC" w14:textId="77777777" w:rsidR="005B11BE" w:rsidRDefault="005B11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0B949" w14:textId="70B65AF7" w:rsidR="00CC47CB" w:rsidRDefault="00CC47CB">
    <w:pPr>
      <w:pBdr>
        <w:top w:val="single" w:sz="6" w:space="6" w:color="C5D4E0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E0F13" w14:textId="77777777" w:rsidR="005B11BE" w:rsidRDefault="005B11BE">
      <w:r>
        <w:separator/>
      </w:r>
    </w:p>
  </w:footnote>
  <w:footnote w:type="continuationSeparator" w:id="0">
    <w:p w14:paraId="744AC324" w14:textId="77777777" w:rsidR="005B11BE" w:rsidRDefault="005B11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419A5"/>
    <w:multiLevelType w:val="hybridMultilevel"/>
    <w:tmpl w:val="F0CEC744"/>
    <w:lvl w:ilvl="0" w:tplc="2D489ED4" w:tentative="1">
      <w:start w:val="1"/>
      <w:numFmt w:val="bullet"/>
      <w:lvlText w:val="●"/>
      <w:lvlJc w:val="left"/>
      <w:pPr>
        <w:ind w:left="720" w:hanging="360"/>
      </w:pPr>
    </w:lvl>
    <w:lvl w:ilvl="1" w:tplc="96303686" w:tentative="1">
      <w:start w:val="1"/>
      <w:numFmt w:val="bullet"/>
      <w:lvlText w:val="○"/>
      <w:lvlJc w:val="left"/>
      <w:pPr>
        <w:ind w:left="1440" w:hanging="360"/>
      </w:pPr>
    </w:lvl>
    <w:lvl w:ilvl="2" w:tplc="2A5C825C" w:tentative="1">
      <w:start w:val="1"/>
      <w:numFmt w:val="bullet"/>
      <w:lvlText w:val="■"/>
      <w:lvlJc w:val="left"/>
      <w:pPr>
        <w:ind w:left="2160" w:hanging="360"/>
      </w:pPr>
    </w:lvl>
    <w:lvl w:ilvl="3" w:tplc="6B5C0B24" w:tentative="1">
      <w:start w:val="1"/>
      <w:numFmt w:val="bullet"/>
      <w:lvlText w:val="●"/>
      <w:lvlJc w:val="left"/>
      <w:pPr>
        <w:ind w:left="2880" w:hanging="360"/>
      </w:pPr>
    </w:lvl>
    <w:lvl w:ilvl="4" w:tplc="D29065BE" w:tentative="1">
      <w:start w:val="1"/>
      <w:numFmt w:val="bullet"/>
      <w:lvlText w:val="○"/>
      <w:lvlJc w:val="left"/>
      <w:pPr>
        <w:ind w:left="3600" w:hanging="360"/>
      </w:pPr>
    </w:lvl>
    <w:lvl w:ilvl="5" w:tplc="C1F0B7B2" w:tentative="1">
      <w:start w:val="1"/>
      <w:numFmt w:val="bullet"/>
      <w:lvlText w:val="■"/>
      <w:lvlJc w:val="left"/>
      <w:pPr>
        <w:ind w:left="4320" w:hanging="360"/>
      </w:pPr>
    </w:lvl>
    <w:lvl w:ilvl="6" w:tplc="CC406900" w:tentative="1">
      <w:start w:val="1"/>
      <w:numFmt w:val="bullet"/>
      <w:lvlText w:val="●"/>
      <w:lvlJc w:val="left"/>
      <w:pPr>
        <w:ind w:left="5040" w:hanging="360"/>
      </w:pPr>
    </w:lvl>
    <w:lvl w:ilvl="7" w:tplc="B858B906" w:tentative="1">
      <w:start w:val="1"/>
      <w:numFmt w:val="bullet"/>
      <w:lvlText w:val="●"/>
      <w:lvlJc w:val="left"/>
      <w:pPr>
        <w:ind w:left="5760" w:hanging="360"/>
      </w:pPr>
    </w:lvl>
    <w:lvl w:ilvl="8" w:tplc="B84A94B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0A007C4"/>
    <w:multiLevelType w:val="hybridMultilevel"/>
    <w:tmpl w:val="136EDA28"/>
    <w:lvl w:ilvl="0" w:tplc="CB44843E">
      <w:start w:val="1"/>
      <w:numFmt w:val="decimal"/>
      <w:lvlText w:val="%1."/>
      <w:lvlJc w:val="left"/>
      <w:pPr>
        <w:ind w:left="420" w:hanging="360"/>
      </w:pPr>
    </w:lvl>
    <w:lvl w:ilvl="1" w:tplc="BCF6DE5E">
      <w:numFmt w:val="decimal"/>
      <w:lvlText w:val=""/>
      <w:lvlJc w:val="left"/>
    </w:lvl>
    <w:lvl w:ilvl="2" w:tplc="36B8B22C">
      <w:numFmt w:val="decimal"/>
      <w:lvlText w:val=""/>
      <w:lvlJc w:val="left"/>
    </w:lvl>
    <w:lvl w:ilvl="3" w:tplc="D20A4AF2">
      <w:numFmt w:val="decimal"/>
      <w:lvlText w:val=""/>
      <w:lvlJc w:val="left"/>
    </w:lvl>
    <w:lvl w:ilvl="4" w:tplc="7D72240C">
      <w:numFmt w:val="decimal"/>
      <w:lvlText w:val=""/>
      <w:lvlJc w:val="left"/>
    </w:lvl>
    <w:lvl w:ilvl="5" w:tplc="5EF2FA00">
      <w:numFmt w:val="decimal"/>
      <w:lvlText w:val=""/>
      <w:lvlJc w:val="left"/>
    </w:lvl>
    <w:lvl w:ilvl="6" w:tplc="9C1455F8">
      <w:numFmt w:val="decimal"/>
      <w:lvlText w:val=""/>
      <w:lvlJc w:val="left"/>
    </w:lvl>
    <w:lvl w:ilvl="7" w:tplc="7D9C3B20">
      <w:numFmt w:val="decimal"/>
      <w:lvlText w:val=""/>
      <w:lvlJc w:val="left"/>
    </w:lvl>
    <w:lvl w:ilvl="8" w:tplc="ACA02930">
      <w:numFmt w:val="decimal"/>
      <w:lvlText w:val=""/>
      <w:lvlJc w:val="left"/>
    </w:lvl>
  </w:abstractNum>
  <w:abstractNum w:abstractNumId="2" w15:restartNumberingAfterBreak="0">
    <w:nsid w:val="3A5467C7"/>
    <w:multiLevelType w:val="hybridMultilevel"/>
    <w:tmpl w:val="F28EC040"/>
    <w:lvl w:ilvl="0" w:tplc="F724AA98" w:tentative="1">
      <w:start w:val="1"/>
      <w:numFmt w:val="bullet"/>
      <w:lvlText w:val="•"/>
      <w:lvlJc w:val="left"/>
      <w:pPr>
        <w:ind w:left="420" w:hanging="240"/>
      </w:pPr>
    </w:lvl>
    <w:lvl w:ilvl="1" w:tplc="20141CDA">
      <w:numFmt w:val="decimal"/>
      <w:lvlText w:val=""/>
      <w:lvlJc w:val="left"/>
    </w:lvl>
    <w:lvl w:ilvl="2" w:tplc="37B44B3A">
      <w:numFmt w:val="decimal"/>
      <w:lvlText w:val=""/>
      <w:lvlJc w:val="left"/>
    </w:lvl>
    <w:lvl w:ilvl="3" w:tplc="6D0CBFC0">
      <w:numFmt w:val="decimal"/>
      <w:lvlText w:val=""/>
      <w:lvlJc w:val="left"/>
    </w:lvl>
    <w:lvl w:ilvl="4" w:tplc="B0B2513A">
      <w:numFmt w:val="decimal"/>
      <w:lvlText w:val=""/>
      <w:lvlJc w:val="left"/>
    </w:lvl>
    <w:lvl w:ilvl="5" w:tplc="79D8D2C4">
      <w:numFmt w:val="decimal"/>
      <w:lvlText w:val=""/>
      <w:lvlJc w:val="left"/>
    </w:lvl>
    <w:lvl w:ilvl="6" w:tplc="3CA84534">
      <w:numFmt w:val="decimal"/>
      <w:lvlText w:val=""/>
      <w:lvlJc w:val="left"/>
    </w:lvl>
    <w:lvl w:ilvl="7" w:tplc="5ABE80EC">
      <w:numFmt w:val="decimal"/>
      <w:lvlText w:val=""/>
      <w:lvlJc w:val="left"/>
    </w:lvl>
    <w:lvl w:ilvl="8" w:tplc="5B1CDD92">
      <w:numFmt w:val="decimal"/>
      <w:lvlText w:val=""/>
      <w:lvlJc w:val="left"/>
    </w:lvl>
  </w:abstractNum>
  <w:num w:numId="1" w16cid:durableId="459034954">
    <w:abstractNumId w:val="0"/>
    <w:lvlOverride w:ilvl="0">
      <w:startOverride w:val="1"/>
    </w:lvlOverride>
  </w:num>
  <w:num w:numId="2" w16cid:durableId="112801419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47CB"/>
    <w:rsid w:val="00197858"/>
    <w:rsid w:val="00405924"/>
    <w:rsid w:val="005B11BE"/>
    <w:rsid w:val="00CC4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7332B"/>
  <w15:docId w15:val="{37A8BCE2-462B-4391-A0B7-CB00BA736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405924"/>
    <w:pPr>
      <w:pBdr>
        <w:bottom w:val="single" w:sz="12" w:space="4" w:color="1F4E79"/>
      </w:pBdr>
      <w:spacing w:before="240" w:after="100"/>
      <w:outlineLvl w:val="0"/>
    </w:pPr>
    <w:rPr>
      <w:rFonts w:ascii="Times New Roman" w:hAnsi="Times New Roman"/>
      <w:b/>
      <w:bCs/>
      <w:color w:val="000000" w:themeColor="text1"/>
      <w:sz w:val="26"/>
      <w:szCs w:val="26"/>
    </w:rPr>
  </w:style>
  <w:style w:type="paragraph" w:styleId="Heading2">
    <w:name w:val="heading 2"/>
    <w:basedOn w:val="Heading1"/>
    <w:next w:val="Normal"/>
    <w:uiPriority w:val="9"/>
    <w:unhideWhenUsed/>
    <w:qFormat/>
    <w:rsid w:val="00405924"/>
    <w:pPr>
      <w:outlineLvl w:val="1"/>
    </w:pPr>
    <w:rPr>
      <w:b w:val="0"/>
      <w:bCs w:val="0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0592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05924"/>
  </w:style>
  <w:style w:type="paragraph" w:styleId="Footer">
    <w:name w:val="footer"/>
    <w:basedOn w:val="Normal"/>
    <w:link w:val="FooterChar"/>
    <w:uiPriority w:val="99"/>
    <w:unhideWhenUsed/>
    <w:rsid w:val="0040592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059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1149</Words>
  <Characters>6552</Characters>
  <Application>Microsoft Office Word</Application>
  <DocSecurity>0</DocSecurity>
  <Lines>54</Lines>
  <Paragraphs>15</Paragraphs>
  <ScaleCrop>false</ScaleCrop>
  <Company/>
  <LinksUpToDate>false</LinksUpToDate>
  <CharactersWithSpaces>7686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Aziiz Pranaja</cp:lastModifiedBy>
  <cp:revision>2</cp:revision>
  <dcterms:created xsi:type="dcterms:W3CDTF">2026-10-11T07:48:00Z</dcterms:created>
  <dcterms:modified xsi:type="dcterms:W3CDTF">2026-10-11T07:53:00Z</dcterms:modified>
</cp:coreProperties>
</file>