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929D5" w14:textId="77777777" w:rsidR="004B33C6" w:rsidRDefault="004B33C6" w:rsidP="00D621BA">
      <w:pPr>
        <w:spacing w:line="360" w:lineRule="auto"/>
        <w:jc w:val="center"/>
        <w:rPr>
          <w:rFonts w:asciiTheme="majorBidi" w:hAnsiTheme="majorBidi" w:cstheme="majorBidi"/>
          <w:b/>
          <w:bCs/>
          <w:sz w:val="28"/>
          <w:szCs w:val="28"/>
        </w:rPr>
      </w:pPr>
      <w:r w:rsidRPr="006B3D6A">
        <w:rPr>
          <w:rFonts w:asciiTheme="majorBidi" w:hAnsiTheme="majorBidi" w:cstheme="majorBidi"/>
          <w:b/>
          <w:bCs/>
          <w:sz w:val="28"/>
          <w:szCs w:val="28"/>
        </w:rPr>
        <w:t xml:space="preserve">Theme </w:t>
      </w:r>
      <w:r w:rsidR="00843353">
        <w:rPr>
          <w:rFonts w:asciiTheme="majorBidi" w:hAnsiTheme="majorBidi" w:cstheme="majorBidi"/>
          <w:b/>
          <w:bCs/>
          <w:sz w:val="28"/>
          <w:szCs w:val="28"/>
        </w:rPr>
        <w:t>4</w:t>
      </w:r>
      <w:r w:rsidRPr="006B3D6A">
        <w:rPr>
          <w:rFonts w:asciiTheme="majorBidi" w:hAnsiTheme="majorBidi" w:cstheme="majorBidi"/>
          <w:b/>
          <w:bCs/>
          <w:sz w:val="28"/>
          <w:szCs w:val="28"/>
        </w:rPr>
        <w:t xml:space="preserve">. </w:t>
      </w:r>
      <w:r w:rsidR="006E49E1" w:rsidRPr="006E49E1">
        <w:rPr>
          <w:rFonts w:asciiTheme="majorBidi" w:hAnsiTheme="majorBidi" w:cstheme="majorBidi"/>
          <w:b/>
          <w:bCs/>
          <w:sz w:val="28"/>
          <w:szCs w:val="28"/>
        </w:rPr>
        <w:t xml:space="preserve">Philosophical Thoughts </w:t>
      </w:r>
      <w:r w:rsidR="006E49E1">
        <w:rPr>
          <w:rFonts w:asciiTheme="majorBidi" w:hAnsiTheme="majorBidi" w:cstheme="majorBidi"/>
          <w:b/>
          <w:bCs/>
          <w:sz w:val="28"/>
          <w:szCs w:val="28"/>
        </w:rPr>
        <w:t>i</w:t>
      </w:r>
      <w:r w:rsidR="006E49E1" w:rsidRPr="006E49E1">
        <w:rPr>
          <w:rFonts w:asciiTheme="majorBidi" w:hAnsiTheme="majorBidi" w:cstheme="majorBidi"/>
          <w:b/>
          <w:bCs/>
          <w:sz w:val="28"/>
          <w:szCs w:val="28"/>
        </w:rPr>
        <w:t>n Temurids Period</w:t>
      </w:r>
    </w:p>
    <w:p w14:paraId="2026A56D" w14:textId="77777777" w:rsidR="00D621BA" w:rsidRDefault="00D621BA" w:rsidP="00D621BA">
      <w:pPr>
        <w:spacing w:after="120"/>
        <w:jc w:val="center"/>
        <w:rPr>
          <w:rFonts w:asciiTheme="majorBidi" w:hAnsiTheme="majorBidi" w:cstheme="majorBidi"/>
          <w:b/>
          <w:bCs/>
          <w:color w:val="222222"/>
          <w:sz w:val="28"/>
          <w:szCs w:val="28"/>
          <w:shd w:val="clear" w:color="auto" w:fill="FFFFFF"/>
        </w:rPr>
      </w:pPr>
      <w:r>
        <w:rPr>
          <w:rFonts w:asciiTheme="majorBidi" w:hAnsiTheme="majorBidi" w:cstheme="majorBidi"/>
          <w:b/>
          <w:bCs/>
          <w:color w:val="222222"/>
          <w:sz w:val="28"/>
          <w:szCs w:val="28"/>
          <w:shd w:val="clear" w:color="auto" w:fill="FFFFFF"/>
        </w:rPr>
        <w:t>Outline:</w:t>
      </w:r>
    </w:p>
    <w:p w14:paraId="05A5004C" w14:textId="77777777" w:rsidR="00F21F60" w:rsidRPr="00D621BA" w:rsidRDefault="00D621BA" w:rsidP="00D621BA">
      <w:pPr>
        <w:numPr>
          <w:ilvl w:val="0"/>
          <w:numId w:val="1"/>
        </w:numPr>
        <w:spacing w:after="0"/>
        <w:ind w:left="357" w:hanging="357"/>
        <w:rPr>
          <w:rFonts w:asciiTheme="majorBidi" w:hAnsiTheme="majorBidi" w:cstheme="majorBidi"/>
          <w:b/>
          <w:bCs/>
          <w:color w:val="222222"/>
          <w:sz w:val="28"/>
          <w:szCs w:val="28"/>
          <w:shd w:val="clear" w:color="auto" w:fill="FFFFFF"/>
          <w:lang w:bidi="fa-IR"/>
        </w:rPr>
      </w:pPr>
      <w:r w:rsidRPr="00D621BA">
        <w:rPr>
          <w:rFonts w:asciiTheme="majorBidi" w:hAnsiTheme="majorBidi" w:cstheme="majorBidi"/>
          <w:b/>
          <w:bCs/>
          <w:color w:val="222222"/>
          <w:sz w:val="28"/>
          <w:szCs w:val="28"/>
          <w:shd w:val="clear" w:color="auto" w:fill="FFFFFF"/>
          <w:lang w:bidi="fa-IR"/>
        </w:rPr>
        <w:t>Timurids Period and Its Cultural Legacy</w:t>
      </w:r>
    </w:p>
    <w:p w14:paraId="260911D8" w14:textId="77777777" w:rsidR="00F21F60" w:rsidRPr="00D621BA" w:rsidRDefault="00D621BA" w:rsidP="00D621BA">
      <w:pPr>
        <w:numPr>
          <w:ilvl w:val="0"/>
          <w:numId w:val="1"/>
        </w:numPr>
        <w:spacing w:after="0"/>
        <w:ind w:left="357" w:hanging="357"/>
        <w:rPr>
          <w:rFonts w:asciiTheme="majorBidi" w:hAnsiTheme="majorBidi" w:cstheme="majorBidi"/>
          <w:b/>
          <w:bCs/>
          <w:color w:val="222222"/>
          <w:sz w:val="28"/>
          <w:szCs w:val="28"/>
          <w:shd w:val="clear" w:color="auto" w:fill="FFFFFF"/>
          <w:lang w:bidi="fa-IR"/>
        </w:rPr>
      </w:pPr>
      <w:r w:rsidRPr="00D621BA">
        <w:rPr>
          <w:rFonts w:asciiTheme="majorBidi" w:hAnsiTheme="majorBidi" w:cstheme="majorBidi"/>
          <w:b/>
          <w:bCs/>
          <w:color w:val="222222"/>
          <w:sz w:val="28"/>
          <w:szCs w:val="28"/>
          <w:shd w:val="clear" w:color="auto" w:fill="FFFFFF"/>
          <w:lang w:bidi="fa-IR"/>
        </w:rPr>
        <w:t xml:space="preserve">The State of </w:t>
      </w:r>
      <w:r>
        <w:rPr>
          <w:rFonts w:asciiTheme="majorBidi" w:hAnsiTheme="majorBidi" w:cstheme="majorBidi"/>
          <w:b/>
          <w:bCs/>
          <w:color w:val="222222"/>
          <w:sz w:val="28"/>
          <w:szCs w:val="28"/>
          <w:shd w:val="clear" w:color="auto" w:fill="FFFFFF"/>
          <w:lang w:bidi="fa-IR"/>
        </w:rPr>
        <w:t xml:space="preserve">the </w:t>
      </w:r>
      <w:r w:rsidRPr="00D621BA">
        <w:rPr>
          <w:rFonts w:asciiTheme="majorBidi" w:hAnsiTheme="majorBidi" w:cstheme="majorBidi"/>
          <w:b/>
          <w:bCs/>
          <w:color w:val="222222"/>
          <w:sz w:val="28"/>
          <w:szCs w:val="28"/>
          <w:shd w:val="clear" w:color="auto" w:fill="FFFFFF"/>
          <w:lang w:bidi="fa-IR"/>
        </w:rPr>
        <w:t>Art of Logic</w:t>
      </w:r>
    </w:p>
    <w:p w14:paraId="44FE41B8" w14:textId="77777777" w:rsidR="00F21F60" w:rsidRPr="00D621BA" w:rsidRDefault="00D621BA" w:rsidP="00D621BA">
      <w:pPr>
        <w:numPr>
          <w:ilvl w:val="0"/>
          <w:numId w:val="1"/>
        </w:numPr>
        <w:spacing w:after="0"/>
        <w:ind w:left="357" w:hanging="357"/>
        <w:rPr>
          <w:rFonts w:asciiTheme="majorBidi" w:hAnsiTheme="majorBidi" w:cstheme="majorBidi"/>
          <w:b/>
          <w:bCs/>
          <w:color w:val="222222"/>
          <w:sz w:val="28"/>
          <w:szCs w:val="28"/>
          <w:shd w:val="clear" w:color="auto" w:fill="FFFFFF"/>
          <w:lang w:bidi="fa-IR"/>
        </w:rPr>
      </w:pPr>
      <w:r w:rsidRPr="00D621BA">
        <w:rPr>
          <w:rFonts w:asciiTheme="majorBidi" w:hAnsiTheme="majorBidi" w:cstheme="majorBidi"/>
          <w:b/>
          <w:bCs/>
          <w:color w:val="222222"/>
          <w:sz w:val="28"/>
          <w:szCs w:val="28"/>
          <w:shd w:val="clear" w:color="auto" w:fill="FFFFFF"/>
          <w:lang w:bidi="fa-IR"/>
        </w:rPr>
        <w:t>The Development of Space and Natural Sciences</w:t>
      </w:r>
    </w:p>
    <w:p w14:paraId="692BF6CC" w14:textId="77777777" w:rsidR="00F21F60" w:rsidRPr="00D621BA" w:rsidRDefault="00D621BA" w:rsidP="00D621BA">
      <w:pPr>
        <w:numPr>
          <w:ilvl w:val="0"/>
          <w:numId w:val="1"/>
        </w:numPr>
        <w:spacing w:after="0"/>
        <w:ind w:left="357" w:hanging="357"/>
        <w:rPr>
          <w:rFonts w:asciiTheme="majorBidi" w:hAnsiTheme="majorBidi" w:cstheme="majorBidi"/>
          <w:b/>
          <w:bCs/>
          <w:color w:val="222222"/>
          <w:sz w:val="28"/>
          <w:szCs w:val="28"/>
          <w:shd w:val="clear" w:color="auto" w:fill="FFFFFF"/>
          <w:lang w:bidi="fa-IR"/>
        </w:rPr>
      </w:pPr>
      <w:r w:rsidRPr="00D621BA">
        <w:rPr>
          <w:rFonts w:asciiTheme="majorBidi" w:hAnsiTheme="majorBidi" w:cstheme="majorBidi"/>
          <w:b/>
          <w:bCs/>
          <w:color w:val="222222"/>
          <w:sz w:val="28"/>
          <w:szCs w:val="28"/>
          <w:shd w:val="clear" w:color="auto" w:fill="FFFFFF"/>
          <w:lang w:bidi="fa-IR"/>
        </w:rPr>
        <w:t>Scholars on Literature and Ethics</w:t>
      </w:r>
    </w:p>
    <w:p w14:paraId="56A7F0D6" w14:textId="77777777" w:rsidR="00D621BA" w:rsidRDefault="00D621BA" w:rsidP="00D621BA">
      <w:pPr>
        <w:spacing w:after="0"/>
        <w:rPr>
          <w:rFonts w:asciiTheme="majorBidi" w:hAnsiTheme="majorBidi" w:cstheme="majorBidi"/>
          <w:b/>
          <w:bCs/>
          <w:sz w:val="28"/>
          <w:szCs w:val="28"/>
        </w:rPr>
      </w:pPr>
    </w:p>
    <w:p w14:paraId="03CF1DD5" w14:textId="77777777" w:rsidR="006E49E1" w:rsidRDefault="00A91116" w:rsidP="00D621BA">
      <w:pPr>
        <w:spacing w:line="360" w:lineRule="auto"/>
        <w:ind w:firstLine="567"/>
        <w:jc w:val="both"/>
        <w:rPr>
          <w:rFonts w:asciiTheme="majorBidi" w:hAnsiTheme="majorBidi" w:cstheme="majorBidi"/>
          <w:sz w:val="28"/>
          <w:szCs w:val="28"/>
          <w:lang w:bidi="fa-IR"/>
        </w:rPr>
      </w:pPr>
      <w:r>
        <w:rPr>
          <w:rFonts w:asciiTheme="majorBidi" w:hAnsiTheme="majorBidi" w:cstheme="majorBidi"/>
          <w:sz w:val="28"/>
          <w:szCs w:val="28"/>
          <w:lang w:bidi="fa-IR"/>
        </w:rPr>
        <w:t>The Timurid Empire</w:t>
      </w:r>
      <w:r w:rsidR="009C63C8">
        <w:rPr>
          <w:rFonts w:asciiTheme="majorBidi" w:hAnsiTheme="majorBidi" w:cstheme="majorBidi"/>
          <w:sz w:val="28"/>
          <w:szCs w:val="28"/>
          <w:lang w:bidi="fa-IR"/>
        </w:rPr>
        <w:t xml:space="preserve"> was founded by warlord and political leader Amir Temur</w:t>
      </w:r>
      <w:r w:rsidR="00766A04">
        <w:rPr>
          <w:rFonts w:asciiTheme="majorBidi" w:hAnsiTheme="majorBidi" w:cstheme="majorBidi"/>
          <w:sz w:val="28"/>
          <w:szCs w:val="28"/>
          <w:lang w:bidi="fa-IR"/>
        </w:rPr>
        <w:t xml:space="preserve">. He became the ruler of Central Asia </w:t>
      </w:r>
      <w:r w:rsidR="009C63C8">
        <w:rPr>
          <w:rFonts w:asciiTheme="majorBidi" w:hAnsiTheme="majorBidi" w:cstheme="majorBidi"/>
          <w:sz w:val="28"/>
          <w:szCs w:val="28"/>
          <w:lang w:bidi="fa-IR"/>
        </w:rPr>
        <w:t>in 1370</w:t>
      </w:r>
      <w:r w:rsidR="00766A04">
        <w:rPr>
          <w:rFonts w:asciiTheme="majorBidi" w:hAnsiTheme="majorBidi" w:cstheme="majorBidi"/>
          <w:sz w:val="28"/>
          <w:szCs w:val="28"/>
          <w:lang w:bidi="fa-IR"/>
        </w:rPr>
        <w:t xml:space="preserve"> after the battle with Amir Husayn</w:t>
      </w:r>
      <w:r w:rsidR="009C63C8">
        <w:rPr>
          <w:rFonts w:asciiTheme="majorBidi" w:hAnsiTheme="majorBidi" w:cstheme="majorBidi"/>
          <w:sz w:val="28"/>
          <w:szCs w:val="28"/>
          <w:lang w:bidi="fa-IR"/>
        </w:rPr>
        <w:t xml:space="preserve">. </w:t>
      </w:r>
      <w:r w:rsidR="008E59A1" w:rsidRPr="008E59A1">
        <w:rPr>
          <w:rFonts w:asciiTheme="majorBidi" w:hAnsiTheme="majorBidi" w:cstheme="majorBidi"/>
          <w:sz w:val="28"/>
          <w:szCs w:val="28"/>
          <w:lang w:bidi="fa-IR"/>
        </w:rPr>
        <w:t xml:space="preserve">During the reign of Amir Temur and his descendants, Movarounnahr and Khurasan achieved significant progress in all </w:t>
      </w:r>
      <w:r w:rsidR="008E59A1">
        <w:rPr>
          <w:rFonts w:asciiTheme="majorBidi" w:hAnsiTheme="majorBidi" w:cstheme="majorBidi"/>
          <w:sz w:val="28"/>
          <w:szCs w:val="28"/>
          <w:lang w:bidi="fa-IR"/>
        </w:rPr>
        <w:t>aspects</w:t>
      </w:r>
      <w:r w:rsidR="008E59A1" w:rsidRPr="008E59A1">
        <w:rPr>
          <w:rFonts w:asciiTheme="majorBidi" w:hAnsiTheme="majorBidi" w:cstheme="majorBidi"/>
          <w:sz w:val="28"/>
          <w:szCs w:val="28"/>
          <w:lang w:bidi="fa-IR"/>
        </w:rPr>
        <w:t>, especially in socio-economic and cultural spheres.</w:t>
      </w:r>
      <w:r w:rsidR="008E59A1">
        <w:rPr>
          <w:rFonts w:asciiTheme="majorBidi" w:hAnsiTheme="majorBidi" w:cstheme="majorBidi"/>
          <w:sz w:val="28"/>
          <w:szCs w:val="28"/>
          <w:lang w:bidi="fa-IR"/>
        </w:rPr>
        <w:t xml:space="preserve"> </w:t>
      </w:r>
      <w:r w:rsidR="000955D2">
        <w:rPr>
          <w:rFonts w:asciiTheme="majorBidi" w:hAnsiTheme="majorBidi" w:cstheme="majorBidi"/>
          <w:sz w:val="28"/>
          <w:szCs w:val="28"/>
          <w:lang w:bidi="fa-IR"/>
        </w:rPr>
        <w:t xml:space="preserve">The Temurids' epoch characterized as </w:t>
      </w:r>
      <w:r w:rsidR="008E59A1" w:rsidRPr="008E59A1">
        <w:rPr>
          <w:rFonts w:asciiTheme="majorBidi" w:hAnsiTheme="majorBidi" w:cstheme="majorBidi"/>
          <w:sz w:val="28"/>
          <w:szCs w:val="28"/>
          <w:lang w:bidi="fa-IR"/>
        </w:rPr>
        <w:t>the highest peak of the civilization and culture of the peoples of Central Asia, was a unique stage not only within the region, but also on a global scale.</w:t>
      </w:r>
      <w:r w:rsidR="008E59A1">
        <w:rPr>
          <w:rFonts w:asciiTheme="majorBidi" w:hAnsiTheme="majorBidi" w:cstheme="majorBidi"/>
          <w:sz w:val="28"/>
          <w:szCs w:val="28"/>
          <w:lang w:bidi="fa-IR"/>
        </w:rPr>
        <w:t xml:space="preserve"> </w:t>
      </w:r>
    </w:p>
    <w:p w14:paraId="3BB830EC" w14:textId="77777777" w:rsidR="00CB5A7F" w:rsidRDefault="00CB5A7F" w:rsidP="00D621BA">
      <w:pPr>
        <w:spacing w:line="360" w:lineRule="auto"/>
        <w:ind w:firstLine="567"/>
        <w:jc w:val="both"/>
        <w:rPr>
          <w:rFonts w:asciiTheme="majorBidi" w:hAnsiTheme="majorBidi" w:cstheme="majorBidi"/>
          <w:sz w:val="28"/>
          <w:szCs w:val="28"/>
          <w:lang w:bidi="fa-IR"/>
        </w:rPr>
      </w:pPr>
      <w:r w:rsidRPr="00CB5A7F">
        <w:rPr>
          <w:rFonts w:asciiTheme="majorBidi" w:hAnsiTheme="majorBidi" w:cstheme="majorBidi"/>
          <w:sz w:val="28"/>
          <w:szCs w:val="28"/>
          <w:lang w:bidi="fa-IR"/>
        </w:rPr>
        <w:t xml:space="preserve">The Timurid rulers sponsored the development of science and culture, and as a result, great scientists and </w:t>
      </w:r>
      <w:r>
        <w:rPr>
          <w:rFonts w:asciiTheme="majorBidi" w:hAnsiTheme="majorBidi" w:cstheme="majorBidi"/>
          <w:sz w:val="28"/>
          <w:szCs w:val="28"/>
          <w:lang w:bidi="fa-IR"/>
        </w:rPr>
        <w:t>eminent scholars</w:t>
      </w:r>
      <w:r w:rsidRPr="00CB5A7F">
        <w:rPr>
          <w:rFonts w:asciiTheme="majorBidi" w:hAnsiTheme="majorBidi" w:cstheme="majorBidi"/>
          <w:sz w:val="28"/>
          <w:szCs w:val="28"/>
          <w:lang w:bidi="fa-IR"/>
        </w:rPr>
        <w:t xml:space="preserve"> of their time grew up </w:t>
      </w:r>
      <w:r>
        <w:rPr>
          <w:rFonts w:asciiTheme="majorBidi" w:hAnsiTheme="majorBidi" w:cstheme="majorBidi"/>
          <w:sz w:val="28"/>
          <w:szCs w:val="28"/>
          <w:lang w:bidi="fa-IR"/>
        </w:rPr>
        <w:t>from the region</w:t>
      </w:r>
      <w:r w:rsidRPr="00CB5A7F">
        <w:rPr>
          <w:rFonts w:asciiTheme="majorBidi" w:hAnsiTheme="majorBidi" w:cstheme="majorBidi"/>
          <w:sz w:val="28"/>
          <w:szCs w:val="28"/>
          <w:lang w:bidi="fa-IR"/>
        </w:rPr>
        <w:t xml:space="preserve">. They made </w:t>
      </w:r>
      <w:r w:rsidR="000955D2" w:rsidRPr="000955D2">
        <w:rPr>
          <w:rFonts w:asciiTheme="majorBidi" w:hAnsiTheme="majorBidi" w:cstheme="majorBidi"/>
          <w:sz w:val="28"/>
          <w:szCs w:val="28"/>
          <w:lang w:bidi="fa-IR"/>
        </w:rPr>
        <w:t>outstanding</w:t>
      </w:r>
      <w:r w:rsidR="000955D2">
        <w:rPr>
          <w:rFonts w:asciiTheme="majorBidi" w:hAnsiTheme="majorBidi" w:cstheme="majorBidi"/>
          <w:sz w:val="28"/>
          <w:szCs w:val="28"/>
          <w:lang w:bidi="fa-IR"/>
        </w:rPr>
        <w:t xml:space="preserve"> </w:t>
      </w:r>
      <w:r w:rsidRPr="00CB5A7F">
        <w:rPr>
          <w:rFonts w:asciiTheme="majorBidi" w:hAnsiTheme="majorBidi" w:cstheme="majorBidi"/>
          <w:sz w:val="28"/>
          <w:szCs w:val="28"/>
          <w:lang w:bidi="fa-IR"/>
        </w:rPr>
        <w:t>contribution to world science, particularly to the development of philosophical thinking through their works and scientific heritage.</w:t>
      </w:r>
    </w:p>
    <w:p w14:paraId="24399E96" w14:textId="77777777" w:rsidR="00365DAA" w:rsidRDefault="00A25F08" w:rsidP="00D621BA">
      <w:pPr>
        <w:spacing w:line="360" w:lineRule="auto"/>
        <w:ind w:firstLine="567"/>
        <w:jc w:val="both"/>
        <w:rPr>
          <w:rFonts w:asciiTheme="majorBidi" w:hAnsiTheme="majorBidi" w:cstheme="majorBidi"/>
          <w:sz w:val="28"/>
          <w:szCs w:val="28"/>
          <w:lang w:bidi="fa-IR"/>
        </w:rPr>
      </w:pPr>
      <w:r w:rsidRPr="00A25F08">
        <w:rPr>
          <w:rFonts w:asciiTheme="majorBidi" w:hAnsiTheme="majorBidi" w:cstheme="majorBidi"/>
          <w:sz w:val="28"/>
          <w:szCs w:val="28"/>
          <w:lang w:bidi="fa-IR"/>
        </w:rPr>
        <w:t xml:space="preserve">The </w:t>
      </w:r>
      <w:r w:rsidR="00365DAA">
        <w:rPr>
          <w:rFonts w:asciiTheme="majorBidi" w:hAnsiTheme="majorBidi" w:cstheme="majorBidi"/>
          <w:sz w:val="28"/>
          <w:szCs w:val="28"/>
          <w:lang w:bidi="fa-IR"/>
        </w:rPr>
        <w:t>scholars</w:t>
      </w:r>
      <w:r>
        <w:rPr>
          <w:rFonts w:asciiTheme="majorBidi" w:hAnsiTheme="majorBidi" w:cstheme="majorBidi"/>
          <w:sz w:val="28"/>
          <w:szCs w:val="28"/>
          <w:lang w:bidi="fa-IR"/>
        </w:rPr>
        <w:t xml:space="preserve"> of the Timurid period</w:t>
      </w:r>
      <w:r w:rsidRPr="00A25F08">
        <w:rPr>
          <w:rFonts w:asciiTheme="majorBidi" w:hAnsiTheme="majorBidi" w:cstheme="majorBidi"/>
          <w:sz w:val="28"/>
          <w:szCs w:val="28"/>
          <w:lang w:bidi="fa-IR"/>
        </w:rPr>
        <w:t xml:space="preserve"> carried out scientific </w:t>
      </w:r>
      <w:r>
        <w:rPr>
          <w:rFonts w:asciiTheme="majorBidi" w:hAnsiTheme="majorBidi" w:cstheme="majorBidi"/>
          <w:sz w:val="28"/>
          <w:szCs w:val="28"/>
          <w:lang w:bidi="fa-IR"/>
        </w:rPr>
        <w:t>study</w:t>
      </w:r>
      <w:r w:rsidRPr="00A25F08">
        <w:rPr>
          <w:rFonts w:asciiTheme="majorBidi" w:hAnsiTheme="majorBidi" w:cstheme="majorBidi"/>
          <w:sz w:val="28"/>
          <w:szCs w:val="28"/>
          <w:lang w:bidi="fa-IR"/>
        </w:rPr>
        <w:t xml:space="preserve"> in various fields of science.</w:t>
      </w:r>
      <w:r>
        <w:rPr>
          <w:rFonts w:asciiTheme="majorBidi" w:hAnsiTheme="majorBidi" w:cstheme="majorBidi"/>
          <w:sz w:val="28"/>
          <w:szCs w:val="28"/>
          <w:lang w:bidi="fa-IR"/>
        </w:rPr>
        <w:t xml:space="preserve"> </w:t>
      </w:r>
      <w:r w:rsidR="005758B9" w:rsidRPr="005758B9">
        <w:rPr>
          <w:rFonts w:asciiTheme="majorBidi" w:hAnsiTheme="majorBidi" w:cstheme="majorBidi"/>
          <w:sz w:val="28"/>
          <w:szCs w:val="28"/>
          <w:lang w:bidi="fa-IR"/>
        </w:rPr>
        <w:t>In the 14th-15th centuries such areas</w:t>
      </w:r>
      <w:r w:rsidR="00D9627D">
        <w:rPr>
          <w:rFonts w:asciiTheme="majorBidi" w:hAnsiTheme="majorBidi" w:cstheme="majorBidi"/>
          <w:sz w:val="28"/>
          <w:szCs w:val="28"/>
          <w:lang w:bidi="fa-IR"/>
        </w:rPr>
        <w:t xml:space="preserve"> of science</w:t>
      </w:r>
      <w:r w:rsidR="005758B9" w:rsidRPr="005758B9">
        <w:rPr>
          <w:rFonts w:asciiTheme="majorBidi" w:hAnsiTheme="majorBidi" w:cstheme="majorBidi"/>
          <w:sz w:val="28"/>
          <w:szCs w:val="28"/>
          <w:lang w:bidi="fa-IR"/>
        </w:rPr>
        <w:t xml:space="preserve"> as logic, natural sciences, especially astronomy, philosophy and ethics were developed. </w:t>
      </w:r>
    </w:p>
    <w:p w14:paraId="51859398" w14:textId="77777777" w:rsidR="00CB5A7F" w:rsidRDefault="00FB62C5" w:rsidP="00D621BA">
      <w:pPr>
        <w:spacing w:line="360" w:lineRule="auto"/>
        <w:ind w:firstLine="567"/>
        <w:jc w:val="both"/>
        <w:rPr>
          <w:rFonts w:asciiTheme="majorBidi" w:hAnsiTheme="majorBidi" w:cstheme="majorBidi"/>
          <w:sz w:val="28"/>
          <w:szCs w:val="28"/>
          <w:lang w:bidi="fa-IR"/>
        </w:rPr>
      </w:pPr>
      <w:r>
        <w:rPr>
          <w:rFonts w:asciiTheme="majorBidi" w:hAnsiTheme="majorBidi" w:cstheme="majorBidi"/>
          <w:sz w:val="28"/>
          <w:szCs w:val="28"/>
          <w:lang w:bidi="fa-IR"/>
        </w:rPr>
        <w:t>Sa'diddin Taftazoni (1322-1390</w:t>
      </w:r>
      <w:r w:rsidR="005758B9" w:rsidRPr="005758B9">
        <w:rPr>
          <w:rFonts w:asciiTheme="majorBidi" w:hAnsiTheme="majorBidi" w:cstheme="majorBidi"/>
          <w:sz w:val="28"/>
          <w:szCs w:val="28"/>
          <w:lang w:bidi="fa-IR"/>
        </w:rPr>
        <w:t xml:space="preserve">) is one of the great representatives of logic. </w:t>
      </w:r>
      <w:r>
        <w:rPr>
          <w:rFonts w:asciiTheme="majorBidi" w:hAnsiTheme="majorBidi" w:cstheme="majorBidi"/>
          <w:sz w:val="28"/>
          <w:szCs w:val="28"/>
          <w:lang w:bidi="fa-IR"/>
        </w:rPr>
        <w:t>H</w:t>
      </w:r>
      <w:r w:rsidR="005758B9" w:rsidRPr="005758B9">
        <w:rPr>
          <w:rFonts w:asciiTheme="majorBidi" w:hAnsiTheme="majorBidi" w:cstheme="majorBidi"/>
          <w:sz w:val="28"/>
          <w:szCs w:val="28"/>
          <w:lang w:bidi="fa-IR"/>
        </w:rPr>
        <w:t xml:space="preserve">e was born in the village of Taftazon in the province of Nisa. From childhood he </w:t>
      </w:r>
      <w:r w:rsidR="00365DAA">
        <w:rPr>
          <w:rFonts w:asciiTheme="majorBidi" w:hAnsiTheme="majorBidi" w:cstheme="majorBidi"/>
          <w:sz w:val="28"/>
          <w:szCs w:val="28"/>
          <w:lang w:bidi="fa-IR"/>
        </w:rPr>
        <w:t>engaged in</w:t>
      </w:r>
      <w:r w:rsidR="005758B9" w:rsidRPr="005758B9">
        <w:rPr>
          <w:rFonts w:asciiTheme="majorBidi" w:hAnsiTheme="majorBidi" w:cstheme="majorBidi"/>
          <w:sz w:val="28"/>
          <w:szCs w:val="28"/>
          <w:lang w:bidi="fa-IR"/>
        </w:rPr>
        <w:t xml:space="preserve"> Arabic language, </w:t>
      </w:r>
      <w:r w:rsidR="00365DAA">
        <w:rPr>
          <w:rFonts w:asciiTheme="majorBidi" w:hAnsiTheme="majorBidi" w:cstheme="majorBidi"/>
          <w:sz w:val="28"/>
          <w:szCs w:val="28"/>
          <w:lang w:bidi="fa-IR"/>
        </w:rPr>
        <w:t>rhetoric</w:t>
      </w:r>
      <w:r w:rsidR="005758B9" w:rsidRPr="005758B9">
        <w:rPr>
          <w:rFonts w:asciiTheme="majorBidi" w:hAnsiTheme="majorBidi" w:cstheme="majorBidi"/>
          <w:sz w:val="28"/>
          <w:szCs w:val="28"/>
          <w:lang w:bidi="fa-IR"/>
        </w:rPr>
        <w:t xml:space="preserve"> and logic. </w:t>
      </w:r>
      <w:r w:rsidR="00365DAA">
        <w:rPr>
          <w:rFonts w:asciiTheme="majorBidi" w:hAnsiTheme="majorBidi" w:cstheme="majorBidi"/>
          <w:sz w:val="28"/>
          <w:szCs w:val="28"/>
          <w:lang w:bidi="fa-IR"/>
        </w:rPr>
        <w:t>As a professor</w:t>
      </w:r>
      <w:r w:rsidR="00365DAA" w:rsidRPr="00365DAA">
        <w:rPr>
          <w:rFonts w:asciiTheme="majorBidi" w:hAnsiTheme="majorBidi" w:cstheme="majorBidi"/>
          <w:sz w:val="28"/>
          <w:szCs w:val="28"/>
          <w:lang w:bidi="fa-IR"/>
        </w:rPr>
        <w:t>, he taught students at Turkestan,</w:t>
      </w:r>
      <w:r w:rsidR="00365DAA">
        <w:rPr>
          <w:rFonts w:asciiTheme="majorBidi" w:hAnsiTheme="majorBidi" w:cstheme="majorBidi"/>
          <w:sz w:val="28"/>
          <w:szCs w:val="28"/>
          <w:lang w:bidi="fa-IR"/>
        </w:rPr>
        <w:t xml:space="preserve"> Herat, Jam, Gijduvon madrasahs</w:t>
      </w:r>
      <w:r w:rsidR="005758B9" w:rsidRPr="005758B9">
        <w:rPr>
          <w:rFonts w:asciiTheme="majorBidi" w:hAnsiTheme="majorBidi" w:cstheme="majorBidi"/>
          <w:sz w:val="28"/>
          <w:szCs w:val="28"/>
          <w:lang w:bidi="fa-IR"/>
        </w:rPr>
        <w:t>. The fame of Taftazoni, his works spread to t</w:t>
      </w:r>
      <w:r>
        <w:rPr>
          <w:rFonts w:asciiTheme="majorBidi" w:hAnsiTheme="majorBidi" w:cstheme="majorBidi"/>
          <w:sz w:val="28"/>
          <w:szCs w:val="28"/>
          <w:lang w:bidi="fa-IR"/>
        </w:rPr>
        <w:t xml:space="preserve">he Near </w:t>
      </w:r>
      <w:r w:rsidR="00365DAA">
        <w:rPr>
          <w:rFonts w:asciiTheme="majorBidi" w:hAnsiTheme="majorBidi" w:cstheme="majorBidi"/>
          <w:sz w:val="28"/>
          <w:szCs w:val="28"/>
          <w:lang w:bidi="fa-IR"/>
        </w:rPr>
        <w:t>and Middle East. At the invitation</w:t>
      </w:r>
      <w:r w:rsidR="005758B9" w:rsidRPr="005758B9">
        <w:rPr>
          <w:rFonts w:asciiTheme="majorBidi" w:hAnsiTheme="majorBidi" w:cstheme="majorBidi"/>
          <w:sz w:val="28"/>
          <w:szCs w:val="28"/>
          <w:lang w:bidi="fa-IR"/>
        </w:rPr>
        <w:t xml:space="preserve"> of Temur, the scholar came to Samarkand and lived there until the end of his life. Taftazoni is the author of more than 40 </w:t>
      </w:r>
      <w:r w:rsidR="00365DAA">
        <w:rPr>
          <w:rFonts w:asciiTheme="majorBidi" w:hAnsiTheme="majorBidi" w:cstheme="majorBidi"/>
          <w:sz w:val="28"/>
          <w:szCs w:val="28"/>
          <w:lang w:bidi="fa-IR"/>
        </w:rPr>
        <w:t>scientific works</w:t>
      </w:r>
      <w:r w:rsidR="005758B9" w:rsidRPr="005758B9">
        <w:rPr>
          <w:rFonts w:asciiTheme="majorBidi" w:hAnsiTheme="majorBidi" w:cstheme="majorBidi"/>
          <w:sz w:val="28"/>
          <w:szCs w:val="28"/>
          <w:lang w:bidi="fa-IR"/>
        </w:rPr>
        <w:t>.</w:t>
      </w:r>
    </w:p>
    <w:p w14:paraId="0C7C036A" w14:textId="77777777" w:rsidR="00365DAA" w:rsidRDefault="00265D8F" w:rsidP="00D621BA">
      <w:pPr>
        <w:spacing w:line="360" w:lineRule="auto"/>
        <w:ind w:firstLine="567"/>
        <w:jc w:val="both"/>
        <w:rPr>
          <w:rFonts w:asciiTheme="majorBidi" w:hAnsiTheme="majorBidi" w:cstheme="majorBidi"/>
          <w:sz w:val="28"/>
          <w:szCs w:val="28"/>
          <w:lang w:val="uz-Cyrl-UZ" w:bidi="fa-IR"/>
        </w:rPr>
      </w:pPr>
      <w:r w:rsidRPr="00265D8F">
        <w:rPr>
          <w:rFonts w:asciiTheme="majorBidi" w:hAnsiTheme="majorBidi" w:cstheme="majorBidi"/>
          <w:sz w:val="28"/>
          <w:szCs w:val="28"/>
          <w:lang w:val="uz-Cyrl-UZ" w:bidi="fa-IR"/>
        </w:rPr>
        <w:t xml:space="preserve">He explained his idea of cause and effect, freedom of thought, knowledge, consciousness, logic and its functions. For instance, he acknowledges the existence of cause </w:t>
      </w:r>
      <w:r w:rsidRPr="00265D8F">
        <w:rPr>
          <w:rFonts w:asciiTheme="majorBidi" w:hAnsiTheme="majorBidi" w:cstheme="majorBidi"/>
          <w:sz w:val="28"/>
          <w:szCs w:val="28"/>
          <w:lang w:val="uz-Cyrl-UZ" w:bidi="fa-IR"/>
        </w:rPr>
        <w:lastRenderedPageBreak/>
        <w:t>and effect in nature. By focusing on the fre</w:t>
      </w:r>
      <w:r w:rsidR="003E28CF">
        <w:rPr>
          <w:rFonts w:asciiTheme="majorBidi" w:hAnsiTheme="majorBidi" w:cstheme="majorBidi"/>
          <w:sz w:val="28"/>
          <w:szCs w:val="28"/>
          <w:lang w:val="uz-Cyrl-UZ" w:bidi="fa-IR"/>
        </w:rPr>
        <w:t>edom of will, the good deeds</w:t>
      </w:r>
      <w:r w:rsidRPr="00265D8F">
        <w:rPr>
          <w:rFonts w:asciiTheme="majorBidi" w:hAnsiTheme="majorBidi" w:cstheme="majorBidi"/>
          <w:sz w:val="28"/>
          <w:szCs w:val="28"/>
          <w:lang w:val="uz-Cyrl-UZ" w:bidi="fa-IR"/>
        </w:rPr>
        <w:t xml:space="preserve"> derived from the essence of God.</w:t>
      </w:r>
    </w:p>
    <w:p w14:paraId="0C9BC125" w14:textId="77777777" w:rsidR="00265D8F" w:rsidRDefault="00265D8F" w:rsidP="00D621BA">
      <w:pPr>
        <w:spacing w:line="360" w:lineRule="auto"/>
        <w:ind w:firstLine="567"/>
        <w:jc w:val="both"/>
        <w:rPr>
          <w:rFonts w:asciiTheme="majorBidi" w:hAnsiTheme="majorBidi" w:cstheme="majorBidi"/>
          <w:sz w:val="28"/>
          <w:szCs w:val="28"/>
          <w:lang w:bidi="fa-IR"/>
        </w:rPr>
      </w:pPr>
      <w:r w:rsidRPr="00265D8F">
        <w:rPr>
          <w:rFonts w:asciiTheme="majorBidi" w:hAnsiTheme="majorBidi" w:cstheme="majorBidi"/>
          <w:sz w:val="28"/>
          <w:szCs w:val="28"/>
          <w:lang w:bidi="fa-IR"/>
        </w:rPr>
        <w:t xml:space="preserve">According to Taftazani, the process </w:t>
      </w:r>
      <w:r w:rsidR="00FB62C5">
        <w:rPr>
          <w:rFonts w:asciiTheme="majorBidi" w:hAnsiTheme="majorBidi" w:cstheme="majorBidi"/>
          <w:sz w:val="28"/>
          <w:szCs w:val="28"/>
          <w:lang w:bidi="fa-IR"/>
        </w:rPr>
        <w:t xml:space="preserve">of cognition </w:t>
      </w:r>
      <w:r w:rsidRPr="00265D8F">
        <w:rPr>
          <w:rFonts w:asciiTheme="majorBidi" w:hAnsiTheme="majorBidi" w:cstheme="majorBidi"/>
          <w:sz w:val="28"/>
          <w:szCs w:val="28"/>
          <w:lang w:bidi="fa-IR"/>
        </w:rPr>
        <w:t xml:space="preserve">involves three stages: 1) the interaction between the </w:t>
      </w:r>
      <w:r w:rsidR="00FB62C5">
        <w:rPr>
          <w:rFonts w:asciiTheme="majorBidi" w:hAnsiTheme="majorBidi" w:cstheme="majorBidi"/>
          <w:sz w:val="28"/>
          <w:szCs w:val="28"/>
          <w:lang w:bidi="fa-IR"/>
        </w:rPr>
        <w:t>sense organs</w:t>
      </w:r>
      <w:r w:rsidRPr="00265D8F">
        <w:rPr>
          <w:rFonts w:asciiTheme="majorBidi" w:hAnsiTheme="majorBidi" w:cstheme="majorBidi"/>
          <w:sz w:val="28"/>
          <w:szCs w:val="28"/>
          <w:lang w:bidi="fa-IR"/>
        </w:rPr>
        <w:t xml:space="preserve"> and objects; 2) the acceptance of these factors by the human spirit; 3) mental knowledge. According to the scientist, mental or logical knowledge is much farther than the material basis, and it emerges at a higher level than emotional knowledge.</w:t>
      </w:r>
      <w:r>
        <w:rPr>
          <w:rFonts w:asciiTheme="majorBidi" w:hAnsiTheme="majorBidi" w:cstheme="majorBidi"/>
          <w:sz w:val="28"/>
          <w:szCs w:val="28"/>
          <w:lang w:val="uz-Cyrl-UZ" w:bidi="fa-IR"/>
        </w:rPr>
        <w:t xml:space="preserve"> </w:t>
      </w:r>
      <w:r w:rsidRPr="00265D8F">
        <w:rPr>
          <w:rFonts w:asciiTheme="majorBidi" w:hAnsiTheme="majorBidi" w:cstheme="majorBidi"/>
          <w:sz w:val="28"/>
          <w:szCs w:val="28"/>
          <w:lang w:bidi="fa-IR"/>
        </w:rPr>
        <w:t>Logic creates the basis for new knowledge. Imagination and approval are forms of logic.</w:t>
      </w:r>
    </w:p>
    <w:p w14:paraId="4E4D4E6E" w14:textId="77777777" w:rsidR="00FB62C5" w:rsidRDefault="00256FB1" w:rsidP="00D621BA">
      <w:pPr>
        <w:spacing w:line="360" w:lineRule="auto"/>
        <w:ind w:firstLine="567"/>
        <w:jc w:val="both"/>
        <w:rPr>
          <w:rFonts w:asciiTheme="majorBidi" w:hAnsiTheme="majorBidi" w:cstheme="majorBidi"/>
          <w:sz w:val="28"/>
          <w:szCs w:val="28"/>
          <w:lang w:bidi="fa-IR"/>
        </w:rPr>
      </w:pPr>
      <w:r w:rsidRPr="00256FB1">
        <w:rPr>
          <w:rFonts w:asciiTheme="majorBidi" w:hAnsiTheme="majorBidi" w:cstheme="majorBidi"/>
          <w:sz w:val="28"/>
          <w:szCs w:val="28"/>
          <w:lang w:val="uz-Cyrl-UZ" w:bidi="fa-IR"/>
        </w:rPr>
        <w:t>The importance of Taftazoni's philosophy is that he developed the</w:t>
      </w:r>
      <w:r>
        <w:rPr>
          <w:rFonts w:asciiTheme="majorBidi" w:hAnsiTheme="majorBidi" w:cstheme="majorBidi"/>
          <w:sz w:val="28"/>
          <w:szCs w:val="28"/>
          <w:lang w:bidi="fa-IR"/>
        </w:rPr>
        <w:t xml:space="preserve"> “Ilm al-Kalom” (Islamic scholastic</w:t>
      </w:r>
      <w:r w:rsidR="000562C6">
        <w:rPr>
          <w:rFonts w:asciiTheme="majorBidi" w:hAnsiTheme="majorBidi" w:cstheme="majorBidi"/>
          <w:sz w:val="28"/>
          <w:szCs w:val="28"/>
          <w:lang w:bidi="fa-IR"/>
        </w:rPr>
        <w:t xml:space="preserve"> (method of critical thought)</w:t>
      </w:r>
      <w:r>
        <w:rPr>
          <w:rFonts w:asciiTheme="majorBidi" w:hAnsiTheme="majorBidi" w:cstheme="majorBidi"/>
          <w:sz w:val="28"/>
          <w:szCs w:val="28"/>
          <w:lang w:bidi="fa-IR"/>
        </w:rPr>
        <w:t xml:space="preserve"> theology)</w:t>
      </w:r>
      <w:r w:rsidRPr="00256FB1">
        <w:rPr>
          <w:rFonts w:asciiTheme="majorBidi" w:hAnsiTheme="majorBidi" w:cstheme="majorBidi"/>
          <w:sz w:val="28"/>
          <w:szCs w:val="28"/>
          <w:lang w:val="uz-Cyrl-UZ" w:bidi="fa-IR"/>
        </w:rPr>
        <w:t xml:space="preserve"> and applied logical laws </w:t>
      </w:r>
      <w:r>
        <w:rPr>
          <w:rFonts w:asciiTheme="majorBidi" w:hAnsiTheme="majorBidi" w:cstheme="majorBidi"/>
          <w:sz w:val="28"/>
          <w:szCs w:val="28"/>
          <w:lang w:bidi="fa-IR"/>
        </w:rPr>
        <w:t>into the subject</w:t>
      </w:r>
      <w:r w:rsidRPr="00256FB1">
        <w:rPr>
          <w:rFonts w:asciiTheme="majorBidi" w:hAnsiTheme="majorBidi" w:cstheme="majorBidi"/>
          <w:sz w:val="28"/>
          <w:szCs w:val="28"/>
          <w:lang w:val="uz-Cyrl-UZ" w:bidi="fa-IR"/>
        </w:rPr>
        <w:t xml:space="preserve"> and </w:t>
      </w:r>
      <w:r>
        <w:rPr>
          <w:rFonts w:asciiTheme="majorBidi" w:hAnsiTheme="majorBidi" w:cstheme="majorBidi"/>
          <w:sz w:val="28"/>
          <w:szCs w:val="28"/>
          <w:lang w:bidi="fa-IR"/>
        </w:rPr>
        <w:t xml:space="preserve">influenced on </w:t>
      </w:r>
      <w:r w:rsidRPr="00256FB1">
        <w:rPr>
          <w:rFonts w:asciiTheme="majorBidi" w:hAnsiTheme="majorBidi" w:cstheme="majorBidi"/>
          <w:sz w:val="28"/>
          <w:szCs w:val="28"/>
          <w:lang w:val="uz-Cyrl-UZ" w:bidi="fa-IR"/>
        </w:rPr>
        <w:t>the foundation of the Ulughbek academic school.</w:t>
      </w:r>
    </w:p>
    <w:p w14:paraId="06C6AF53" w14:textId="77777777" w:rsidR="004120C2" w:rsidRDefault="004120C2" w:rsidP="00D621BA">
      <w:pPr>
        <w:spacing w:line="360" w:lineRule="auto"/>
        <w:ind w:firstLine="567"/>
        <w:jc w:val="both"/>
        <w:rPr>
          <w:rFonts w:asciiTheme="majorBidi" w:hAnsiTheme="majorBidi" w:cstheme="majorBidi"/>
          <w:sz w:val="28"/>
          <w:szCs w:val="28"/>
          <w:lang w:bidi="fa-IR"/>
        </w:rPr>
      </w:pPr>
      <w:r>
        <w:rPr>
          <w:rFonts w:asciiTheme="majorBidi" w:hAnsiTheme="majorBidi" w:cstheme="majorBidi"/>
          <w:sz w:val="28"/>
          <w:szCs w:val="28"/>
          <w:lang w:bidi="fa-IR"/>
        </w:rPr>
        <w:t xml:space="preserve">One of the prominent philosophers of that period was </w:t>
      </w:r>
      <w:r w:rsidRPr="004120C2">
        <w:rPr>
          <w:rFonts w:asciiTheme="majorBidi" w:hAnsiTheme="majorBidi" w:cstheme="majorBidi"/>
          <w:sz w:val="28"/>
          <w:szCs w:val="28"/>
          <w:lang w:bidi="fa-IR"/>
        </w:rPr>
        <w:t xml:space="preserve">Mir Sayyid Sharif Jurjoniy </w:t>
      </w:r>
      <w:r>
        <w:rPr>
          <w:rFonts w:asciiTheme="majorBidi" w:hAnsiTheme="majorBidi" w:cstheme="majorBidi"/>
          <w:sz w:val="28"/>
          <w:szCs w:val="28"/>
          <w:lang w:bidi="fa-IR"/>
        </w:rPr>
        <w:t xml:space="preserve">who </w:t>
      </w:r>
      <w:r w:rsidRPr="004120C2">
        <w:rPr>
          <w:rFonts w:asciiTheme="majorBidi" w:hAnsiTheme="majorBidi" w:cstheme="majorBidi"/>
          <w:sz w:val="28"/>
          <w:szCs w:val="28"/>
          <w:lang w:bidi="fa-IR"/>
        </w:rPr>
        <w:t xml:space="preserve">was born near Astrobod city. Jurjoniy </w:t>
      </w:r>
      <w:r>
        <w:rPr>
          <w:rFonts w:asciiTheme="majorBidi" w:hAnsiTheme="majorBidi" w:cstheme="majorBidi"/>
          <w:sz w:val="28"/>
          <w:szCs w:val="28"/>
          <w:lang w:bidi="fa-IR"/>
        </w:rPr>
        <w:t>travelled to Istanbul, Cairo, Herat</w:t>
      </w:r>
      <w:r w:rsidR="003E28CF">
        <w:rPr>
          <w:rFonts w:asciiTheme="majorBidi" w:hAnsiTheme="majorBidi" w:cstheme="majorBidi"/>
          <w:sz w:val="28"/>
          <w:szCs w:val="28"/>
          <w:lang w:bidi="fa-IR"/>
        </w:rPr>
        <w:t>,</w:t>
      </w:r>
      <w:r>
        <w:rPr>
          <w:rFonts w:asciiTheme="majorBidi" w:hAnsiTheme="majorBidi" w:cstheme="majorBidi"/>
          <w:sz w:val="28"/>
          <w:szCs w:val="28"/>
          <w:lang w:bidi="fa-IR"/>
        </w:rPr>
        <w:t xml:space="preserve"> Shiraz in order to study</w:t>
      </w:r>
      <w:r w:rsidRPr="004120C2">
        <w:rPr>
          <w:rFonts w:asciiTheme="majorBidi" w:hAnsiTheme="majorBidi" w:cstheme="majorBidi"/>
          <w:sz w:val="28"/>
          <w:szCs w:val="28"/>
          <w:lang w:bidi="fa-IR"/>
        </w:rPr>
        <w:t xml:space="preserve"> the secrets of knowledge from scholars</w:t>
      </w:r>
      <w:r>
        <w:rPr>
          <w:rFonts w:asciiTheme="majorBidi" w:hAnsiTheme="majorBidi" w:cstheme="majorBidi"/>
          <w:sz w:val="28"/>
          <w:szCs w:val="28"/>
          <w:lang w:bidi="fa-IR"/>
        </w:rPr>
        <w:t xml:space="preserve"> of these cities. </w:t>
      </w:r>
      <w:r w:rsidR="003E28CF">
        <w:rPr>
          <w:rFonts w:asciiTheme="majorBidi" w:hAnsiTheme="majorBidi" w:cstheme="majorBidi"/>
          <w:sz w:val="28"/>
          <w:szCs w:val="28"/>
          <w:lang w:bidi="fa-IR"/>
        </w:rPr>
        <w:t>From</w:t>
      </w:r>
      <w:r w:rsidRPr="004120C2">
        <w:rPr>
          <w:rFonts w:asciiTheme="majorBidi" w:hAnsiTheme="majorBidi" w:cstheme="majorBidi"/>
          <w:sz w:val="28"/>
          <w:szCs w:val="28"/>
          <w:lang w:bidi="fa-IR"/>
        </w:rPr>
        <w:t xml:space="preserve"> 1387, </w:t>
      </w:r>
      <w:r>
        <w:rPr>
          <w:rFonts w:asciiTheme="majorBidi" w:hAnsiTheme="majorBidi" w:cstheme="majorBidi"/>
          <w:sz w:val="28"/>
          <w:szCs w:val="28"/>
          <w:lang w:bidi="fa-IR"/>
        </w:rPr>
        <w:t xml:space="preserve">he started to teach </w:t>
      </w:r>
      <w:r w:rsidRPr="004120C2">
        <w:rPr>
          <w:rFonts w:asciiTheme="majorBidi" w:hAnsiTheme="majorBidi" w:cstheme="majorBidi"/>
          <w:sz w:val="28"/>
          <w:szCs w:val="28"/>
          <w:lang w:bidi="fa-IR"/>
        </w:rPr>
        <w:t xml:space="preserve">logic, philosophy, </w:t>
      </w:r>
      <w:r>
        <w:rPr>
          <w:rFonts w:asciiTheme="majorBidi" w:hAnsiTheme="majorBidi" w:cstheme="majorBidi"/>
          <w:sz w:val="28"/>
          <w:szCs w:val="28"/>
          <w:lang w:bidi="fa-IR"/>
        </w:rPr>
        <w:t>cosmology</w:t>
      </w:r>
      <w:r w:rsidRPr="004120C2">
        <w:rPr>
          <w:rFonts w:asciiTheme="majorBidi" w:hAnsiTheme="majorBidi" w:cstheme="majorBidi"/>
          <w:sz w:val="28"/>
          <w:szCs w:val="28"/>
          <w:lang w:bidi="fa-IR"/>
        </w:rPr>
        <w:t xml:space="preserve">, </w:t>
      </w:r>
      <w:r>
        <w:rPr>
          <w:rFonts w:asciiTheme="majorBidi" w:hAnsiTheme="majorBidi" w:cstheme="majorBidi"/>
          <w:sz w:val="28"/>
          <w:szCs w:val="28"/>
          <w:lang w:bidi="fa-IR"/>
        </w:rPr>
        <w:t>Islamic jurisprudence and literature</w:t>
      </w:r>
      <w:r w:rsidRPr="004120C2">
        <w:rPr>
          <w:rFonts w:asciiTheme="majorBidi" w:hAnsiTheme="majorBidi" w:cstheme="majorBidi"/>
          <w:sz w:val="28"/>
          <w:szCs w:val="28"/>
          <w:lang w:bidi="fa-IR"/>
        </w:rPr>
        <w:t>.</w:t>
      </w:r>
    </w:p>
    <w:p w14:paraId="0F40C312" w14:textId="77777777" w:rsidR="004120C2" w:rsidRDefault="00EB6014" w:rsidP="00D621BA">
      <w:pPr>
        <w:spacing w:line="360" w:lineRule="auto"/>
        <w:ind w:firstLine="567"/>
        <w:jc w:val="both"/>
        <w:rPr>
          <w:rFonts w:asciiTheme="majorBidi" w:hAnsiTheme="majorBidi" w:cstheme="majorBidi"/>
          <w:sz w:val="28"/>
          <w:szCs w:val="28"/>
          <w:lang w:bidi="fa-IR"/>
        </w:rPr>
      </w:pPr>
      <w:r>
        <w:rPr>
          <w:rFonts w:asciiTheme="majorBidi" w:hAnsiTheme="majorBidi" w:cstheme="majorBidi"/>
          <w:sz w:val="28"/>
          <w:szCs w:val="28"/>
          <w:lang w:bidi="fa-IR"/>
        </w:rPr>
        <w:t>Jurjoniy</w:t>
      </w:r>
      <w:r w:rsidR="004120C2" w:rsidRPr="004120C2">
        <w:rPr>
          <w:rFonts w:asciiTheme="majorBidi" w:hAnsiTheme="majorBidi" w:cstheme="majorBidi"/>
          <w:sz w:val="28"/>
          <w:szCs w:val="28"/>
          <w:lang w:bidi="fa-IR"/>
        </w:rPr>
        <w:t xml:space="preserve"> is the author of more than 50 </w:t>
      </w:r>
      <w:r w:rsidR="004120C2">
        <w:rPr>
          <w:rFonts w:asciiTheme="majorBidi" w:hAnsiTheme="majorBidi" w:cstheme="majorBidi"/>
          <w:sz w:val="28"/>
          <w:szCs w:val="28"/>
          <w:lang w:bidi="fa-IR"/>
        </w:rPr>
        <w:t>works</w:t>
      </w:r>
      <w:r w:rsidR="004120C2" w:rsidRPr="004120C2">
        <w:rPr>
          <w:rFonts w:asciiTheme="majorBidi" w:hAnsiTheme="majorBidi" w:cstheme="majorBidi"/>
          <w:sz w:val="28"/>
          <w:szCs w:val="28"/>
          <w:lang w:bidi="fa-IR"/>
        </w:rPr>
        <w:t>, many of which are devoted to key issues of logic, fiqh, philosophy and natural sciences.</w:t>
      </w:r>
      <w:r w:rsidR="00FD71A5">
        <w:rPr>
          <w:rFonts w:asciiTheme="majorBidi" w:hAnsiTheme="majorBidi" w:cstheme="majorBidi"/>
          <w:sz w:val="28"/>
          <w:szCs w:val="28"/>
          <w:lang w:bidi="fa-IR"/>
        </w:rPr>
        <w:t xml:space="preserve"> In particular, among his books are “Al-Ta’rifāt”, “Sughrā”, “Awsat dar mantiq”, “Risāla-i wujudiyya”. Moreover he wrote commentaries on the works of Ibn Sinā, Chaghminiy and Nasriddin Tusi.</w:t>
      </w:r>
    </w:p>
    <w:p w14:paraId="42883AB1" w14:textId="77777777" w:rsidR="00FD71A5" w:rsidRDefault="00EB6014" w:rsidP="00D621BA">
      <w:pPr>
        <w:spacing w:line="360" w:lineRule="auto"/>
        <w:ind w:firstLine="567"/>
        <w:jc w:val="both"/>
        <w:rPr>
          <w:rFonts w:asciiTheme="majorBidi" w:hAnsiTheme="majorBidi" w:cstheme="majorBidi"/>
          <w:sz w:val="28"/>
          <w:szCs w:val="28"/>
          <w:lang w:bidi="fa-IR"/>
        </w:rPr>
      </w:pPr>
      <w:r>
        <w:rPr>
          <w:rFonts w:asciiTheme="majorBidi" w:hAnsiTheme="majorBidi" w:cstheme="majorBidi"/>
          <w:sz w:val="28"/>
          <w:szCs w:val="28"/>
          <w:lang w:bidi="fa-IR"/>
        </w:rPr>
        <w:t>Jurjoniy</w:t>
      </w:r>
      <w:r w:rsidR="00FD71A5">
        <w:rPr>
          <w:rFonts w:asciiTheme="majorBidi" w:hAnsiTheme="majorBidi" w:cstheme="majorBidi"/>
          <w:sz w:val="28"/>
          <w:szCs w:val="28"/>
          <w:lang w:bidi="fa-IR"/>
        </w:rPr>
        <w:t xml:space="preserve"> </w:t>
      </w:r>
      <w:r w:rsidR="008E46A3">
        <w:rPr>
          <w:rFonts w:asciiTheme="majorBidi" w:hAnsiTheme="majorBidi" w:cstheme="majorBidi"/>
          <w:sz w:val="28"/>
          <w:szCs w:val="28"/>
          <w:lang w:bidi="fa-IR"/>
        </w:rPr>
        <w:t xml:space="preserve">analyzes issues such as </w:t>
      </w:r>
      <w:r w:rsidR="00FD71A5" w:rsidRPr="00FD71A5">
        <w:rPr>
          <w:rFonts w:asciiTheme="majorBidi" w:hAnsiTheme="majorBidi" w:cstheme="majorBidi"/>
          <w:sz w:val="28"/>
          <w:szCs w:val="28"/>
          <w:lang w:bidi="fa-IR"/>
        </w:rPr>
        <w:t>existence</w:t>
      </w:r>
      <w:r w:rsidR="008E46A3">
        <w:rPr>
          <w:rFonts w:asciiTheme="majorBidi" w:hAnsiTheme="majorBidi" w:cstheme="majorBidi"/>
          <w:sz w:val="28"/>
          <w:szCs w:val="28"/>
          <w:lang w:bidi="fa-IR"/>
        </w:rPr>
        <w:t xml:space="preserve">, </w:t>
      </w:r>
      <w:r w:rsidR="00FD71A5" w:rsidRPr="00FD71A5">
        <w:rPr>
          <w:rFonts w:asciiTheme="majorBidi" w:hAnsiTheme="majorBidi" w:cstheme="majorBidi"/>
          <w:sz w:val="28"/>
          <w:szCs w:val="28"/>
          <w:lang w:bidi="fa-IR"/>
        </w:rPr>
        <w:t>matter and its forms, physical and spiritual attitudes, logical thinking, interrelationship between language and th</w:t>
      </w:r>
      <w:r w:rsidR="008E46A3">
        <w:rPr>
          <w:rFonts w:asciiTheme="majorBidi" w:hAnsiTheme="majorBidi" w:cstheme="majorBidi"/>
          <w:sz w:val="28"/>
          <w:szCs w:val="28"/>
          <w:lang w:bidi="fa-IR"/>
        </w:rPr>
        <w:t>inking, universe, humanity, intellect and cognition</w:t>
      </w:r>
      <w:r w:rsidR="00FD71A5" w:rsidRPr="00FD71A5">
        <w:rPr>
          <w:rFonts w:asciiTheme="majorBidi" w:hAnsiTheme="majorBidi" w:cstheme="majorBidi"/>
          <w:sz w:val="28"/>
          <w:szCs w:val="28"/>
          <w:lang w:bidi="fa-IR"/>
        </w:rPr>
        <w:t xml:space="preserve">. </w:t>
      </w:r>
      <w:r>
        <w:rPr>
          <w:rFonts w:asciiTheme="majorBidi" w:hAnsiTheme="majorBidi" w:cstheme="majorBidi"/>
          <w:sz w:val="28"/>
          <w:szCs w:val="28"/>
          <w:lang w:bidi="fa-IR"/>
        </w:rPr>
        <w:t>Jurjoniy</w:t>
      </w:r>
      <w:r w:rsidR="00FD71A5" w:rsidRPr="00FD71A5">
        <w:rPr>
          <w:rFonts w:asciiTheme="majorBidi" w:hAnsiTheme="majorBidi" w:cstheme="majorBidi"/>
          <w:sz w:val="28"/>
          <w:szCs w:val="28"/>
          <w:lang w:bidi="fa-IR"/>
        </w:rPr>
        <w:t xml:space="preserve"> argued that, as with Taftazoni, everything and objects would be in proportion to each other. Simple things are based on four elements: water, fire, air, and soil. Metals, plants and wildlife come from </w:t>
      </w:r>
      <w:r w:rsidR="008E46A3">
        <w:rPr>
          <w:rFonts w:asciiTheme="majorBidi" w:hAnsiTheme="majorBidi" w:cstheme="majorBidi"/>
          <w:sz w:val="28"/>
          <w:szCs w:val="28"/>
          <w:lang w:bidi="fa-IR"/>
        </w:rPr>
        <w:t>the</w:t>
      </w:r>
      <w:r w:rsidR="00FD71A5" w:rsidRPr="00FD71A5">
        <w:rPr>
          <w:rFonts w:asciiTheme="majorBidi" w:hAnsiTheme="majorBidi" w:cstheme="majorBidi"/>
          <w:sz w:val="28"/>
          <w:szCs w:val="28"/>
          <w:lang w:bidi="fa-IR"/>
        </w:rPr>
        <w:t xml:space="preserve"> combination of four elements.</w:t>
      </w:r>
    </w:p>
    <w:p w14:paraId="7F407821" w14:textId="77777777" w:rsidR="008E46A3" w:rsidRDefault="00B62159" w:rsidP="004F6585">
      <w:pPr>
        <w:spacing w:line="360" w:lineRule="auto"/>
        <w:ind w:firstLine="567"/>
        <w:jc w:val="both"/>
        <w:rPr>
          <w:rFonts w:asciiTheme="majorBidi" w:hAnsiTheme="majorBidi" w:cstheme="majorBidi"/>
          <w:sz w:val="28"/>
          <w:szCs w:val="28"/>
          <w:lang w:bidi="fa-IR"/>
        </w:rPr>
      </w:pPr>
      <w:r w:rsidRPr="00B62159">
        <w:rPr>
          <w:rFonts w:asciiTheme="majorBidi" w:hAnsiTheme="majorBidi" w:cstheme="majorBidi"/>
          <w:sz w:val="28"/>
          <w:szCs w:val="28"/>
          <w:lang w:bidi="fa-IR"/>
        </w:rPr>
        <w:t xml:space="preserve">Jurjoniy analyzes logic and philosophy interactively. The conclusion is divided into three types: </w:t>
      </w:r>
      <w:r w:rsidRPr="00EB6014">
        <w:rPr>
          <w:rFonts w:asciiTheme="majorBidi" w:hAnsiTheme="majorBidi" w:cstheme="majorBidi"/>
          <w:sz w:val="28"/>
          <w:szCs w:val="28"/>
          <w:lang w:bidi="fa-IR"/>
        </w:rPr>
        <w:t>syllogism</w:t>
      </w:r>
      <w:r w:rsidR="00EB6014" w:rsidRPr="00EB6014">
        <w:rPr>
          <w:rFonts w:asciiTheme="majorBidi" w:hAnsiTheme="majorBidi" w:cstheme="majorBidi"/>
          <w:sz w:val="28"/>
          <w:szCs w:val="28"/>
          <w:lang w:bidi="fa-IR"/>
        </w:rPr>
        <w:t xml:space="preserve"> (</w:t>
      </w:r>
      <w:r w:rsidR="00EB6014" w:rsidRPr="00EB6014">
        <w:rPr>
          <w:rFonts w:asciiTheme="majorBidi" w:hAnsiTheme="majorBidi" w:cstheme="majorBidi"/>
          <w:color w:val="222222"/>
          <w:sz w:val="28"/>
          <w:szCs w:val="28"/>
          <w:shd w:val="clear" w:color="auto" w:fill="FFFFFF"/>
        </w:rPr>
        <w:t>private conclusion is derived from the general</w:t>
      </w:r>
      <w:r w:rsidR="00EB6014" w:rsidRPr="00EB6014">
        <w:rPr>
          <w:rFonts w:asciiTheme="majorBidi" w:hAnsiTheme="majorBidi" w:cstheme="majorBidi"/>
          <w:sz w:val="28"/>
          <w:szCs w:val="28"/>
          <w:lang w:bidi="fa-IR"/>
        </w:rPr>
        <w:t>)</w:t>
      </w:r>
      <w:r w:rsidRPr="00EB6014">
        <w:rPr>
          <w:rFonts w:asciiTheme="majorBidi" w:hAnsiTheme="majorBidi" w:cstheme="majorBidi"/>
          <w:sz w:val="28"/>
          <w:szCs w:val="28"/>
          <w:lang w:bidi="fa-IR"/>
        </w:rPr>
        <w:t>,</w:t>
      </w:r>
      <w:r w:rsidRPr="00B62159">
        <w:rPr>
          <w:rFonts w:asciiTheme="majorBidi" w:hAnsiTheme="majorBidi" w:cstheme="majorBidi"/>
          <w:sz w:val="28"/>
          <w:szCs w:val="28"/>
          <w:lang w:bidi="fa-IR"/>
        </w:rPr>
        <w:t xml:space="preserve"> indu</w:t>
      </w:r>
      <w:r>
        <w:rPr>
          <w:rFonts w:asciiTheme="majorBidi" w:hAnsiTheme="majorBidi" w:cstheme="majorBidi"/>
          <w:sz w:val="28"/>
          <w:szCs w:val="28"/>
          <w:lang w:bidi="fa-IR"/>
        </w:rPr>
        <w:t>ction</w:t>
      </w:r>
      <w:r w:rsidR="00EB6014">
        <w:rPr>
          <w:rFonts w:asciiTheme="majorBidi" w:hAnsiTheme="majorBidi" w:cstheme="majorBidi"/>
          <w:sz w:val="28"/>
          <w:szCs w:val="28"/>
          <w:lang w:bidi="fa-IR"/>
        </w:rPr>
        <w:t xml:space="preserve"> (</w:t>
      </w:r>
      <w:r w:rsidR="00EB6014" w:rsidRPr="00EB6014">
        <w:rPr>
          <w:rFonts w:asciiTheme="majorBidi" w:hAnsiTheme="majorBidi" w:cstheme="majorBidi"/>
          <w:sz w:val="28"/>
          <w:szCs w:val="28"/>
          <w:lang w:bidi="fa-IR"/>
        </w:rPr>
        <w:t xml:space="preserve">method of reasoning from </w:t>
      </w:r>
      <w:r w:rsidR="004F6585" w:rsidRPr="00EB6014">
        <w:rPr>
          <w:rFonts w:asciiTheme="majorBidi" w:hAnsiTheme="majorBidi" w:cstheme="majorBidi"/>
          <w:sz w:val="28"/>
          <w:szCs w:val="28"/>
          <w:lang w:bidi="fa-IR"/>
        </w:rPr>
        <w:t xml:space="preserve">private </w:t>
      </w:r>
      <w:r w:rsidR="00EB6014" w:rsidRPr="00EB6014">
        <w:rPr>
          <w:rFonts w:asciiTheme="majorBidi" w:hAnsiTheme="majorBidi" w:cstheme="majorBidi"/>
          <w:sz w:val="28"/>
          <w:szCs w:val="28"/>
          <w:lang w:bidi="fa-IR"/>
        </w:rPr>
        <w:t>to</w:t>
      </w:r>
      <w:r w:rsidR="004F6585" w:rsidRPr="004F6585">
        <w:rPr>
          <w:rFonts w:asciiTheme="majorBidi" w:hAnsiTheme="majorBidi" w:cstheme="majorBidi"/>
          <w:sz w:val="28"/>
          <w:szCs w:val="28"/>
          <w:lang w:bidi="fa-IR"/>
        </w:rPr>
        <w:t xml:space="preserve"> </w:t>
      </w:r>
      <w:r w:rsidR="004F6585" w:rsidRPr="00EB6014">
        <w:rPr>
          <w:rFonts w:asciiTheme="majorBidi" w:hAnsiTheme="majorBidi" w:cstheme="majorBidi"/>
          <w:sz w:val="28"/>
          <w:szCs w:val="28"/>
          <w:lang w:bidi="fa-IR"/>
        </w:rPr>
        <w:t>general</w:t>
      </w:r>
      <w:r w:rsidR="00EB6014">
        <w:rPr>
          <w:rFonts w:asciiTheme="majorBidi" w:hAnsiTheme="majorBidi" w:cstheme="majorBidi"/>
          <w:sz w:val="28"/>
          <w:szCs w:val="28"/>
          <w:lang w:bidi="fa-IR"/>
        </w:rPr>
        <w:t>)</w:t>
      </w:r>
      <w:r>
        <w:rPr>
          <w:rFonts w:asciiTheme="majorBidi" w:hAnsiTheme="majorBidi" w:cstheme="majorBidi"/>
          <w:sz w:val="28"/>
          <w:szCs w:val="28"/>
          <w:lang w:bidi="fa-IR"/>
        </w:rPr>
        <w:t xml:space="preserve"> and analogy</w:t>
      </w:r>
      <w:r w:rsidR="00EB6014">
        <w:rPr>
          <w:rFonts w:asciiTheme="majorBidi" w:hAnsiTheme="majorBidi" w:cstheme="majorBidi"/>
          <w:sz w:val="28"/>
          <w:szCs w:val="28"/>
          <w:lang w:val="uz-Cyrl-UZ" w:bidi="fa-IR"/>
        </w:rPr>
        <w:t xml:space="preserve"> (</w:t>
      </w:r>
      <w:r w:rsidR="00EB6014" w:rsidRPr="00EB6014">
        <w:rPr>
          <w:rFonts w:asciiTheme="majorBidi" w:hAnsiTheme="majorBidi" w:cstheme="majorBidi"/>
          <w:sz w:val="28"/>
          <w:szCs w:val="28"/>
          <w:lang w:val="uz-Cyrl-UZ" w:bidi="fa-IR"/>
        </w:rPr>
        <w:t>similarity of objects and cognition by comparison</w:t>
      </w:r>
      <w:r w:rsidR="00EB6014">
        <w:rPr>
          <w:rFonts w:asciiTheme="majorBidi" w:hAnsiTheme="majorBidi" w:cstheme="majorBidi"/>
          <w:sz w:val="28"/>
          <w:szCs w:val="28"/>
          <w:lang w:val="uz-Cyrl-UZ" w:bidi="fa-IR"/>
        </w:rPr>
        <w:t>)</w:t>
      </w:r>
      <w:r>
        <w:rPr>
          <w:rFonts w:asciiTheme="majorBidi" w:hAnsiTheme="majorBidi" w:cstheme="majorBidi"/>
          <w:sz w:val="28"/>
          <w:szCs w:val="28"/>
          <w:lang w:bidi="fa-IR"/>
        </w:rPr>
        <w:t>. Sy</w:t>
      </w:r>
      <w:r w:rsidRPr="00B62159">
        <w:rPr>
          <w:rFonts w:asciiTheme="majorBidi" w:hAnsiTheme="majorBidi" w:cstheme="majorBidi"/>
          <w:sz w:val="28"/>
          <w:szCs w:val="28"/>
          <w:lang w:bidi="fa-IR"/>
        </w:rPr>
        <w:t>llogis</w:t>
      </w:r>
      <w:r>
        <w:rPr>
          <w:rFonts w:asciiTheme="majorBidi" w:hAnsiTheme="majorBidi" w:cstheme="majorBidi"/>
          <w:sz w:val="28"/>
          <w:szCs w:val="28"/>
          <w:lang w:bidi="fa-IR"/>
        </w:rPr>
        <w:t>m</w:t>
      </w:r>
      <w:r w:rsidRPr="00B62159">
        <w:rPr>
          <w:rFonts w:asciiTheme="majorBidi" w:hAnsiTheme="majorBidi" w:cstheme="majorBidi"/>
          <w:sz w:val="28"/>
          <w:szCs w:val="28"/>
          <w:lang w:bidi="fa-IR"/>
        </w:rPr>
        <w:t xml:space="preserve"> is the basic means of creating theoretical knowledge. According to Jurjoniy, the knowledge acquired in the ind</w:t>
      </w:r>
      <w:r>
        <w:rPr>
          <w:rFonts w:asciiTheme="majorBidi" w:hAnsiTheme="majorBidi" w:cstheme="majorBidi"/>
          <w:sz w:val="28"/>
          <w:szCs w:val="28"/>
          <w:lang w:bidi="fa-IR"/>
        </w:rPr>
        <w:t>uctive way is not always true, because</w:t>
      </w:r>
      <w:r w:rsidRPr="00B62159">
        <w:rPr>
          <w:rFonts w:asciiTheme="majorBidi" w:hAnsiTheme="majorBidi" w:cstheme="majorBidi"/>
          <w:sz w:val="28"/>
          <w:szCs w:val="28"/>
          <w:lang w:bidi="fa-IR"/>
        </w:rPr>
        <w:t xml:space="preserve"> human </w:t>
      </w:r>
      <w:r w:rsidRPr="00B62159">
        <w:rPr>
          <w:rFonts w:asciiTheme="majorBidi" w:hAnsiTheme="majorBidi" w:cstheme="majorBidi"/>
          <w:sz w:val="28"/>
          <w:szCs w:val="28"/>
          <w:lang w:bidi="fa-IR"/>
        </w:rPr>
        <w:lastRenderedPageBreak/>
        <w:t xml:space="preserve">experience is not always perfect. Mir </w:t>
      </w:r>
      <w:r w:rsidR="00EB6014">
        <w:rPr>
          <w:rFonts w:asciiTheme="majorBidi" w:hAnsiTheme="majorBidi" w:cstheme="majorBidi"/>
          <w:sz w:val="28"/>
          <w:szCs w:val="28"/>
          <w:lang w:bidi="fa-IR"/>
        </w:rPr>
        <w:t>Jurjoniy</w:t>
      </w:r>
      <w:r w:rsidRPr="00B62159">
        <w:rPr>
          <w:rFonts w:asciiTheme="majorBidi" w:hAnsiTheme="majorBidi" w:cstheme="majorBidi"/>
          <w:sz w:val="28"/>
          <w:szCs w:val="28"/>
          <w:lang w:bidi="fa-IR"/>
        </w:rPr>
        <w:t xml:space="preserve"> also commented on the logic of science. He does not distinguish logic from philosophy, but at the same time proves that </w:t>
      </w:r>
      <w:r>
        <w:rPr>
          <w:rFonts w:asciiTheme="majorBidi" w:hAnsiTheme="majorBidi" w:cstheme="majorBidi"/>
          <w:sz w:val="28"/>
          <w:szCs w:val="28"/>
          <w:lang w:bidi="fa-IR"/>
        </w:rPr>
        <w:t>it (logic)</w:t>
      </w:r>
      <w:r w:rsidRPr="00B62159">
        <w:rPr>
          <w:rFonts w:asciiTheme="majorBidi" w:hAnsiTheme="majorBidi" w:cstheme="majorBidi"/>
          <w:sz w:val="28"/>
          <w:szCs w:val="28"/>
          <w:lang w:bidi="fa-IR"/>
        </w:rPr>
        <w:t xml:space="preserve"> is closely related to </w:t>
      </w:r>
      <w:r>
        <w:rPr>
          <w:rFonts w:asciiTheme="majorBidi" w:hAnsiTheme="majorBidi" w:cstheme="majorBidi"/>
          <w:sz w:val="28"/>
          <w:szCs w:val="28"/>
          <w:lang w:bidi="fa-IR"/>
        </w:rPr>
        <w:t>law</w:t>
      </w:r>
      <w:r w:rsidRPr="00B62159">
        <w:rPr>
          <w:rFonts w:asciiTheme="majorBidi" w:hAnsiTheme="majorBidi" w:cstheme="majorBidi"/>
          <w:sz w:val="28"/>
          <w:szCs w:val="28"/>
          <w:lang w:bidi="fa-IR"/>
        </w:rPr>
        <w:t xml:space="preserve"> and language. Therefore, </w:t>
      </w:r>
      <w:r>
        <w:rPr>
          <w:rFonts w:asciiTheme="majorBidi" w:hAnsiTheme="majorBidi" w:cstheme="majorBidi"/>
          <w:sz w:val="28"/>
          <w:szCs w:val="28"/>
          <w:lang w:bidi="fa-IR"/>
        </w:rPr>
        <w:t>from the</w:t>
      </w:r>
      <w:r w:rsidRPr="00B62159">
        <w:rPr>
          <w:rFonts w:asciiTheme="majorBidi" w:hAnsiTheme="majorBidi" w:cstheme="majorBidi"/>
          <w:sz w:val="28"/>
          <w:szCs w:val="28"/>
          <w:lang w:bidi="fa-IR"/>
        </w:rPr>
        <w:t xml:space="preserve"> 14th-15th centuries, the teaching of logic was conducted in connection with the subjects of law and linguistics in madrassas. </w:t>
      </w:r>
    </w:p>
    <w:p w14:paraId="674D9667" w14:textId="77777777" w:rsidR="00B60F73" w:rsidRDefault="00E47573" w:rsidP="00D621BA">
      <w:pPr>
        <w:spacing w:line="360" w:lineRule="auto"/>
        <w:ind w:firstLine="567"/>
        <w:jc w:val="both"/>
        <w:rPr>
          <w:rFonts w:asciiTheme="majorBidi" w:hAnsiTheme="majorBidi" w:cstheme="majorBidi"/>
          <w:sz w:val="28"/>
          <w:szCs w:val="28"/>
          <w:lang w:val="uz-Cyrl-UZ" w:bidi="fa-IR"/>
        </w:rPr>
      </w:pPr>
      <w:r w:rsidRPr="00E47573">
        <w:rPr>
          <w:rFonts w:asciiTheme="majorBidi" w:hAnsiTheme="majorBidi" w:cstheme="majorBidi"/>
          <w:sz w:val="28"/>
          <w:szCs w:val="28"/>
          <w:lang w:bidi="fa-IR"/>
        </w:rPr>
        <w:t xml:space="preserve">The great scientist and statesman, Muhammad Taragay Ulugbek (1394-1449), who made a great contribution to the development of world science, was a </w:t>
      </w:r>
      <w:r>
        <w:rPr>
          <w:rFonts w:asciiTheme="majorBidi" w:hAnsiTheme="majorBidi" w:cstheme="majorBidi"/>
          <w:sz w:val="28"/>
          <w:szCs w:val="28"/>
          <w:lang w:bidi="fa-IR"/>
        </w:rPr>
        <w:t>leading figure on</w:t>
      </w:r>
      <w:r w:rsidRPr="00E47573">
        <w:rPr>
          <w:rFonts w:asciiTheme="majorBidi" w:hAnsiTheme="majorBidi" w:cstheme="majorBidi"/>
          <w:sz w:val="28"/>
          <w:szCs w:val="28"/>
          <w:lang w:bidi="fa-IR"/>
        </w:rPr>
        <w:t xml:space="preserve"> mathematics and astronomy. </w:t>
      </w:r>
      <w:r>
        <w:rPr>
          <w:rFonts w:asciiTheme="majorBidi" w:hAnsiTheme="majorBidi" w:cstheme="majorBidi"/>
          <w:sz w:val="28"/>
          <w:szCs w:val="28"/>
          <w:lang w:bidi="fa-IR"/>
        </w:rPr>
        <w:t>He was the grandson of</w:t>
      </w:r>
      <w:r w:rsidRPr="00E47573">
        <w:rPr>
          <w:rFonts w:asciiTheme="majorBidi" w:hAnsiTheme="majorBidi" w:cstheme="majorBidi"/>
          <w:sz w:val="28"/>
          <w:szCs w:val="28"/>
          <w:lang w:bidi="fa-IR"/>
        </w:rPr>
        <w:t xml:space="preserve"> Amir Temur </w:t>
      </w:r>
      <w:r>
        <w:rPr>
          <w:rFonts w:asciiTheme="majorBidi" w:hAnsiTheme="majorBidi" w:cstheme="majorBidi"/>
          <w:sz w:val="28"/>
          <w:szCs w:val="28"/>
          <w:lang w:bidi="fa-IR"/>
        </w:rPr>
        <w:t xml:space="preserve">and son of </w:t>
      </w:r>
      <w:r w:rsidRPr="00E47573">
        <w:rPr>
          <w:rFonts w:asciiTheme="majorBidi" w:hAnsiTheme="majorBidi" w:cstheme="majorBidi"/>
          <w:sz w:val="28"/>
          <w:szCs w:val="28"/>
          <w:lang w:bidi="fa-IR"/>
        </w:rPr>
        <w:t>Shohruh Mirzo. Ulugbek was</w:t>
      </w:r>
      <w:r>
        <w:rPr>
          <w:rFonts w:asciiTheme="majorBidi" w:hAnsiTheme="majorBidi" w:cstheme="majorBidi"/>
          <w:sz w:val="28"/>
          <w:szCs w:val="28"/>
          <w:lang w:bidi="fa-IR"/>
        </w:rPr>
        <w:t xml:space="preserve"> interested in sciences in</w:t>
      </w:r>
      <w:r w:rsidRPr="00E47573">
        <w:rPr>
          <w:rFonts w:asciiTheme="majorBidi" w:hAnsiTheme="majorBidi" w:cstheme="majorBidi"/>
          <w:sz w:val="28"/>
          <w:szCs w:val="28"/>
          <w:lang w:bidi="fa-IR"/>
        </w:rPr>
        <w:t xml:space="preserve"> his youth. </w:t>
      </w:r>
      <w:r>
        <w:rPr>
          <w:rFonts w:asciiTheme="majorBidi" w:hAnsiTheme="majorBidi" w:cstheme="majorBidi"/>
          <w:sz w:val="28"/>
          <w:szCs w:val="28"/>
          <w:lang w:bidi="fa-IR"/>
        </w:rPr>
        <w:t xml:space="preserve">Qozizoda </w:t>
      </w:r>
      <w:r w:rsidRPr="00E47573">
        <w:rPr>
          <w:rFonts w:asciiTheme="majorBidi" w:hAnsiTheme="majorBidi" w:cstheme="majorBidi"/>
          <w:sz w:val="28"/>
          <w:szCs w:val="28"/>
          <w:lang w:bidi="fa-IR"/>
        </w:rPr>
        <w:t>Rumi</w:t>
      </w:r>
      <w:r>
        <w:rPr>
          <w:rFonts w:asciiTheme="majorBidi" w:hAnsiTheme="majorBidi" w:cstheme="majorBidi"/>
          <w:sz w:val="28"/>
          <w:szCs w:val="28"/>
          <w:lang w:bidi="fa-IR"/>
        </w:rPr>
        <w:t xml:space="preserve"> and Ghiyosiddin Jamshid </w:t>
      </w:r>
      <w:r w:rsidR="00846F07">
        <w:rPr>
          <w:rFonts w:asciiTheme="majorBidi" w:hAnsiTheme="majorBidi" w:cstheme="majorBidi"/>
          <w:sz w:val="28"/>
          <w:szCs w:val="28"/>
          <w:lang w:bidi="fa-IR"/>
        </w:rPr>
        <w:t>were instructors of Ulughbek. T</w:t>
      </w:r>
      <w:r w:rsidRPr="00E47573">
        <w:rPr>
          <w:rFonts w:asciiTheme="majorBidi" w:hAnsiTheme="majorBidi" w:cstheme="majorBidi"/>
          <w:sz w:val="28"/>
          <w:szCs w:val="28"/>
          <w:lang w:bidi="fa-IR"/>
        </w:rPr>
        <w:t>hough he was a statesman, he spent a lot of effort in the development of culture and science, conducted research in mathematics, astronomy, geometry, histor</w:t>
      </w:r>
      <w:r w:rsidR="00846F07">
        <w:rPr>
          <w:rFonts w:asciiTheme="majorBidi" w:hAnsiTheme="majorBidi" w:cstheme="majorBidi"/>
          <w:sz w:val="28"/>
          <w:szCs w:val="28"/>
          <w:lang w:bidi="fa-IR"/>
        </w:rPr>
        <w:t xml:space="preserve">y, chemistry and other fields. Ulughbek was influenced by philosophical ideas of </w:t>
      </w:r>
      <w:r w:rsidRPr="00E47573">
        <w:rPr>
          <w:rFonts w:asciiTheme="majorBidi" w:hAnsiTheme="majorBidi" w:cstheme="majorBidi"/>
          <w:sz w:val="28"/>
          <w:szCs w:val="28"/>
          <w:lang w:bidi="fa-IR"/>
        </w:rPr>
        <w:t>Aristotle, P</w:t>
      </w:r>
      <w:r w:rsidR="00846F07">
        <w:rPr>
          <w:rFonts w:asciiTheme="majorBidi" w:hAnsiTheme="majorBidi" w:cstheme="majorBidi"/>
          <w:sz w:val="28"/>
          <w:szCs w:val="28"/>
          <w:lang w:bidi="fa-IR"/>
        </w:rPr>
        <w:t>tolemy, Muhammad Khorezmi, al-Farghani, Fa</w:t>
      </w:r>
      <w:r w:rsidRPr="00E47573">
        <w:rPr>
          <w:rFonts w:asciiTheme="majorBidi" w:hAnsiTheme="majorBidi" w:cstheme="majorBidi"/>
          <w:sz w:val="28"/>
          <w:szCs w:val="28"/>
          <w:lang w:bidi="fa-IR"/>
        </w:rPr>
        <w:t>robi, Ibn Sino, Beruni and others.</w:t>
      </w:r>
    </w:p>
    <w:p w14:paraId="268FD68B" w14:textId="77777777" w:rsidR="009603E5" w:rsidRPr="009603E5" w:rsidRDefault="009603E5" w:rsidP="00D621BA">
      <w:pPr>
        <w:spacing w:line="360" w:lineRule="auto"/>
        <w:ind w:firstLine="567"/>
        <w:jc w:val="both"/>
        <w:rPr>
          <w:rFonts w:asciiTheme="majorBidi" w:hAnsiTheme="majorBidi" w:cstheme="majorBidi"/>
          <w:sz w:val="28"/>
          <w:szCs w:val="28"/>
          <w:lang w:val="uz-Cyrl-UZ" w:bidi="fa-IR"/>
        </w:rPr>
      </w:pPr>
      <w:r w:rsidRPr="009603E5">
        <w:rPr>
          <w:rFonts w:asciiTheme="majorBidi" w:hAnsiTheme="majorBidi" w:cstheme="majorBidi"/>
          <w:sz w:val="28"/>
          <w:szCs w:val="28"/>
          <w:lang w:val="uz-Cyrl-UZ" w:bidi="fa-IR"/>
        </w:rPr>
        <w:t>One of Ulugbek's great works is that he built an observatory in Samarkand. The construction of this observatory began in 1424 and was completed in 14</w:t>
      </w:r>
      <w:r w:rsidR="004D7C60">
        <w:rPr>
          <w:rFonts w:asciiTheme="majorBidi" w:hAnsiTheme="majorBidi" w:cstheme="majorBidi"/>
          <w:sz w:val="28"/>
          <w:szCs w:val="28"/>
          <w:lang w:val="uz-Cyrl-UZ" w:bidi="fa-IR"/>
        </w:rPr>
        <w:t xml:space="preserve">29. The most important work of </w:t>
      </w:r>
      <w:r w:rsidR="000D10C5" w:rsidRPr="009603E5">
        <w:rPr>
          <w:rFonts w:asciiTheme="majorBidi" w:hAnsiTheme="majorBidi" w:cstheme="majorBidi"/>
          <w:sz w:val="28"/>
          <w:szCs w:val="28"/>
          <w:lang w:val="uz-Cyrl-UZ" w:bidi="fa-IR"/>
        </w:rPr>
        <w:t xml:space="preserve">Ulugbek </w:t>
      </w:r>
      <w:r w:rsidRPr="009603E5">
        <w:rPr>
          <w:rFonts w:asciiTheme="majorBidi" w:hAnsiTheme="majorBidi" w:cstheme="majorBidi"/>
          <w:sz w:val="28"/>
          <w:szCs w:val="28"/>
          <w:lang w:val="uz-Cyrl-UZ" w:bidi="fa-IR"/>
        </w:rPr>
        <w:t>is called "</w:t>
      </w:r>
      <w:r w:rsidR="000D10C5">
        <w:rPr>
          <w:rFonts w:asciiTheme="majorBidi" w:hAnsiTheme="majorBidi" w:cstheme="majorBidi"/>
          <w:sz w:val="28"/>
          <w:szCs w:val="28"/>
          <w:lang w:bidi="fa-IR"/>
        </w:rPr>
        <w:t>Zij-i Jaded-i Kuragāniy</w:t>
      </w:r>
      <w:r w:rsidRPr="009603E5">
        <w:rPr>
          <w:rFonts w:asciiTheme="majorBidi" w:hAnsiTheme="majorBidi" w:cstheme="majorBidi"/>
          <w:sz w:val="28"/>
          <w:szCs w:val="28"/>
          <w:lang w:val="uz-Cyrl-UZ" w:bidi="fa-IR"/>
        </w:rPr>
        <w:t xml:space="preserve">". In addition, Ulugbek wrote </w:t>
      </w:r>
      <w:r w:rsidR="000D10C5">
        <w:rPr>
          <w:rFonts w:asciiTheme="majorBidi" w:hAnsiTheme="majorBidi" w:cstheme="majorBidi"/>
          <w:sz w:val="28"/>
          <w:szCs w:val="28"/>
          <w:lang w:bidi="fa-IR"/>
        </w:rPr>
        <w:t xml:space="preserve">on </w:t>
      </w:r>
      <w:r w:rsidRPr="009603E5">
        <w:rPr>
          <w:rFonts w:asciiTheme="majorBidi" w:hAnsiTheme="majorBidi" w:cstheme="majorBidi"/>
          <w:sz w:val="28"/>
          <w:szCs w:val="28"/>
          <w:lang w:val="uz-Cyrl-UZ" w:bidi="fa-IR"/>
        </w:rPr>
        <w:t>mathematic</w:t>
      </w:r>
      <w:r w:rsidR="000D10C5">
        <w:rPr>
          <w:rFonts w:asciiTheme="majorBidi" w:hAnsiTheme="majorBidi" w:cstheme="majorBidi"/>
          <w:sz w:val="28"/>
          <w:szCs w:val="28"/>
          <w:lang w:bidi="fa-IR"/>
        </w:rPr>
        <w:t>s</w:t>
      </w:r>
      <w:r w:rsidR="000D10C5">
        <w:rPr>
          <w:rFonts w:asciiTheme="majorBidi" w:hAnsiTheme="majorBidi" w:cstheme="majorBidi"/>
          <w:sz w:val="28"/>
          <w:szCs w:val="28"/>
          <w:lang w:val="uz-Cyrl-UZ" w:bidi="fa-IR"/>
        </w:rPr>
        <w:t>, astronom</w:t>
      </w:r>
      <w:r w:rsidR="000D10C5">
        <w:rPr>
          <w:rFonts w:asciiTheme="majorBidi" w:hAnsiTheme="majorBidi" w:cstheme="majorBidi"/>
          <w:sz w:val="28"/>
          <w:szCs w:val="28"/>
          <w:lang w:bidi="fa-IR"/>
        </w:rPr>
        <w:t>y</w:t>
      </w:r>
      <w:r w:rsidRPr="009603E5">
        <w:rPr>
          <w:rFonts w:asciiTheme="majorBidi" w:hAnsiTheme="majorBidi" w:cstheme="majorBidi"/>
          <w:sz w:val="28"/>
          <w:szCs w:val="28"/>
          <w:lang w:val="uz-Cyrl-UZ" w:bidi="fa-IR"/>
        </w:rPr>
        <w:t xml:space="preserve"> and histor</w:t>
      </w:r>
      <w:r w:rsidR="000D10C5">
        <w:rPr>
          <w:rFonts w:asciiTheme="majorBidi" w:hAnsiTheme="majorBidi" w:cstheme="majorBidi"/>
          <w:sz w:val="28"/>
          <w:szCs w:val="28"/>
          <w:lang w:bidi="fa-IR"/>
        </w:rPr>
        <w:t xml:space="preserve">y. </w:t>
      </w:r>
      <w:r w:rsidRPr="009603E5">
        <w:rPr>
          <w:rFonts w:asciiTheme="majorBidi" w:hAnsiTheme="majorBidi" w:cstheme="majorBidi"/>
          <w:sz w:val="28"/>
          <w:szCs w:val="28"/>
          <w:lang w:val="uz-Cyrl-UZ" w:bidi="fa-IR"/>
        </w:rPr>
        <w:t xml:space="preserve"> Ulugbek knew perfectly well the theory of logic, fiction, music and literature. </w:t>
      </w:r>
      <w:r w:rsidR="000D10C5" w:rsidRPr="009603E5">
        <w:rPr>
          <w:rFonts w:asciiTheme="majorBidi" w:hAnsiTheme="majorBidi" w:cstheme="majorBidi"/>
          <w:sz w:val="28"/>
          <w:szCs w:val="28"/>
          <w:lang w:val="uz-Cyrl-UZ" w:bidi="fa-IR"/>
        </w:rPr>
        <w:t>"</w:t>
      </w:r>
      <w:r w:rsidR="000D10C5">
        <w:rPr>
          <w:rFonts w:asciiTheme="majorBidi" w:hAnsiTheme="majorBidi" w:cstheme="majorBidi"/>
          <w:sz w:val="28"/>
          <w:szCs w:val="28"/>
          <w:lang w:bidi="fa-IR"/>
        </w:rPr>
        <w:t>Zij-i Jaded-i Kuragāniy</w:t>
      </w:r>
      <w:r w:rsidR="000D10C5" w:rsidRPr="009603E5">
        <w:rPr>
          <w:rFonts w:asciiTheme="majorBidi" w:hAnsiTheme="majorBidi" w:cstheme="majorBidi"/>
          <w:sz w:val="28"/>
          <w:szCs w:val="28"/>
          <w:lang w:val="uz-Cyrl-UZ" w:bidi="fa-IR"/>
        </w:rPr>
        <w:t>"</w:t>
      </w:r>
      <w:r w:rsidRPr="009603E5">
        <w:rPr>
          <w:rFonts w:asciiTheme="majorBidi" w:hAnsiTheme="majorBidi" w:cstheme="majorBidi"/>
          <w:sz w:val="28"/>
          <w:szCs w:val="28"/>
          <w:lang w:val="uz-Cyrl-UZ" w:bidi="fa-IR"/>
        </w:rPr>
        <w:t>consists of two chapters, preface, and the location and condition of 1118 stars.</w:t>
      </w:r>
    </w:p>
    <w:p w14:paraId="77266643" w14:textId="77777777" w:rsidR="009603E5" w:rsidRDefault="009603E5" w:rsidP="00D621BA">
      <w:pPr>
        <w:spacing w:line="360" w:lineRule="auto"/>
        <w:ind w:firstLine="567"/>
        <w:jc w:val="both"/>
        <w:rPr>
          <w:rFonts w:asciiTheme="majorBidi" w:hAnsiTheme="majorBidi" w:cstheme="majorBidi"/>
          <w:sz w:val="28"/>
          <w:szCs w:val="28"/>
          <w:lang w:val="uz-Cyrl-UZ" w:bidi="fa-IR"/>
        </w:rPr>
      </w:pPr>
      <w:r w:rsidRPr="009603E5">
        <w:rPr>
          <w:rFonts w:asciiTheme="majorBidi" w:hAnsiTheme="majorBidi" w:cstheme="majorBidi"/>
          <w:sz w:val="28"/>
          <w:szCs w:val="28"/>
          <w:lang w:val="uz-Cyrl-UZ" w:bidi="fa-IR"/>
        </w:rPr>
        <w:t>Ulugbek uses different methods for studying the planets, such as observation, experimentation</w:t>
      </w:r>
      <w:r w:rsidR="00ED1D64">
        <w:rPr>
          <w:rFonts w:asciiTheme="majorBidi" w:hAnsiTheme="majorBidi" w:cstheme="majorBidi"/>
          <w:sz w:val="28"/>
          <w:szCs w:val="28"/>
          <w:lang w:bidi="fa-IR"/>
        </w:rPr>
        <w:t xml:space="preserve">, </w:t>
      </w:r>
      <w:r w:rsidRPr="009603E5">
        <w:rPr>
          <w:rFonts w:asciiTheme="majorBidi" w:hAnsiTheme="majorBidi" w:cstheme="majorBidi"/>
          <w:sz w:val="28"/>
          <w:szCs w:val="28"/>
          <w:lang w:val="uz-Cyrl-UZ" w:bidi="fa-IR"/>
        </w:rPr>
        <w:t xml:space="preserve">proof, comparison, induction, deduction and others. It should be noted that Ulugbek accurately calculates the motion of the sun and the moon, their detention and time, even though the observation and measurement devices were not perfect. He gathered talented scientists around him and invited </w:t>
      </w:r>
      <w:r w:rsidR="00776016">
        <w:rPr>
          <w:rFonts w:asciiTheme="majorBidi" w:hAnsiTheme="majorBidi" w:cstheme="majorBidi"/>
          <w:sz w:val="28"/>
          <w:szCs w:val="28"/>
          <w:lang w:bidi="fa-IR"/>
        </w:rPr>
        <w:t>genius scholars</w:t>
      </w:r>
      <w:r w:rsidRPr="009603E5">
        <w:rPr>
          <w:rFonts w:asciiTheme="majorBidi" w:hAnsiTheme="majorBidi" w:cstheme="majorBidi"/>
          <w:sz w:val="28"/>
          <w:szCs w:val="28"/>
          <w:lang w:val="uz-Cyrl-UZ" w:bidi="fa-IR"/>
        </w:rPr>
        <w:t xml:space="preserve"> from other countries.</w:t>
      </w:r>
    </w:p>
    <w:p w14:paraId="172E1B64" w14:textId="77777777" w:rsidR="00903C69" w:rsidRDefault="00903C69" w:rsidP="00D621BA">
      <w:pPr>
        <w:spacing w:line="360" w:lineRule="auto"/>
        <w:ind w:firstLine="567"/>
        <w:jc w:val="both"/>
        <w:rPr>
          <w:rFonts w:asciiTheme="majorBidi" w:hAnsiTheme="majorBidi" w:cstheme="majorBidi"/>
          <w:sz w:val="28"/>
          <w:szCs w:val="28"/>
          <w:lang w:bidi="fa-IR"/>
        </w:rPr>
      </w:pPr>
      <w:r w:rsidRPr="00F9702E">
        <w:rPr>
          <w:rFonts w:asciiTheme="majorBidi" w:hAnsiTheme="majorBidi" w:cstheme="majorBidi"/>
          <w:sz w:val="28"/>
          <w:szCs w:val="28"/>
          <w:lang w:bidi="fa-IR"/>
        </w:rPr>
        <w:t xml:space="preserve">In general, it should be noted that Ulugbek and his school of astronomy played an important role in studying the phenomena of the universe, until recently discovered phenomena that were unknown to science, expanded the ability of human intelligence, and </w:t>
      </w:r>
      <w:r w:rsidRPr="00F9702E">
        <w:rPr>
          <w:rFonts w:asciiTheme="majorBidi" w:hAnsiTheme="majorBidi" w:cstheme="majorBidi"/>
          <w:sz w:val="28"/>
          <w:szCs w:val="28"/>
          <w:lang w:bidi="fa-IR"/>
        </w:rPr>
        <w:lastRenderedPageBreak/>
        <w:t>influenced the scientists who lived in later times. Ulughbek's ideas about astronomy from the 16th century were developed by Copernicus, Galileo and others</w:t>
      </w:r>
      <w:r w:rsidRPr="00BE61CC">
        <w:rPr>
          <w:rFonts w:asciiTheme="majorBidi" w:hAnsiTheme="majorBidi" w:cstheme="majorBidi"/>
          <w:sz w:val="28"/>
          <w:szCs w:val="28"/>
          <w:lang w:bidi="fa-IR"/>
        </w:rPr>
        <w:t xml:space="preserve"> </w:t>
      </w:r>
      <w:r w:rsidRPr="00F9702E">
        <w:rPr>
          <w:rFonts w:asciiTheme="majorBidi" w:hAnsiTheme="majorBidi" w:cstheme="majorBidi"/>
          <w:sz w:val="28"/>
          <w:szCs w:val="28"/>
          <w:lang w:bidi="fa-IR"/>
        </w:rPr>
        <w:t xml:space="preserve">in Europe. </w:t>
      </w:r>
    </w:p>
    <w:p w14:paraId="5EDD9954" w14:textId="77777777" w:rsidR="00F9702E" w:rsidRPr="00F9702E" w:rsidRDefault="00F9702E" w:rsidP="00D621BA">
      <w:pPr>
        <w:spacing w:line="360" w:lineRule="auto"/>
        <w:ind w:firstLine="567"/>
        <w:jc w:val="both"/>
        <w:rPr>
          <w:rFonts w:asciiTheme="majorBidi" w:hAnsiTheme="majorBidi" w:cstheme="majorBidi"/>
          <w:sz w:val="28"/>
          <w:szCs w:val="28"/>
          <w:lang w:bidi="fa-IR"/>
        </w:rPr>
      </w:pPr>
      <w:r w:rsidRPr="00F9702E">
        <w:rPr>
          <w:rFonts w:asciiTheme="majorBidi" w:hAnsiTheme="majorBidi" w:cstheme="majorBidi"/>
          <w:sz w:val="28"/>
          <w:szCs w:val="28"/>
          <w:lang w:bidi="fa-IR"/>
        </w:rPr>
        <w:t xml:space="preserve">Alouddin Ali ibn Muhammad Qushchi (1403-1474) was a student of Ulugbek who was famous for his name Ali Qushchi. He conducted his scientific works in the field of astronomy and mathematics. He is the author of more than 23 </w:t>
      </w:r>
      <w:r>
        <w:rPr>
          <w:rFonts w:asciiTheme="majorBidi" w:hAnsiTheme="majorBidi" w:cstheme="majorBidi"/>
          <w:sz w:val="28"/>
          <w:szCs w:val="28"/>
          <w:lang w:bidi="fa-IR"/>
        </w:rPr>
        <w:t>works</w:t>
      </w:r>
      <w:r w:rsidRPr="00F9702E">
        <w:rPr>
          <w:rFonts w:asciiTheme="majorBidi" w:hAnsiTheme="majorBidi" w:cstheme="majorBidi"/>
          <w:sz w:val="28"/>
          <w:szCs w:val="28"/>
          <w:lang w:bidi="fa-IR"/>
        </w:rPr>
        <w:t xml:space="preserve"> such as </w:t>
      </w:r>
      <w:r>
        <w:rPr>
          <w:rFonts w:asciiTheme="majorBidi" w:hAnsiTheme="majorBidi" w:cstheme="majorBidi"/>
          <w:sz w:val="28"/>
          <w:szCs w:val="28"/>
          <w:lang w:bidi="fa-IR"/>
        </w:rPr>
        <w:t>“The Book on Arithmetic”, “The Book on</w:t>
      </w:r>
      <w:r w:rsidRPr="00F9702E">
        <w:rPr>
          <w:rFonts w:asciiTheme="majorBidi" w:hAnsiTheme="majorBidi" w:cstheme="majorBidi"/>
          <w:sz w:val="28"/>
          <w:szCs w:val="28"/>
          <w:lang w:bidi="fa-IR"/>
        </w:rPr>
        <w:t xml:space="preserve"> Logic</w:t>
      </w:r>
      <w:r>
        <w:rPr>
          <w:rFonts w:asciiTheme="majorBidi" w:hAnsiTheme="majorBidi" w:cstheme="majorBidi"/>
          <w:sz w:val="28"/>
          <w:szCs w:val="28"/>
          <w:lang w:bidi="fa-IR"/>
        </w:rPr>
        <w:t>”, “The Book on</w:t>
      </w:r>
      <w:r w:rsidRPr="00F9702E">
        <w:rPr>
          <w:rFonts w:asciiTheme="majorBidi" w:hAnsiTheme="majorBidi" w:cstheme="majorBidi"/>
          <w:sz w:val="28"/>
          <w:szCs w:val="28"/>
          <w:lang w:bidi="fa-IR"/>
        </w:rPr>
        <w:t xml:space="preserve"> </w:t>
      </w:r>
      <w:r>
        <w:rPr>
          <w:rFonts w:asciiTheme="majorBidi" w:hAnsiTheme="majorBidi" w:cstheme="majorBidi"/>
          <w:sz w:val="28"/>
          <w:szCs w:val="28"/>
          <w:lang w:bidi="fa-IR"/>
        </w:rPr>
        <w:t>Astronomy”</w:t>
      </w:r>
      <w:r w:rsidRPr="00F9702E">
        <w:rPr>
          <w:rFonts w:asciiTheme="majorBidi" w:hAnsiTheme="majorBidi" w:cstheme="majorBidi"/>
          <w:sz w:val="28"/>
          <w:szCs w:val="28"/>
          <w:lang w:bidi="fa-IR"/>
        </w:rPr>
        <w:t xml:space="preserve">. </w:t>
      </w:r>
      <w:r w:rsidR="00903C69" w:rsidRPr="00903C69">
        <w:rPr>
          <w:rFonts w:asciiTheme="majorBidi" w:hAnsiTheme="majorBidi" w:cstheme="majorBidi"/>
          <w:sz w:val="28"/>
          <w:szCs w:val="28"/>
          <w:lang w:bidi="fa-IR"/>
        </w:rPr>
        <w:t>He scientifically justified the fundamentals of Moon and Solar Eclipse in his “The Book on Astronomy”</w:t>
      </w:r>
      <w:r w:rsidR="00903C69">
        <w:rPr>
          <w:rFonts w:asciiTheme="majorBidi" w:hAnsiTheme="majorBidi" w:cstheme="majorBidi"/>
          <w:sz w:val="28"/>
          <w:szCs w:val="28"/>
          <w:lang w:bidi="fa-IR"/>
        </w:rPr>
        <w:t xml:space="preserve">. </w:t>
      </w:r>
      <w:r w:rsidRPr="00F9702E">
        <w:rPr>
          <w:rFonts w:asciiTheme="majorBidi" w:hAnsiTheme="majorBidi" w:cstheme="majorBidi"/>
          <w:sz w:val="28"/>
          <w:szCs w:val="28"/>
          <w:lang w:bidi="fa-IR"/>
        </w:rPr>
        <w:t xml:space="preserve">The scientist studied the secrets of nature and its </w:t>
      </w:r>
      <w:r w:rsidR="00BE61CC">
        <w:rPr>
          <w:rFonts w:asciiTheme="majorBidi" w:hAnsiTheme="majorBidi" w:cstheme="majorBidi"/>
          <w:sz w:val="28"/>
          <w:szCs w:val="28"/>
          <w:lang w:bidi="fa-IR"/>
        </w:rPr>
        <w:t>principles</w:t>
      </w:r>
      <w:r w:rsidRPr="00F9702E">
        <w:rPr>
          <w:rFonts w:asciiTheme="majorBidi" w:hAnsiTheme="majorBidi" w:cstheme="majorBidi"/>
          <w:sz w:val="28"/>
          <w:szCs w:val="28"/>
          <w:lang w:bidi="fa-IR"/>
        </w:rPr>
        <w:t>, suggesting that the movements of objects move from simple to compl</w:t>
      </w:r>
      <w:r w:rsidR="00BE61CC">
        <w:rPr>
          <w:rFonts w:asciiTheme="majorBidi" w:hAnsiTheme="majorBidi" w:cstheme="majorBidi"/>
          <w:sz w:val="28"/>
          <w:szCs w:val="28"/>
          <w:lang w:bidi="fa-IR"/>
        </w:rPr>
        <w:t>ex</w:t>
      </w:r>
      <w:r w:rsidRPr="00F9702E">
        <w:rPr>
          <w:rFonts w:asciiTheme="majorBidi" w:hAnsiTheme="majorBidi" w:cstheme="majorBidi"/>
          <w:sz w:val="28"/>
          <w:szCs w:val="28"/>
          <w:lang w:bidi="fa-IR"/>
        </w:rPr>
        <w:t>.</w:t>
      </w:r>
    </w:p>
    <w:p w14:paraId="765008B9" w14:textId="77777777" w:rsidR="00C41C99" w:rsidRPr="00C41C99" w:rsidRDefault="00F9702E" w:rsidP="004D7C60">
      <w:pPr>
        <w:spacing w:line="360" w:lineRule="auto"/>
        <w:ind w:firstLine="567"/>
        <w:jc w:val="both"/>
        <w:rPr>
          <w:rFonts w:asciiTheme="majorBidi" w:hAnsiTheme="majorBidi" w:cstheme="majorBidi"/>
          <w:sz w:val="28"/>
          <w:szCs w:val="28"/>
          <w:lang w:bidi="fa-IR"/>
        </w:rPr>
      </w:pPr>
      <w:r w:rsidRPr="00F9702E">
        <w:rPr>
          <w:rFonts w:asciiTheme="majorBidi" w:hAnsiTheme="majorBidi" w:cstheme="majorBidi"/>
          <w:sz w:val="28"/>
          <w:szCs w:val="28"/>
          <w:lang w:bidi="fa-IR"/>
        </w:rPr>
        <w:t xml:space="preserve">From the second half of the 15th century, Herat became a cultural and scientific center. </w:t>
      </w:r>
      <w:r w:rsidR="00C41C99" w:rsidRPr="00C41C99">
        <w:rPr>
          <w:rFonts w:asciiTheme="majorBidi" w:hAnsiTheme="majorBidi" w:cstheme="majorBidi"/>
          <w:sz w:val="28"/>
          <w:szCs w:val="28"/>
          <w:lang w:bidi="fa-IR"/>
        </w:rPr>
        <w:t>Abdurahman Jomi (1414-1492)</w:t>
      </w:r>
      <w:r w:rsidR="00C41C99">
        <w:rPr>
          <w:rFonts w:asciiTheme="majorBidi" w:hAnsiTheme="majorBidi" w:cstheme="majorBidi"/>
          <w:sz w:val="28"/>
          <w:szCs w:val="28"/>
          <w:lang w:bidi="fa-IR"/>
        </w:rPr>
        <w:t xml:space="preserve"> was t</w:t>
      </w:r>
      <w:r w:rsidR="00C41C99" w:rsidRPr="00C41C99">
        <w:rPr>
          <w:rFonts w:asciiTheme="majorBidi" w:hAnsiTheme="majorBidi" w:cstheme="majorBidi"/>
          <w:sz w:val="28"/>
          <w:szCs w:val="28"/>
          <w:lang w:bidi="fa-IR"/>
        </w:rPr>
        <w:t>he great poet and thinker of th</w:t>
      </w:r>
      <w:r w:rsidR="00C41C99">
        <w:rPr>
          <w:rFonts w:asciiTheme="majorBidi" w:hAnsiTheme="majorBidi" w:cstheme="majorBidi"/>
          <w:sz w:val="28"/>
          <w:szCs w:val="28"/>
          <w:lang w:bidi="fa-IR"/>
        </w:rPr>
        <w:t>e medieval classical literature</w:t>
      </w:r>
      <w:r w:rsidR="00C41C99" w:rsidRPr="00C41C99">
        <w:rPr>
          <w:rFonts w:asciiTheme="majorBidi" w:hAnsiTheme="majorBidi" w:cstheme="majorBidi"/>
          <w:sz w:val="28"/>
          <w:szCs w:val="28"/>
          <w:lang w:bidi="fa-IR"/>
        </w:rPr>
        <w:t xml:space="preserve">. </w:t>
      </w:r>
      <w:r w:rsidR="00E06D93">
        <w:rPr>
          <w:rFonts w:asciiTheme="majorBidi" w:hAnsiTheme="majorBidi" w:cstheme="majorBidi"/>
          <w:sz w:val="28"/>
          <w:szCs w:val="28"/>
          <w:lang w:bidi="fa-IR"/>
        </w:rPr>
        <w:t>Navoi</w:t>
      </w:r>
      <w:r w:rsidR="00C41C99" w:rsidRPr="00C41C99">
        <w:rPr>
          <w:rFonts w:asciiTheme="majorBidi" w:hAnsiTheme="majorBidi" w:cstheme="majorBidi"/>
          <w:sz w:val="28"/>
          <w:szCs w:val="28"/>
          <w:lang w:bidi="fa-IR"/>
        </w:rPr>
        <w:t>y</w:t>
      </w:r>
      <w:r w:rsidR="00C41C99">
        <w:rPr>
          <w:rFonts w:asciiTheme="majorBidi" w:hAnsiTheme="majorBidi" w:cstheme="majorBidi"/>
          <w:sz w:val="28"/>
          <w:szCs w:val="28"/>
          <w:lang w:bidi="fa-IR"/>
        </w:rPr>
        <w:t xml:space="preserve"> considered </w:t>
      </w:r>
      <w:r w:rsidR="00C41C99" w:rsidRPr="00C41C99">
        <w:rPr>
          <w:rFonts w:asciiTheme="majorBidi" w:hAnsiTheme="majorBidi" w:cstheme="majorBidi"/>
          <w:sz w:val="28"/>
          <w:szCs w:val="28"/>
          <w:lang w:bidi="fa-IR"/>
        </w:rPr>
        <w:t>Abdurahman Jomi</w:t>
      </w:r>
      <w:r w:rsidR="00C41C99">
        <w:rPr>
          <w:rFonts w:asciiTheme="majorBidi" w:hAnsiTheme="majorBidi" w:cstheme="majorBidi"/>
          <w:sz w:val="28"/>
          <w:szCs w:val="28"/>
          <w:lang w:bidi="fa-IR"/>
        </w:rPr>
        <w:t xml:space="preserve"> as a teacher. His works include</w:t>
      </w:r>
      <w:r w:rsidR="003462DC">
        <w:rPr>
          <w:rFonts w:asciiTheme="majorBidi" w:hAnsiTheme="majorBidi" w:cstheme="majorBidi"/>
          <w:sz w:val="28"/>
          <w:szCs w:val="28"/>
          <w:lang w:bidi="fa-IR"/>
        </w:rPr>
        <w:t xml:space="preserve"> “Nafohat al-Uns”, “Hujjat al-Asror”, “Naqsh-i Fusus”, “Bahoriston” etc. </w:t>
      </w:r>
      <w:r w:rsidR="00C41C99" w:rsidRPr="00C41C99">
        <w:rPr>
          <w:rFonts w:asciiTheme="majorBidi" w:hAnsiTheme="majorBidi" w:cstheme="majorBidi"/>
          <w:sz w:val="28"/>
          <w:szCs w:val="28"/>
          <w:lang w:bidi="fa-IR"/>
        </w:rPr>
        <w:t xml:space="preserve">The greatest work of </w:t>
      </w:r>
      <w:r w:rsidR="003462DC">
        <w:rPr>
          <w:rFonts w:asciiTheme="majorBidi" w:hAnsiTheme="majorBidi" w:cstheme="majorBidi"/>
          <w:sz w:val="28"/>
          <w:szCs w:val="28"/>
          <w:lang w:bidi="fa-IR"/>
        </w:rPr>
        <w:t>Jomiy</w:t>
      </w:r>
      <w:r w:rsidR="004D7C60">
        <w:rPr>
          <w:rFonts w:asciiTheme="majorBidi" w:hAnsiTheme="majorBidi" w:cstheme="majorBidi"/>
          <w:sz w:val="28"/>
          <w:szCs w:val="28"/>
          <w:lang w:bidi="fa-IR"/>
        </w:rPr>
        <w:t xml:space="preserve"> is “</w:t>
      </w:r>
      <w:r w:rsidR="00C41C99" w:rsidRPr="00C41C99">
        <w:rPr>
          <w:rFonts w:asciiTheme="majorBidi" w:hAnsiTheme="majorBidi" w:cstheme="majorBidi"/>
          <w:sz w:val="28"/>
          <w:szCs w:val="28"/>
          <w:lang w:bidi="fa-IR"/>
        </w:rPr>
        <w:t>Haft Avr</w:t>
      </w:r>
      <w:r w:rsidR="003462DC">
        <w:rPr>
          <w:rFonts w:asciiTheme="majorBidi" w:hAnsiTheme="majorBidi" w:cstheme="majorBidi"/>
          <w:sz w:val="28"/>
          <w:szCs w:val="28"/>
          <w:lang w:bidi="fa-IR"/>
        </w:rPr>
        <w:t>ang</w:t>
      </w:r>
      <w:r w:rsidR="004D7C60">
        <w:rPr>
          <w:rFonts w:asciiTheme="majorBidi" w:hAnsiTheme="majorBidi" w:cstheme="majorBidi"/>
          <w:sz w:val="28"/>
          <w:szCs w:val="28"/>
          <w:lang w:bidi="fa-IR"/>
        </w:rPr>
        <w:t>”</w:t>
      </w:r>
      <w:r w:rsidR="003462DC">
        <w:rPr>
          <w:rFonts w:asciiTheme="majorBidi" w:hAnsiTheme="majorBidi" w:cstheme="majorBidi"/>
          <w:sz w:val="28"/>
          <w:szCs w:val="28"/>
          <w:lang w:bidi="fa-IR"/>
        </w:rPr>
        <w:t xml:space="preserve">, which includes </w:t>
      </w:r>
      <w:r w:rsidR="003462DC" w:rsidRPr="00C41C99">
        <w:rPr>
          <w:rFonts w:asciiTheme="majorBidi" w:hAnsiTheme="majorBidi" w:cstheme="majorBidi"/>
          <w:sz w:val="28"/>
          <w:szCs w:val="28"/>
          <w:lang w:bidi="fa-IR"/>
        </w:rPr>
        <w:t>epos</w:t>
      </w:r>
      <w:r w:rsidR="003462DC">
        <w:rPr>
          <w:rFonts w:asciiTheme="majorBidi" w:hAnsiTheme="majorBidi" w:cstheme="majorBidi"/>
          <w:sz w:val="28"/>
          <w:szCs w:val="28"/>
          <w:lang w:bidi="fa-IR"/>
        </w:rPr>
        <w:t>es such as “Tuhfat al-A</w:t>
      </w:r>
      <w:r w:rsidR="00C41C99" w:rsidRPr="00C41C99">
        <w:rPr>
          <w:rFonts w:asciiTheme="majorBidi" w:hAnsiTheme="majorBidi" w:cstheme="majorBidi"/>
          <w:sz w:val="28"/>
          <w:szCs w:val="28"/>
          <w:lang w:bidi="fa-IR"/>
        </w:rPr>
        <w:t>hror</w:t>
      </w:r>
      <w:r w:rsidR="003462DC">
        <w:rPr>
          <w:rFonts w:asciiTheme="majorBidi" w:hAnsiTheme="majorBidi" w:cstheme="majorBidi"/>
          <w:sz w:val="28"/>
          <w:szCs w:val="28"/>
          <w:lang w:bidi="fa-IR"/>
        </w:rPr>
        <w:t>”</w:t>
      </w:r>
      <w:r w:rsidR="00C41C99" w:rsidRPr="00C41C99">
        <w:rPr>
          <w:rFonts w:asciiTheme="majorBidi" w:hAnsiTheme="majorBidi" w:cstheme="majorBidi"/>
          <w:sz w:val="28"/>
          <w:szCs w:val="28"/>
          <w:lang w:bidi="fa-IR"/>
        </w:rPr>
        <w:t xml:space="preserve">, </w:t>
      </w:r>
      <w:r w:rsidR="003462DC">
        <w:rPr>
          <w:rFonts w:asciiTheme="majorBidi" w:hAnsiTheme="majorBidi" w:cstheme="majorBidi"/>
          <w:sz w:val="28"/>
          <w:szCs w:val="28"/>
          <w:lang w:bidi="fa-IR"/>
        </w:rPr>
        <w:t>“</w:t>
      </w:r>
      <w:r w:rsidR="00C41C99" w:rsidRPr="00C41C99">
        <w:rPr>
          <w:rFonts w:asciiTheme="majorBidi" w:hAnsiTheme="majorBidi" w:cstheme="majorBidi"/>
          <w:sz w:val="28"/>
          <w:szCs w:val="28"/>
          <w:lang w:bidi="fa-IR"/>
        </w:rPr>
        <w:t xml:space="preserve">Suhbat </w:t>
      </w:r>
      <w:r w:rsidR="003462DC">
        <w:rPr>
          <w:rFonts w:asciiTheme="majorBidi" w:hAnsiTheme="majorBidi" w:cstheme="majorBidi"/>
          <w:sz w:val="28"/>
          <w:szCs w:val="28"/>
          <w:lang w:bidi="fa-IR"/>
        </w:rPr>
        <w:t>al</w:t>
      </w:r>
      <w:r w:rsidR="00C41C99" w:rsidRPr="00C41C99">
        <w:rPr>
          <w:rFonts w:asciiTheme="majorBidi" w:hAnsiTheme="majorBidi" w:cstheme="majorBidi"/>
          <w:sz w:val="28"/>
          <w:szCs w:val="28"/>
          <w:lang w:bidi="fa-IR"/>
        </w:rPr>
        <w:t>-</w:t>
      </w:r>
      <w:r w:rsidR="003462DC">
        <w:rPr>
          <w:rFonts w:asciiTheme="majorBidi" w:hAnsiTheme="majorBidi" w:cstheme="majorBidi"/>
          <w:sz w:val="28"/>
          <w:szCs w:val="28"/>
          <w:lang w:bidi="fa-IR"/>
        </w:rPr>
        <w:t>A</w:t>
      </w:r>
      <w:r w:rsidR="00C41C99" w:rsidRPr="00C41C99">
        <w:rPr>
          <w:rFonts w:asciiTheme="majorBidi" w:hAnsiTheme="majorBidi" w:cstheme="majorBidi"/>
          <w:sz w:val="28"/>
          <w:szCs w:val="28"/>
          <w:lang w:bidi="fa-IR"/>
        </w:rPr>
        <w:t>bror</w:t>
      </w:r>
      <w:r w:rsidR="003462DC">
        <w:rPr>
          <w:rFonts w:asciiTheme="majorBidi" w:hAnsiTheme="majorBidi" w:cstheme="majorBidi"/>
          <w:sz w:val="28"/>
          <w:szCs w:val="28"/>
          <w:lang w:bidi="fa-IR"/>
        </w:rPr>
        <w:t>”</w:t>
      </w:r>
      <w:r w:rsidR="004D7C60">
        <w:rPr>
          <w:rFonts w:asciiTheme="majorBidi" w:hAnsiTheme="majorBidi" w:cstheme="majorBidi"/>
          <w:sz w:val="28"/>
          <w:szCs w:val="28"/>
          <w:lang w:bidi="fa-IR"/>
        </w:rPr>
        <w:t>, “Yusuf and Zulayha”</w:t>
      </w:r>
      <w:r w:rsidR="00C41C99" w:rsidRPr="00C41C99">
        <w:rPr>
          <w:rFonts w:asciiTheme="majorBidi" w:hAnsiTheme="majorBidi" w:cstheme="majorBidi"/>
          <w:sz w:val="28"/>
          <w:szCs w:val="28"/>
          <w:lang w:bidi="fa-IR"/>
        </w:rPr>
        <w:t xml:space="preserve">, </w:t>
      </w:r>
      <w:r w:rsidR="003462DC">
        <w:rPr>
          <w:rFonts w:asciiTheme="majorBidi" w:hAnsiTheme="majorBidi" w:cstheme="majorBidi"/>
          <w:sz w:val="28"/>
          <w:szCs w:val="28"/>
          <w:lang w:bidi="fa-IR"/>
        </w:rPr>
        <w:t>“</w:t>
      </w:r>
      <w:r w:rsidR="003462DC" w:rsidRPr="00C41C99">
        <w:rPr>
          <w:rFonts w:asciiTheme="majorBidi" w:hAnsiTheme="majorBidi" w:cstheme="majorBidi"/>
          <w:sz w:val="28"/>
          <w:szCs w:val="28"/>
          <w:lang w:bidi="fa-IR"/>
        </w:rPr>
        <w:t xml:space="preserve">Suhbat </w:t>
      </w:r>
      <w:r w:rsidR="003462DC">
        <w:rPr>
          <w:rFonts w:asciiTheme="majorBidi" w:hAnsiTheme="majorBidi" w:cstheme="majorBidi"/>
          <w:sz w:val="28"/>
          <w:szCs w:val="28"/>
          <w:lang w:bidi="fa-IR"/>
        </w:rPr>
        <w:t>al</w:t>
      </w:r>
      <w:r w:rsidR="003462DC" w:rsidRPr="00C41C99">
        <w:rPr>
          <w:rFonts w:asciiTheme="majorBidi" w:hAnsiTheme="majorBidi" w:cstheme="majorBidi"/>
          <w:sz w:val="28"/>
          <w:szCs w:val="28"/>
          <w:lang w:bidi="fa-IR"/>
        </w:rPr>
        <w:t>-</w:t>
      </w:r>
      <w:r w:rsidR="003462DC">
        <w:rPr>
          <w:rFonts w:asciiTheme="majorBidi" w:hAnsiTheme="majorBidi" w:cstheme="majorBidi"/>
          <w:sz w:val="28"/>
          <w:szCs w:val="28"/>
          <w:lang w:bidi="fa-IR"/>
        </w:rPr>
        <w:t>Asr</w:t>
      </w:r>
      <w:r w:rsidR="003462DC" w:rsidRPr="00C41C99">
        <w:rPr>
          <w:rFonts w:asciiTheme="majorBidi" w:hAnsiTheme="majorBidi" w:cstheme="majorBidi"/>
          <w:sz w:val="28"/>
          <w:szCs w:val="28"/>
          <w:lang w:bidi="fa-IR"/>
        </w:rPr>
        <w:t>or</w:t>
      </w:r>
      <w:r w:rsidR="004D7C60">
        <w:rPr>
          <w:rFonts w:asciiTheme="majorBidi" w:hAnsiTheme="majorBidi" w:cstheme="majorBidi"/>
          <w:sz w:val="28"/>
          <w:szCs w:val="28"/>
          <w:lang w:bidi="fa-IR"/>
        </w:rPr>
        <w:t>”, “</w:t>
      </w:r>
      <w:r w:rsidR="003462DC">
        <w:rPr>
          <w:rFonts w:asciiTheme="majorBidi" w:hAnsiTheme="majorBidi" w:cstheme="majorBidi"/>
          <w:sz w:val="28"/>
          <w:szCs w:val="28"/>
          <w:lang w:bidi="fa-IR"/>
        </w:rPr>
        <w:t>La</w:t>
      </w:r>
      <w:r w:rsidR="00C41C99" w:rsidRPr="00C41C99">
        <w:rPr>
          <w:rFonts w:asciiTheme="majorBidi" w:hAnsiTheme="majorBidi" w:cstheme="majorBidi"/>
          <w:sz w:val="28"/>
          <w:szCs w:val="28"/>
          <w:lang w:bidi="fa-IR"/>
        </w:rPr>
        <w:t>yl</w:t>
      </w:r>
      <w:r w:rsidR="003462DC">
        <w:rPr>
          <w:rFonts w:asciiTheme="majorBidi" w:hAnsiTheme="majorBidi" w:cstheme="majorBidi"/>
          <w:sz w:val="28"/>
          <w:szCs w:val="28"/>
          <w:lang w:bidi="fa-IR"/>
        </w:rPr>
        <w:t>i</w:t>
      </w:r>
      <w:r w:rsidR="00C41C99" w:rsidRPr="00C41C99">
        <w:rPr>
          <w:rFonts w:asciiTheme="majorBidi" w:hAnsiTheme="majorBidi" w:cstheme="majorBidi"/>
          <w:sz w:val="28"/>
          <w:szCs w:val="28"/>
          <w:lang w:bidi="fa-IR"/>
        </w:rPr>
        <w:t xml:space="preserve"> and Majnu</w:t>
      </w:r>
      <w:r w:rsidR="004D7C60">
        <w:rPr>
          <w:rFonts w:asciiTheme="majorBidi" w:hAnsiTheme="majorBidi" w:cstheme="majorBidi"/>
          <w:sz w:val="28"/>
          <w:szCs w:val="28"/>
          <w:lang w:bidi="fa-IR"/>
        </w:rPr>
        <w:t>n”, “Salamon and Absol”, “</w:t>
      </w:r>
      <w:r w:rsidR="00C41C99" w:rsidRPr="00C41C99">
        <w:rPr>
          <w:rFonts w:asciiTheme="majorBidi" w:hAnsiTheme="majorBidi" w:cstheme="majorBidi"/>
          <w:sz w:val="28"/>
          <w:szCs w:val="28"/>
          <w:lang w:bidi="fa-IR"/>
        </w:rPr>
        <w:t>Hiradnama</w:t>
      </w:r>
      <w:r w:rsidR="003462DC">
        <w:rPr>
          <w:rFonts w:asciiTheme="majorBidi" w:hAnsiTheme="majorBidi" w:cstheme="majorBidi"/>
          <w:sz w:val="28"/>
          <w:szCs w:val="28"/>
          <w:lang w:bidi="fa-IR"/>
        </w:rPr>
        <w:t>-i</w:t>
      </w:r>
      <w:r w:rsidR="004D7C60">
        <w:rPr>
          <w:rFonts w:asciiTheme="majorBidi" w:hAnsiTheme="majorBidi" w:cstheme="majorBidi"/>
          <w:sz w:val="28"/>
          <w:szCs w:val="28"/>
          <w:lang w:bidi="fa-IR"/>
        </w:rPr>
        <w:t xml:space="preserve"> Iskandari”.</w:t>
      </w:r>
    </w:p>
    <w:p w14:paraId="776B9FE8" w14:textId="77777777" w:rsidR="00C41C99" w:rsidRPr="00C41C99" w:rsidRDefault="005C6373" w:rsidP="00D621BA">
      <w:pPr>
        <w:spacing w:line="360" w:lineRule="auto"/>
        <w:ind w:firstLine="567"/>
        <w:jc w:val="both"/>
        <w:rPr>
          <w:rFonts w:asciiTheme="majorBidi" w:hAnsiTheme="majorBidi" w:cstheme="majorBidi"/>
          <w:sz w:val="28"/>
          <w:szCs w:val="28"/>
          <w:lang w:bidi="fa-IR"/>
        </w:rPr>
      </w:pPr>
      <w:r>
        <w:rPr>
          <w:rFonts w:asciiTheme="majorBidi" w:hAnsiTheme="majorBidi" w:cstheme="majorBidi"/>
          <w:sz w:val="28"/>
          <w:szCs w:val="28"/>
          <w:lang w:bidi="fa-IR"/>
        </w:rPr>
        <w:t>L</w:t>
      </w:r>
      <w:r w:rsidR="00C41C99" w:rsidRPr="00C41C99">
        <w:rPr>
          <w:rFonts w:asciiTheme="majorBidi" w:hAnsiTheme="majorBidi" w:cstheme="majorBidi"/>
          <w:sz w:val="28"/>
          <w:szCs w:val="28"/>
          <w:lang w:bidi="fa-IR"/>
        </w:rPr>
        <w:t>ike all Muslim intellectuals</w:t>
      </w:r>
      <w:r w:rsidR="002A6607">
        <w:rPr>
          <w:rFonts w:asciiTheme="majorBidi" w:hAnsiTheme="majorBidi" w:cstheme="majorBidi"/>
          <w:sz w:val="28"/>
          <w:szCs w:val="28"/>
          <w:lang w:bidi="fa-IR"/>
        </w:rPr>
        <w:t>,</w:t>
      </w:r>
      <w:r>
        <w:rPr>
          <w:rFonts w:asciiTheme="majorBidi" w:hAnsiTheme="majorBidi" w:cstheme="majorBidi"/>
          <w:sz w:val="28"/>
          <w:szCs w:val="28"/>
          <w:lang w:bidi="fa-IR"/>
        </w:rPr>
        <w:t xml:space="preserve"> Jomiy believes that</w:t>
      </w:r>
      <w:r w:rsidR="00C41C99" w:rsidRPr="00C41C99">
        <w:rPr>
          <w:rFonts w:asciiTheme="majorBidi" w:hAnsiTheme="majorBidi" w:cstheme="majorBidi"/>
          <w:sz w:val="28"/>
          <w:szCs w:val="28"/>
          <w:lang w:bidi="fa-IR"/>
        </w:rPr>
        <w:t xml:space="preserve"> God is eternal, absolute, and the cause of everything in the world, God </w:t>
      </w:r>
      <w:r w:rsidR="002A6607">
        <w:rPr>
          <w:rFonts w:asciiTheme="majorBidi" w:hAnsiTheme="majorBidi" w:cstheme="majorBidi"/>
          <w:sz w:val="28"/>
          <w:szCs w:val="28"/>
          <w:lang w:bidi="fa-IR"/>
        </w:rPr>
        <w:t>is</w:t>
      </w:r>
      <w:r w:rsidR="00C41C99" w:rsidRPr="00C41C99">
        <w:rPr>
          <w:rFonts w:asciiTheme="majorBidi" w:hAnsiTheme="majorBidi" w:cstheme="majorBidi"/>
          <w:sz w:val="28"/>
          <w:szCs w:val="28"/>
          <w:lang w:bidi="fa-IR"/>
        </w:rPr>
        <w:t xml:space="preserve"> the creator of all things. J</w:t>
      </w:r>
      <w:r w:rsidR="002A6607">
        <w:rPr>
          <w:rFonts w:asciiTheme="majorBidi" w:hAnsiTheme="majorBidi" w:cstheme="majorBidi"/>
          <w:sz w:val="28"/>
          <w:szCs w:val="28"/>
          <w:lang w:bidi="fa-IR"/>
        </w:rPr>
        <w:t>o</w:t>
      </w:r>
      <w:r w:rsidR="00C41C99" w:rsidRPr="00C41C99">
        <w:rPr>
          <w:rFonts w:asciiTheme="majorBidi" w:hAnsiTheme="majorBidi" w:cstheme="majorBidi"/>
          <w:sz w:val="28"/>
          <w:szCs w:val="28"/>
          <w:lang w:bidi="fa-IR"/>
        </w:rPr>
        <w:t xml:space="preserve">mi's philosophical views are closely linked to his humanistic ideas. Many works of </w:t>
      </w:r>
      <w:r w:rsidR="002A6607">
        <w:rPr>
          <w:rFonts w:asciiTheme="majorBidi" w:hAnsiTheme="majorBidi" w:cstheme="majorBidi"/>
          <w:sz w:val="28"/>
          <w:szCs w:val="28"/>
          <w:lang w:bidi="fa-IR"/>
        </w:rPr>
        <w:t>Jomi</w:t>
      </w:r>
      <w:r w:rsidR="00C41C99" w:rsidRPr="00C41C99">
        <w:rPr>
          <w:rFonts w:asciiTheme="majorBidi" w:hAnsiTheme="majorBidi" w:cstheme="majorBidi"/>
          <w:sz w:val="28"/>
          <w:szCs w:val="28"/>
          <w:lang w:bidi="fa-IR"/>
        </w:rPr>
        <w:t xml:space="preserve"> describe the ideas of </w:t>
      </w:r>
      <w:r w:rsidR="002A6607">
        <w:rPr>
          <w:rFonts w:asciiTheme="majorBidi" w:hAnsiTheme="majorBidi" w:cstheme="majorBidi"/>
          <w:sz w:val="28"/>
          <w:szCs w:val="28"/>
          <w:lang w:bidi="fa-IR"/>
        </w:rPr>
        <w:t>human being</w:t>
      </w:r>
      <w:r w:rsidR="00C41C99" w:rsidRPr="00C41C99">
        <w:rPr>
          <w:rFonts w:asciiTheme="majorBidi" w:hAnsiTheme="majorBidi" w:cstheme="majorBidi"/>
          <w:sz w:val="28"/>
          <w:szCs w:val="28"/>
          <w:lang w:bidi="fa-IR"/>
        </w:rPr>
        <w:t>, justice, love, goodness.</w:t>
      </w:r>
    </w:p>
    <w:p w14:paraId="76E28D7A" w14:textId="77777777" w:rsidR="00807523" w:rsidRDefault="00461688" w:rsidP="004D7C60">
      <w:pPr>
        <w:spacing w:line="360" w:lineRule="auto"/>
        <w:ind w:firstLine="567"/>
        <w:jc w:val="both"/>
        <w:rPr>
          <w:rFonts w:asciiTheme="majorBidi" w:hAnsiTheme="majorBidi" w:cstheme="majorBidi"/>
          <w:sz w:val="28"/>
          <w:szCs w:val="28"/>
          <w:lang w:bidi="fa-IR"/>
        </w:rPr>
      </w:pPr>
      <w:r>
        <w:rPr>
          <w:rFonts w:asciiTheme="majorBidi" w:hAnsiTheme="majorBidi" w:cstheme="majorBidi"/>
          <w:sz w:val="28"/>
          <w:szCs w:val="28"/>
          <w:lang w:bidi="fa-IR"/>
        </w:rPr>
        <w:t xml:space="preserve">Jomi followed Naqshbandiya Sufi order and developed its theoretical and practical aspects. According to him, </w:t>
      </w:r>
      <w:r w:rsidR="00C41C99" w:rsidRPr="00C41C99">
        <w:rPr>
          <w:rFonts w:asciiTheme="majorBidi" w:hAnsiTheme="majorBidi" w:cstheme="majorBidi"/>
          <w:sz w:val="28"/>
          <w:szCs w:val="28"/>
          <w:lang w:bidi="fa-IR"/>
        </w:rPr>
        <w:t xml:space="preserve">Sufi is to be honest and pure, </w:t>
      </w:r>
      <w:r>
        <w:rPr>
          <w:rFonts w:asciiTheme="majorBidi" w:hAnsiTheme="majorBidi" w:cstheme="majorBidi"/>
          <w:sz w:val="28"/>
          <w:szCs w:val="28"/>
          <w:lang w:bidi="fa-IR"/>
        </w:rPr>
        <w:t>and should</w:t>
      </w:r>
      <w:r w:rsidR="00C41C99" w:rsidRPr="00C41C99">
        <w:rPr>
          <w:rFonts w:asciiTheme="majorBidi" w:hAnsiTheme="majorBidi" w:cstheme="majorBidi"/>
          <w:sz w:val="28"/>
          <w:szCs w:val="28"/>
          <w:lang w:bidi="fa-IR"/>
        </w:rPr>
        <w:t xml:space="preserve"> occupy a profession, to be reasonable and noble, to overcome his desires. He describes </w:t>
      </w:r>
      <w:r w:rsidR="00CD49C4">
        <w:rPr>
          <w:rFonts w:asciiTheme="majorBidi" w:hAnsiTheme="majorBidi" w:cstheme="majorBidi"/>
          <w:sz w:val="28"/>
          <w:szCs w:val="28"/>
          <w:lang w:bidi="fa-IR"/>
        </w:rPr>
        <w:t>G</w:t>
      </w:r>
      <w:r w:rsidR="004D7C60">
        <w:rPr>
          <w:rFonts w:asciiTheme="majorBidi" w:hAnsiTheme="majorBidi" w:cstheme="majorBidi"/>
          <w:sz w:val="28"/>
          <w:szCs w:val="28"/>
          <w:lang w:bidi="fa-IR"/>
        </w:rPr>
        <w:t>od as a “</w:t>
      </w:r>
      <w:r w:rsidR="00CD49C4">
        <w:rPr>
          <w:rFonts w:asciiTheme="majorBidi" w:hAnsiTheme="majorBidi" w:cstheme="majorBidi"/>
          <w:sz w:val="28"/>
          <w:szCs w:val="28"/>
          <w:lang w:bidi="fa-IR"/>
        </w:rPr>
        <w:t>violent</w:t>
      </w:r>
      <w:r w:rsidR="00C41C99" w:rsidRPr="00C41C99">
        <w:rPr>
          <w:rFonts w:asciiTheme="majorBidi" w:hAnsiTheme="majorBidi" w:cstheme="majorBidi"/>
          <w:sz w:val="28"/>
          <w:szCs w:val="28"/>
          <w:lang w:bidi="fa-IR"/>
        </w:rPr>
        <w:t xml:space="preserve"> lover</w:t>
      </w:r>
      <w:r w:rsidR="004D7C60">
        <w:rPr>
          <w:rFonts w:asciiTheme="majorBidi" w:hAnsiTheme="majorBidi" w:cstheme="majorBidi"/>
          <w:sz w:val="28"/>
          <w:szCs w:val="28"/>
          <w:lang w:bidi="fa-IR"/>
        </w:rPr>
        <w:t>”</w:t>
      </w:r>
      <w:r w:rsidR="00C41C99" w:rsidRPr="00C41C99">
        <w:rPr>
          <w:rFonts w:asciiTheme="majorBidi" w:hAnsiTheme="majorBidi" w:cstheme="majorBidi"/>
          <w:sz w:val="28"/>
          <w:szCs w:val="28"/>
          <w:lang w:bidi="fa-IR"/>
        </w:rPr>
        <w:t xml:space="preserve"> and says that </w:t>
      </w:r>
      <w:r w:rsidR="00CD49C4">
        <w:rPr>
          <w:rFonts w:asciiTheme="majorBidi" w:hAnsiTheme="majorBidi" w:cstheme="majorBidi"/>
          <w:sz w:val="28"/>
          <w:szCs w:val="28"/>
          <w:lang w:bidi="fa-IR"/>
        </w:rPr>
        <w:t xml:space="preserve">primary </w:t>
      </w:r>
      <w:r w:rsidR="00C41C99" w:rsidRPr="00C41C99">
        <w:rPr>
          <w:rFonts w:asciiTheme="majorBidi" w:hAnsiTheme="majorBidi" w:cstheme="majorBidi"/>
          <w:sz w:val="28"/>
          <w:szCs w:val="28"/>
          <w:lang w:bidi="fa-IR"/>
        </w:rPr>
        <w:t xml:space="preserve">purpose of the human being </w:t>
      </w:r>
      <w:r w:rsidR="00CD49C4">
        <w:rPr>
          <w:rFonts w:asciiTheme="majorBidi" w:hAnsiTheme="majorBidi" w:cstheme="majorBidi"/>
          <w:sz w:val="28"/>
          <w:szCs w:val="28"/>
          <w:lang w:bidi="fa-IR"/>
        </w:rPr>
        <w:t xml:space="preserve">is </w:t>
      </w:r>
      <w:r w:rsidR="00C41C99" w:rsidRPr="00C41C99">
        <w:rPr>
          <w:rFonts w:asciiTheme="majorBidi" w:hAnsiTheme="majorBidi" w:cstheme="majorBidi"/>
          <w:sz w:val="28"/>
          <w:szCs w:val="28"/>
          <w:lang w:bidi="fa-IR"/>
        </w:rPr>
        <w:t>to</w:t>
      </w:r>
      <w:r w:rsidR="00CD49C4">
        <w:rPr>
          <w:rFonts w:asciiTheme="majorBidi" w:hAnsiTheme="majorBidi" w:cstheme="majorBidi"/>
          <w:sz w:val="28"/>
          <w:szCs w:val="28"/>
          <w:lang w:bidi="fa-IR"/>
        </w:rPr>
        <w:t xml:space="preserve"> achieve </w:t>
      </w:r>
      <w:r w:rsidR="00D204FE">
        <w:rPr>
          <w:rFonts w:asciiTheme="majorBidi" w:hAnsiTheme="majorBidi" w:cstheme="majorBidi"/>
          <w:sz w:val="28"/>
          <w:szCs w:val="28"/>
          <w:lang w:bidi="fa-IR"/>
        </w:rPr>
        <w:t xml:space="preserve">the meeting with God. </w:t>
      </w:r>
    </w:p>
    <w:p w14:paraId="6C5A6772" w14:textId="77777777" w:rsidR="004120C2" w:rsidRDefault="00C41C99" w:rsidP="00D621BA">
      <w:pPr>
        <w:spacing w:line="360" w:lineRule="auto"/>
        <w:ind w:firstLine="567"/>
        <w:jc w:val="both"/>
        <w:rPr>
          <w:rFonts w:asciiTheme="majorBidi" w:hAnsiTheme="majorBidi" w:cstheme="majorBidi"/>
          <w:sz w:val="28"/>
          <w:szCs w:val="28"/>
          <w:lang w:bidi="fa-IR"/>
        </w:rPr>
      </w:pPr>
      <w:r w:rsidRPr="00C41C99">
        <w:rPr>
          <w:rFonts w:asciiTheme="majorBidi" w:hAnsiTheme="majorBidi" w:cstheme="majorBidi"/>
          <w:sz w:val="28"/>
          <w:szCs w:val="28"/>
          <w:lang w:bidi="fa-IR"/>
        </w:rPr>
        <w:t xml:space="preserve">In his </w:t>
      </w:r>
      <w:r w:rsidR="00D204FE">
        <w:rPr>
          <w:rFonts w:asciiTheme="majorBidi" w:hAnsiTheme="majorBidi" w:cstheme="majorBidi"/>
          <w:sz w:val="28"/>
          <w:szCs w:val="28"/>
          <w:lang w:bidi="fa-IR"/>
        </w:rPr>
        <w:t>socio</w:t>
      </w:r>
      <w:r w:rsidRPr="00C41C99">
        <w:rPr>
          <w:rFonts w:asciiTheme="majorBidi" w:hAnsiTheme="majorBidi" w:cstheme="majorBidi"/>
          <w:sz w:val="28"/>
          <w:szCs w:val="28"/>
          <w:lang w:bidi="fa-IR"/>
        </w:rPr>
        <w:t>-political and ethical views, he used to think of a perfect society</w:t>
      </w:r>
      <w:r w:rsidR="00807523">
        <w:rPr>
          <w:rFonts w:asciiTheme="majorBidi" w:hAnsiTheme="majorBidi" w:cstheme="majorBidi"/>
          <w:sz w:val="28"/>
          <w:szCs w:val="28"/>
          <w:lang w:bidi="fa-IR"/>
        </w:rPr>
        <w:t xml:space="preserve">, and supported </w:t>
      </w:r>
      <w:r w:rsidRPr="00C41C99">
        <w:rPr>
          <w:rFonts w:asciiTheme="majorBidi" w:hAnsiTheme="majorBidi" w:cstheme="majorBidi"/>
          <w:sz w:val="28"/>
          <w:szCs w:val="28"/>
          <w:lang w:bidi="fa-IR"/>
        </w:rPr>
        <w:t xml:space="preserve">the state system </w:t>
      </w:r>
      <w:r w:rsidR="00807523">
        <w:rPr>
          <w:rFonts w:asciiTheme="majorBidi" w:hAnsiTheme="majorBidi" w:cstheme="majorBidi"/>
          <w:sz w:val="28"/>
          <w:szCs w:val="28"/>
          <w:lang w:bidi="fa-IR"/>
        </w:rPr>
        <w:t xml:space="preserve">that </w:t>
      </w:r>
      <w:r w:rsidRPr="00C41C99">
        <w:rPr>
          <w:rFonts w:asciiTheme="majorBidi" w:hAnsiTheme="majorBidi" w:cstheme="majorBidi"/>
          <w:sz w:val="28"/>
          <w:szCs w:val="28"/>
          <w:lang w:bidi="fa-IR"/>
        </w:rPr>
        <w:t xml:space="preserve">based on equality, liberty, conscience. </w:t>
      </w:r>
      <w:r w:rsidR="00807523">
        <w:rPr>
          <w:rFonts w:asciiTheme="majorBidi" w:hAnsiTheme="majorBidi" w:cstheme="majorBidi"/>
          <w:sz w:val="28"/>
          <w:szCs w:val="28"/>
          <w:lang w:bidi="fa-IR"/>
        </w:rPr>
        <w:t xml:space="preserve">Jomi’s </w:t>
      </w:r>
      <w:r w:rsidR="00491C25">
        <w:rPr>
          <w:rFonts w:asciiTheme="majorBidi" w:hAnsiTheme="majorBidi" w:cstheme="majorBidi"/>
          <w:sz w:val="28"/>
          <w:szCs w:val="28"/>
          <w:lang w:bidi="fa-IR"/>
        </w:rPr>
        <w:t>philo</w:t>
      </w:r>
      <w:r w:rsidR="00491C25" w:rsidRPr="00C41C99">
        <w:rPr>
          <w:rFonts w:asciiTheme="majorBidi" w:hAnsiTheme="majorBidi" w:cstheme="majorBidi"/>
          <w:sz w:val="28"/>
          <w:szCs w:val="28"/>
          <w:lang w:bidi="fa-IR"/>
        </w:rPr>
        <w:t>sophy</w:t>
      </w:r>
      <w:r w:rsidRPr="00C41C99">
        <w:rPr>
          <w:rFonts w:asciiTheme="majorBidi" w:hAnsiTheme="majorBidi" w:cstheme="majorBidi"/>
          <w:sz w:val="28"/>
          <w:szCs w:val="28"/>
          <w:lang w:bidi="fa-IR"/>
        </w:rPr>
        <w:t xml:space="preserve"> has been influenced by</w:t>
      </w:r>
      <w:r w:rsidR="0098404C">
        <w:rPr>
          <w:rFonts w:asciiTheme="majorBidi" w:hAnsiTheme="majorBidi" w:cstheme="majorBidi"/>
          <w:sz w:val="28"/>
          <w:szCs w:val="28"/>
          <w:lang w:bidi="fa-IR"/>
        </w:rPr>
        <w:t xml:space="preserve"> the teachings of Ibn al-Arabi, </w:t>
      </w:r>
      <w:r w:rsidR="0098404C" w:rsidRPr="0098404C">
        <w:rPr>
          <w:rFonts w:asciiTheme="majorBidi" w:hAnsiTheme="majorBidi" w:cstheme="majorBidi"/>
          <w:sz w:val="28"/>
          <w:szCs w:val="28"/>
          <w:lang w:bidi="fa-IR"/>
        </w:rPr>
        <w:t>was great Sufi mystic, poet and philosopher of 12-13 centuries</w:t>
      </w:r>
      <w:r w:rsidR="0098404C">
        <w:rPr>
          <w:rFonts w:asciiTheme="majorBidi" w:hAnsiTheme="majorBidi" w:cstheme="majorBidi"/>
          <w:sz w:val="28"/>
          <w:szCs w:val="28"/>
          <w:lang w:bidi="fa-IR"/>
        </w:rPr>
        <w:t>.</w:t>
      </w:r>
    </w:p>
    <w:p w14:paraId="633F706E" w14:textId="77777777" w:rsidR="00491C25" w:rsidRDefault="008909A3" w:rsidP="00D621BA">
      <w:pPr>
        <w:spacing w:line="360" w:lineRule="auto"/>
        <w:ind w:firstLine="567"/>
        <w:jc w:val="both"/>
        <w:rPr>
          <w:rFonts w:asciiTheme="majorBidi" w:hAnsiTheme="majorBidi" w:cstheme="majorBidi"/>
          <w:sz w:val="28"/>
          <w:szCs w:val="28"/>
          <w:lang w:bidi="fa-IR"/>
        </w:rPr>
      </w:pPr>
      <w:r>
        <w:rPr>
          <w:rFonts w:asciiTheme="majorBidi" w:hAnsiTheme="majorBidi" w:cstheme="majorBidi"/>
          <w:sz w:val="28"/>
          <w:szCs w:val="28"/>
          <w:lang w:bidi="fa-IR"/>
        </w:rPr>
        <w:lastRenderedPageBreak/>
        <w:t xml:space="preserve">Alisher </w:t>
      </w:r>
      <w:r w:rsidR="00E06D93">
        <w:rPr>
          <w:rFonts w:asciiTheme="majorBidi" w:hAnsiTheme="majorBidi" w:cstheme="majorBidi"/>
          <w:sz w:val="28"/>
          <w:szCs w:val="28"/>
          <w:lang w:bidi="fa-IR"/>
        </w:rPr>
        <w:t>Navoi</w:t>
      </w:r>
      <w:r>
        <w:rPr>
          <w:rFonts w:asciiTheme="majorBidi" w:hAnsiTheme="majorBidi" w:cstheme="majorBidi"/>
          <w:sz w:val="28"/>
          <w:szCs w:val="28"/>
          <w:lang w:bidi="fa-IR"/>
        </w:rPr>
        <w:t>y is the great poet and statesman, the founder of Uzbek literature.</w:t>
      </w:r>
      <w:r w:rsidR="00491C25">
        <w:rPr>
          <w:rFonts w:asciiTheme="majorBidi" w:hAnsiTheme="majorBidi" w:cstheme="majorBidi"/>
          <w:sz w:val="28"/>
          <w:szCs w:val="28"/>
          <w:lang w:bidi="fa-IR"/>
        </w:rPr>
        <w:t xml:space="preserve"> </w:t>
      </w:r>
      <w:r w:rsidR="00491C25" w:rsidRPr="00491C25">
        <w:rPr>
          <w:rFonts w:asciiTheme="majorBidi" w:hAnsiTheme="majorBidi" w:cstheme="majorBidi"/>
          <w:sz w:val="28"/>
          <w:szCs w:val="28"/>
          <w:lang w:bidi="fa-IR"/>
        </w:rPr>
        <w:t>He belonged to the Timurid family and his fath</w:t>
      </w:r>
      <w:r w:rsidR="00491C25">
        <w:rPr>
          <w:rFonts w:asciiTheme="majorBidi" w:hAnsiTheme="majorBidi" w:cstheme="majorBidi"/>
          <w:sz w:val="28"/>
          <w:szCs w:val="28"/>
          <w:lang w:bidi="fa-IR"/>
        </w:rPr>
        <w:t>er, Giyosiddin, was one of the B</w:t>
      </w:r>
      <w:r w:rsidR="00491C25" w:rsidRPr="00491C25">
        <w:rPr>
          <w:rFonts w:asciiTheme="majorBidi" w:hAnsiTheme="majorBidi" w:cstheme="majorBidi"/>
          <w:sz w:val="28"/>
          <w:szCs w:val="28"/>
          <w:lang w:bidi="fa-IR"/>
        </w:rPr>
        <w:t xml:space="preserve">arlas </w:t>
      </w:r>
      <w:r w:rsidR="00491C25">
        <w:rPr>
          <w:rFonts w:asciiTheme="majorBidi" w:hAnsiTheme="majorBidi" w:cstheme="majorBidi"/>
          <w:sz w:val="28"/>
          <w:szCs w:val="28"/>
          <w:lang w:bidi="fa-IR"/>
        </w:rPr>
        <w:t xml:space="preserve">kin </w:t>
      </w:r>
      <w:r w:rsidR="00491C25" w:rsidRPr="00491C25">
        <w:rPr>
          <w:rFonts w:asciiTheme="majorBidi" w:hAnsiTheme="majorBidi" w:cstheme="majorBidi"/>
          <w:sz w:val="28"/>
          <w:szCs w:val="28"/>
          <w:lang w:bidi="fa-IR"/>
        </w:rPr>
        <w:t xml:space="preserve">who had gone from Shahrisabz to Kabul. </w:t>
      </w:r>
      <w:r w:rsidR="00E06D93">
        <w:rPr>
          <w:rFonts w:asciiTheme="majorBidi" w:hAnsiTheme="majorBidi" w:cstheme="majorBidi"/>
          <w:sz w:val="28"/>
          <w:szCs w:val="28"/>
          <w:lang w:bidi="fa-IR"/>
        </w:rPr>
        <w:t>Navoi</w:t>
      </w:r>
      <w:r w:rsidR="00491C25" w:rsidRPr="00491C25">
        <w:rPr>
          <w:rFonts w:asciiTheme="majorBidi" w:hAnsiTheme="majorBidi" w:cstheme="majorBidi"/>
          <w:sz w:val="28"/>
          <w:szCs w:val="28"/>
          <w:lang w:bidi="fa-IR"/>
        </w:rPr>
        <w:t xml:space="preserve"> served in various positions in </w:t>
      </w:r>
      <w:r w:rsidR="00491C25">
        <w:rPr>
          <w:rFonts w:asciiTheme="majorBidi" w:hAnsiTheme="majorBidi" w:cstheme="majorBidi"/>
          <w:sz w:val="28"/>
          <w:szCs w:val="28"/>
          <w:lang w:bidi="fa-IR"/>
        </w:rPr>
        <w:t xml:space="preserve">the Court of Husayn Boyqaro, </w:t>
      </w:r>
      <w:r w:rsidR="00491C25" w:rsidRPr="00491C25">
        <w:rPr>
          <w:rFonts w:asciiTheme="majorBidi" w:hAnsiTheme="majorBidi" w:cstheme="majorBidi"/>
          <w:sz w:val="28"/>
          <w:szCs w:val="28"/>
          <w:lang w:bidi="fa-IR"/>
        </w:rPr>
        <w:t xml:space="preserve">and in 1472 became </w:t>
      </w:r>
      <w:r w:rsidR="00491C25">
        <w:rPr>
          <w:rFonts w:asciiTheme="majorBidi" w:hAnsiTheme="majorBidi" w:cstheme="majorBidi"/>
          <w:sz w:val="28"/>
          <w:szCs w:val="28"/>
          <w:lang w:bidi="fa-IR"/>
        </w:rPr>
        <w:t xml:space="preserve">his </w:t>
      </w:r>
      <w:r w:rsidR="00491C25" w:rsidRPr="00491C25">
        <w:rPr>
          <w:rFonts w:asciiTheme="majorBidi" w:hAnsiTheme="majorBidi" w:cstheme="majorBidi"/>
          <w:sz w:val="28"/>
          <w:szCs w:val="28"/>
          <w:lang w:bidi="fa-IR"/>
        </w:rPr>
        <w:t>Minister. The poet has</w:t>
      </w:r>
      <w:r w:rsidR="00491C25">
        <w:rPr>
          <w:rFonts w:asciiTheme="majorBidi" w:hAnsiTheme="majorBidi" w:cstheme="majorBidi"/>
          <w:sz w:val="28"/>
          <w:szCs w:val="28"/>
          <w:lang w:bidi="fa-IR"/>
        </w:rPr>
        <w:t xml:space="preserve"> done a lot for the prosperity and well-being </w:t>
      </w:r>
      <w:r w:rsidR="00491C25" w:rsidRPr="00491C25">
        <w:rPr>
          <w:rFonts w:asciiTheme="majorBidi" w:hAnsiTheme="majorBidi" w:cstheme="majorBidi"/>
          <w:sz w:val="28"/>
          <w:szCs w:val="28"/>
          <w:lang w:bidi="fa-IR"/>
        </w:rPr>
        <w:t xml:space="preserve">of the country. He built schools, madrasas, mosques, bridges, hospitals, helped the needy and the poor, sponsored scholars and poets. </w:t>
      </w:r>
      <w:r w:rsidR="00E06D93">
        <w:rPr>
          <w:rFonts w:asciiTheme="majorBidi" w:hAnsiTheme="majorBidi" w:cstheme="majorBidi"/>
          <w:sz w:val="28"/>
          <w:szCs w:val="28"/>
          <w:lang w:bidi="fa-IR"/>
        </w:rPr>
        <w:t>Navoi</w:t>
      </w:r>
      <w:r w:rsidR="00491C25">
        <w:rPr>
          <w:rFonts w:asciiTheme="majorBidi" w:hAnsiTheme="majorBidi" w:cstheme="majorBidi"/>
          <w:sz w:val="28"/>
          <w:szCs w:val="28"/>
          <w:lang w:bidi="fa-IR"/>
        </w:rPr>
        <w:t xml:space="preserve">’s scientific legacy is great, </w:t>
      </w:r>
      <w:r w:rsidR="00491C25" w:rsidRPr="00491C25">
        <w:rPr>
          <w:rFonts w:asciiTheme="majorBidi" w:hAnsiTheme="majorBidi" w:cstheme="majorBidi"/>
          <w:sz w:val="28"/>
          <w:szCs w:val="28"/>
          <w:lang w:bidi="fa-IR"/>
        </w:rPr>
        <w:t xml:space="preserve">his works are devoted to various </w:t>
      </w:r>
      <w:r w:rsidR="00491C25">
        <w:rPr>
          <w:rFonts w:asciiTheme="majorBidi" w:hAnsiTheme="majorBidi" w:cstheme="majorBidi"/>
          <w:sz w:val="28"/>
          <w:szCs w:val="28"/>
          <w:lang w:bidi="fa-IR"/>
        </w:rPr>
        <w:t>aspects. "Hamsa" that included five eposes –</w:t>
      </w:r>
      <w:r w:rsidR="00491C25" w:rsidRPr="00491C25">
        <w:rPr>
          <w:rFonts w:asciiTheme="majorBidi" w:hAnsiTheme="majorBidi" w:cstheme="majorBidi"/>
          <w:sz w:val="28"/>
          <w:szCs w:val="28"/>
          <w:lang w:bidi="fa-IR"/>
        </w:rPr>
        <w:t xml:space="preserve"> "Hayratul abror", "Farhod and Shirin", "Leyli and Majnun", "S</w:t>
      </w:r>
      <w:r w:rsidR="00491C25">
        <w:rPr>
          <w:rFonts w:asciiTheme="majorBidi" w:hAnsiTheme="majorBidi" w:cstheme="majorBidi"/>
          <w:sz w:val="28"/>
          <w:szCs w:val="28"/>
          <w:lang w:bidi="fa-IR"/>
        </w:rPr>
        <w:t>abai Sayyor", "Saddi Iskandari" and</w:t>
      </w:r>
      <w:r w:rsidR="00491C25" w:rsidRPr="00491C25">
        <w:rPr>
          <w:rFonts w:asciiTheme="majorBidi" w:hAnsiTheme="majorBidi" w:cstheme="majorBidi"/>
          <w:sz w:val="28"/>
          <w:szCs w:val="28"/>
          <w:lang w:bidi="fa-IR"/>
        </w:rPr>
        <w:t xml:space="preserve"> "Lison Ut-Tayr", "Majolis</w:t>
      </w:r>
      <w:r w:rsidR="00491C25">
        <w:rPr>
          <w:rFonts w:asciiTheme="majorBidi" w:hAnsiTheme="majorBidi" w:cstheme="majorBidi"/>
          <w:sz w:val="28"/>
          <w:szCs w:val="28"/>
          <w:lang w:bidi="fa-IR"/>
        </w:rPr>
        <w:t xml:space="preserve"> </w:t>
      </w:r>
      <w:r w:rsidR="00491C25" w:rsidRPr="00491C25">
        <w:rPr>
          <w:rFonts w:asciiTheme="majorBidi" w:hAnsiTheme="majorBidi" w:cstheme="majorBidi"/>
          <w:sz w:val="28"/>
          <w:szCs w:val="28"/>
          <w:lang w:bidi="fa-IR"/>
        </w:rPr>
        <w:t>un</w:t>
      </w:r>
      <w:r w:rsidR="00491C25">
        <w:rPr>
          <w:rFonts w:asciiTheme="majorBidi" w:hAnsiTheme="majorBidi" w:cstheme="majorBidi"/>
          <w:sz w:val="28"/>
          <w:szCs w:val="28"/>
          <w:lang w:bidi="fa-IR"/>
        </w:rPr>
        <w:t>-</w:t>
      </w:r>
      <w:r w:rsidR="00491C25" w:rsidRPr="00491C25">
        <w:rPr>
          <w:rFonts w:asciiTheme="majorBidi" w:hAnsiTheme="majorBidi" w:cstheme="majorBidi"/>
          <w:sz w:val="28"/>
          <w:szCs w:val="28"/>
          <w:lang w:bidi="fa-IR"/>
        </w:rPr>
        <w:t>nafois", "Mahbubul Qulub"</w:t>
      </w:r>
      <w:r w:rsidR="00491C25">
        <w:rPr>
          <w:rFonts w:asciiTheme="majorBidi" w:hAnsiTheme="majorBidi" w:cstheme="majorBidi"/>
          <w:sz w:val="28"/>
          <w:szCs w:val="28"/>
          <w:lang w:bidi="fa-IR"/>
        </w:rPr>
        <w:t xml:space="preserve">, </w:t>
      </w:r>
      <w:r w:rsidR="00491C25" w:rsidRPr="00491C25">
        <w:rPr>
          <w:rFonts w:asciiTheme="majorBidi" w:hAnsiTheme="majorBidi" w:cstheme="majorBidi"/>
          <w:sz w:val="28"/>
          <w:szCs w:val="28"/>
          <w:lang w:bidi="fa-IR"/>
        </w:rPr>
        <w:t xml:space="preserve">"Mezon ul-avzon", "Muhokamatul-lug'atayn" and others. </w:t>
      </w:r>
    </w:p>
    <w:p w14:paraId="13C91B15" w14:textId="77777777" w:rsidR="00B27892" w:rsidRDefault="00E06D93" w:rsidP="00D621BA">
      <w:pPr>
        <w:spacing w:line="360" w:lineRule="auto"/>
        <w:ind w:firstLine="567"/>
        <w:jc w:val="both"/>
        <w:rPr>
          <w:rFonts w:asciiTheme="majorBidi" w:hAnsiTheme="majorBidi" w:cstheme="majorBidi"/>
          <w:sz w:val="28"/>
          <w:szCs w:val="28"/>
          <w:lang w:bidi="fa-IR"/>
        </w:rPr>
      </w:pPr>
      <w:r>
        <w:rPr>
          <w:rFonts w:asciiTheme="majorBidi" w:hAnsiTheme="majorBidi" w:cstheme="majorBidi"/>
          <w:sz w:val="28"/>
          <w:szCs w:val="28"/>
          <w:lang w:bidi="fa-IR"/>
        </w:rPr>
        <w:t>Navoi</w:t>
      </w:r>
      <w:r w:rsidR="00491C25" w:rsidRPr="00491C25">
        <w:rPr>
          <w:rFonts w:asciiTheme="majorBidi" w:hAnsiTheme="majorBidi" w:cstheme="majorBidi"/>
          <w:sz w:val="28"/>
          <w:szCs w:val="28"/>
          <w:lang w:bidi="fa-IR"/>
        </w:rPr>
        <w:t xml:space="preserve"> has created a poetic collection called "Khazoyinul maoniy" ("The Treasure of </w:t>
      </w:r>
      <w:r w:rsidR="00386B5F">
        <w:rPr>
          <w:rFonts w:asciiTheme="majorBidi" w:hAnsiTheme="majorBidi" w:cstheme="majorBidi"/>
          <w:sz w:val="28"/>
          <w:szCs w:val="28"/>
          <w:lang w:bidi="fa-IR"/>
        </w:rPr>
        <w:t>Meanings</w:t>
      </w:r>
      <w:r w:rsidR="00491C25" w:rsidRPr="00491C25">
        <w:rPr>
          <w:rFonts w:asciiTheme="majorBidi" w:hAnsiTheme="majorBidi" w:cstheme="majorBidi"/>
          <w:sz w:val="28"/>
          <w:szCs w:val="28"/>
          <w:lang w:bidi="fa-IR"/>
        </w:rPr>
        <w:t xml:space="preserve">"), which </w:t>
      </w:r>
      <w:r>
        <w:rPr>
          <w:rFonts w:asciiTheme="majorBidi" w:hAnsiTheme="majorBidi" w:cstheme="majorBidi"/>
          <w:sz w:val="28"/>
          <w:szCs w:val="28"/>
          <w:lang w:bidi="fa-IR"/>
        </w:rPr>
        <w:t xml:space="preserve">consisted </w:t>
      </w:r>
      <w:r w:rsidR="00491C25" w:rsidRPr="00491C25">
        <w:rPr>
          <w:rFonts w:asciiTheme="majorBidi" w:hAnsiTheme="majorBidi" w:cstheme="majorBidi"/>
          <w:sz w:val="28"/>
          <w:szCs w:val="28"/>
          <w:lang w:bidi="fa-IR"/>
        </w:rPr>
        <w:t xml:space="preserve">about 45,000 </w:t>
      </w:r>
      <w:r w:rsidRPr="00E06D93">
        <w:rPr>
          <w:rFonts w:asciiTheme="majorBidi" w:hAnsiTheme="majorBidi" w:cstheme="majorBidi"/>
          <w:i/>
          <w:iCs/>
          <w:sz w:val="28"/>
          <w:szCs w:val="28"/>
          <w:lang w:bidi="fa-IR"/>
        </w:rPr>
        <w:t>misras</w:t>
      </w:r>
      <w:r w:rsidR="00B27892">
        <w:rPr>
          <w:rFonts w:asciiTheme="majorBidi" w:hAnsiTheme="majorBidi" w:cstheme="majorBidi"/>
          <w:sz w:val="28"/>
          <w:szCs w:val="28"/>
          <w:lang w:bidi="fa-IR"/>
        </w:rPr>
        <w:t xml:space="preserve"> (hemistich) of </w:t>
      </w:r>
      <w:r w:rsidR="00B27892" w:rsidRPr="00B27892">
        <w:rPr>
          <w:rFonts w:asciiTheme="majorBidi" w:hAnsiTheme="majorBidi" w:cstheme="majorBidi"/>
          <w:i/>
          <w:iCs/>
          <w:sz w:val="28"/>
          <w:szCs w:val="28"/>
          <w:lang w:bidi="fa-IR"/>
        </w:rPr>
        <w:t>g</w:t>
      </w:r>
      <w:r w:rsidR="00491C25" w:rsidRPr="00B27892">
        <w:rPr>
          <w:rFonts w:asciiTheme="majorBidi" w:hAnsiTheme="majorBidi" w:cstheme="majorBidi"/>
          <w:i/>
          <w:iCs/>
          <w:sz w:val="28"/>
          <w:szCs w:val="28"/>
          <w:lang w:bidi="fa-IR"/>
        </w:rPr>
        <w:t>azals</w:t>
      </w:r>
      <w:r w:rsidR="00491C25" w:rsidRPr="00491C25">
        <w:rPr>
          <w:rFonts w:asciiTheme="majorBidi" w:hAnsiTheme="majorBidi" w:cstheme="majorBidi"/>
          <w:sz w:val="28"/>
          <w:szCs w:val="28"/>
          <w:lang w:bidi="fa-IR"/>
        </w:rPr>
        <w:t xml:space="preserve">, </w:t>
      </w:r>
      <w:r w:rsidR="00491C25" w:rsidRPr="00B27892">
        <w:rPr>
          <w:rFonts w:asciiTheme="majorBidi" w:hAnsiTheme="majorBidi" w:cstheme="majorBidi"/>
          <w:i/>
          <w:iCs/>
          <w:sz w:val="28"/>
          <w:szCs w:val="28"/>
          <w:lang w:bidi="fa-IR"/>
        </w:rPr>
        <w:t>rub</w:t>
      </w:r>
      <w:r w:rsidR="00B27892" w:rsidRPr="00B27892">
        <w:rPr>
          <w:rFonts w:asciiTheme="majorBidi" w:hAnsiTheme="majorBidi" w:cstheme="majorBidi"/>
          <w:i/>
          <w:iCs/>
          <w:sz w:val="28"/>
          <w:szCs w:val="28"/>
          <w:lang w:bidi="fa-IR"/>
        </w:rPr>
        <w:t>oiys</w:t>
      </w:r>
      <w:r w:rsidR="00491C25" w:rsidRPr="00491C25">
        <w:rPr>
          <w:rFonts w:asciiTheme="majorBidi" w:hAnsiTheme="majorBidi" w:cstheme="majorBidi"/>
          <w:sz w:val="28"/>
          <w:szCs w:val="28"/>
          <w:lang w:bidi="fa-IR"/>
        </w:rPr>
        <w:t xml:space="preserve">, </w:t>
      </w:r>
      <w:r w:rsidR="00B27892" w:rsidRPr="00B27892">
        <w:rPr>
          <w:rFonts w:asciiTheme="majorBidi" w:hAnsiTheme="majorBidi" w:cstheme="majorBidi"/>
          <w:i/>
          <w:iCs/>
          <w:sz w:val="28"/>
          <w:szCs w:val="28"/>
          <w:lang w:bidi="fa-IR"/>
        </w:rPr>
        <w:t>qit’as</w:t>
      </w:r>
      <w:r w:rsidR="00491C25" w:rsidRPr="00491C25">
        <w:rPr>
          <w:rFonts w:asciiTheme="majorBidi" w:hAnsiTheme="majorBidi" w:cstheme="majorBidi"/>
          <w:sz w:val="28"/>
          <w:szCs w:val="28"/>
          <w:lang w:bidi="fa-IR"/>
        </w:rPr>
        <w:t xml:space="preserve"> and </w:t>
      </w:r>
      <w:r w:rsidR="00491C25" w:rsidRPr="00B27892">
        <w:rPr>
          <w:rFonts w:asciiTheme="majorBidi" w:hAnsiTheme="majorBidi" w:cstheme="majorBidi"/>
          <w:i/>
          <w:iCs/>
          <w:sz w:val="28"/>
          <w:szCs w:val="28"/>
          <w:lang w:bidi="fa-IR"/>
        </w:rPr>
        <w:t>fards</w:t>
      </w:r>
      <w:r w:rsidR="00491C25" w:rsidRPr="00491C25">
        <w:rPr>
          <w:rFonts w:asciiTheme="majorBidi" w:hAnsiTheme="majorBidi" w:cstheme="majorBidi"/>
          <w:sz w:val="28"/>
          <w:szCs w:val="28"/>
          <w:lang w:bidi="fa-IR"/>
        </w:rPr>
        <w:t xml:space="preserve">. </w:t>
      </w:r>
    </w:p>
    <w:p w14:paraId="2520B66B" w14:textId="423036D8" w:rsidR="00810460" w:rsidRPr="00E06D93" w:rsidRDefault="00E06D93" w:rsidP="00D621BA">
      <w:pPr>
        <w:spacing w:line="360" w:lineRule="auto"/>
        <w:ind w:firstLine="567"/>
        <w:jc w:val="both"/>
        <w:rPr>
          <w:rFonts w:asciiTheme="majorBidi" w:hAnsiTheme="majorBidi" w:cstheme="majorBidi"/>
          <w:sz w:val="28"/>
          <w:szCs w:val="28"/>
          <w:lang w:bidi="fa-IR"/>
        </w:rPr>
      </w:pPr>
      <w:r>
        <w:rPr>
          <w:rFonts w:asciiTheme="majorBidi" w:hAnsiTheme="majorBidi" w:cstheme="majorBidi"/>
          <w:color w:val="222222"/>
          <w:sz w:val="28"/>
          <w:szCs w:val="28"/>
          <w:shd w:val="clear" w:color="auto" w:fill="FFFFFF"/>
        </w:rPr>
        <w:t>Navoi</w:t>
      </w:r>
      <w:r w:rsidR="00810460" w:rsidRPr="00E06D93">
        <w:rPr>
          <w:rFonts w:asciiTheme="majorBidi" w:hAnsiTheme="majorBidi" w:cstheme="majorBidi"/>
          <w:color w:val="222222"/>
          <w:sz w:val="28"/>
          <w:szCs w:val="28"/>
          <w:shd w:val="clear" w:color="auto" w:fill="FFFFFF"/>
        </w:rPr>
        <w:t xml:space="preserve"> believed that Chagatai </w:t>
      </w:r>
      <w:r>
        <w:rPr>
          <w:rFonts w:asciiTheme="majorBidi" w:hAnsiTheme="majorBidi" w:cstheme="majorBidi"/>
          <w:color w:val="222222"/>
          <w:sz w:val="28"/>
          <w:szCs w:val="28"/>
          <w:shd w:val="clear" w:color="auto" w:fill="FFFFFF"/>
        </w:rPr>
        <w:t>language was</w:t>
      </w:r>
      <w:r w:rsidR="00810460" w:rsidRPr="00E06D93">
        <w:rPr>
          <w:rFonts w:asciiTheme="majorBidi" w:hAnsiTheme="majorBidi" w:cstheme="majorBidi"/>
          <w:color w:val="222222"/>
          <w:sz w:val="28"/>
          <w:szCs w:val="28"/>
          <w:shd w:val="clear" w:color="auto" w:fill="FFFFFF"/>
        </w:rPr>
        <w:t xml:space="preserve"> superior to</w:t>
      </w:r>
      <w:r>
        <w:rPr>
          <w:rFonts w:asciiTheme="majorBidi" w:hAnsiTheme="majorBidi" w:cstheme="majorBidi"/>
          <w:color w:val="222222"/>
          <w:sz w:val="28"/>
          <w:szCs w:val="28"/>
          <w:shd w:val="clear" w:color="auto" w:fill="FFFFFF"/>
        </w:rPr>
        <w:t xml:space="preserve"> Persian </w:t>
      </w:r>
      <w:r w:rsidR="00181EB9">
        <w:rPr>
          <w:rFonts w:asciiTheme="majorBidi" w:hAnsiTheme="majorBidi" w:cstheme="majorBidi"/>
          <w:color w:val="222222"/>
          <w:sz w:val="28"/>
          <w:szCs w:val="28"/>
          <w:shd w:val="clear" w:color="auto" w:fill="FFFFFF"/>
        </w:rPr>
        <w:t xml:space="preserve">one </w:t>
      </w:r>
      <w:r>
        <w:rPr>
          <w:rFonts w:asciiTheme="majorBidi" w:hAnsiTheme="majorBidi" w:cstheme="majorBidi"/>
          <w:color w:val="222222"/>
          <w:sz w:val="28"/>
          <w:szCs w:val="28"/>
          <w:shd w:val="clear" w:color="auto" w:fill="FFFFFF"/>
        </w:rPr>
        <w:t>in terms of literary purposes</w:t>
      </w:r>
      <w:r w:rsidR="00F71609">
        <w:rPr>
          <w:rFonts w:asciiTheme="majorBidi" w:hAnsiTheme="majorBidi" w:cstheme="majorBidi"/>
          <w:color w:val="222222"/>
          <w:sz w:val="28"/>
          <w:szCs w:val="28"/>
          <w:shd w:val="clear" w:color="auto" w:fill="FFFFFF"/>
        </w:rPr>
        <w:t xml:space="preserve">, </w:t>
      </w:r>
      <w:r w:rsidR="00F71609" w:rsidRPr="00E06D93">
        <w:rPr>
          <w:rFonts w:asciiTheme="majorBidi" w:hAnsiTheme="majorBidi" w:cstheme="majorBidi"/>
          <w:color w:val="222222"/>
          <w:sz w:val="28"/>
          <w:szCs w:val="28"/>
          <w:shd w:val="clear" w:color="auto" w:fill="FFFFFF"/>
        </w:rPr>
        <w:t>ric</w:t>
      </w:r>
      <w:r w:rsidR="00F71609">
        <w:rPr>
          <w:rFonts w:asciiTheme="majorBidi" w:hAnsiTheme="majorBidi" w:cstheme="majorBidi"/>
          <w:color w:val="222222"/>
          <w:sz w:val="28"/>
          <w:szCs w:val="28"/>
          <w:shd w:val="clear" w:color="auto" w:fill="FFFFFF"/>
        </w:rPr>
        <w:t>hness and</w:t>
      </w:r>
      <w:r w:rsidR="00F71609" w:rsidRPr="00E06D93">
        <w:rPr>
          <w:rFonts w:asciiTheme="majorBidi" w:hAnsiTheme="majorBidi" w:cstheme="majorBidi"/>
          <w:color w:val="222222"/>
          <w:sz w:val="28"/>
          <w:szCs w:val="28"/>
          <w:shd w:val="clear" w:color="auto" w:fill="FFFFFF"/>
        </w:rPr>
        <w:t xml:space="preserve"> precision</w:t>
      </w:r>
      <w:r>
        <w:rPr>
          <w:rFonts w:asciiTheme="majorBidi" w:hAnsiTheme="majorBidi" w:cstheme="majorBidi"/>
          <w:color w:val="222222"/>
          <w:sz w:val="28"/>
          <w:szCs w:val="28"/>
          <w:shd w:val="clear" w:color="auto" w:fill="FFFFFF"/>
        </w:rPr>
        <w:t xml:space="preserve">. He </w:t>
      </w:r>
      <w:r w:rsidR="00810460" w:rsidRPr="00E06D93">
        <w:rPr>
          <w:rFonts w:asciiTheme="majorBidi" w:hAnsiTheme="majorBidi" w:cstheme="majorBidi"/>
          <w:color w:val="222222"/>
          <w:sz w:val="28"/>
          <w:szCs w:val="28"/>
          <w:shd w:val="clear" w:color="auto" w:fill="FFFFFF"/>
        </w:rPr>
        <w:t xml:space="preserve">defended </w:t>
      </w:r>
      <w:r>
        <w:rPr>
          <w:rFonts w:asciiTheme="majorBidi" w:hAnsiTheme="majorBidi" w:cstheme="majorBidi"/>
          <w:color w:val="222222"/>
          <w:sz w:val="28"/>
          <w:szCs w:val="28"/>
          <w:shd w:val="clear" w:color="auto" w:fill="FFFFFF"/>
        </w:rPr>
        <w:t>his</w:t>
      </w:r>
      <w:r w:rsidR="00810460" w:rsidRPr="00E06D93">
        <w:rPr>
          <w:rFonts w:asciiTheme="majorBidi" w:hAnsiTheme="majorBidi" w:cstheme="majorBidi"/>
          <w:color w:val="222222"/>
          <w:sz w:val="28"/>
          <w:szCs w:val="28"/>
          <w:shd w:val="clear" w:color="auto" w:fill="FFFFFF"/>
        </w:rPr>
        <w:t xml:space="preserve"> belief in </w:t>
      </w:r>
      <w:r w:rsidR="00F71609">
        <w:rPr>
          <w:rFonts w:asciiTheme="majorBidi" w:hAnsiTheme="majorBidi" w:cstheme="majorBidi"/>
          <w:color w:val="222222"/>
          <w:sz w:val="28"/>
          <w:szCs w:val="28"/>
          <w:shd w:val="clear" w:color="auto" w:fill="FFFFFF"/>
        </w:rPr>
        <w:t>the</w:t>
      </w:r>
      <w:r w:rsidR="00810460" w:rsidRPr="00E06D93">
        <w:rPr>
          <w:rFonts w:asciiTheme="majorBidi" w:hAnsiTheme="majorBidi" w:cstheme="majorBidi"/>
          <w:color w:val="222222"/>
          <w:sz w:val="28"/>
          <w:szCs w:val="28"/>
          <w:shd w:val="clear" w:color="auto" w:fill="FFFFFF"/>
        </w:rPr>
        <w:t xml:space="preserve"> work titled</w:t>
      </w:r>
      <w:r w:rsidR="00F71609">
        <w:rPr>
          <w:rFonts w:asciiTheme="majorBidi" w:hAnsiTheme="majorBidi" w:cstheme="majorBidi"/>
          <w:color w:val="222222"/>
          <w:sz w:val="28"/>
          <w:szCs w:val="28"/>
          <w:shd w:val="clear" w:color="auto" w:fill="FFFFFF"/>
        </w:rPr>
        <w:t xml:space="preserve"> “Muhokam al-Lughatayn” (The Trial of the Two Languages). </w:t>
      </w:r>
    </w:p>
    <w:p w14:paraId="7302ECC7" w14:textId="77777777" w:rsidR="00363F2B" w:rsidRDefault="00491C25" w:rsidP="00D621BA">
      <w:pPr>
        <w:spacing w:line="360" w:lineRule="auto"/>
        <w:ind w:firstLine="567"/>
        <w:jc w:val="both"/>
        <w:rPr>
          <w:rFonts w:asciiTheme="majorBidi" w:hAnsiTheme="majorBidi" w:cstheme="majorBidi"/>
          <w:sz w:val="28"/>
          <w:szCs w:val="28"/>
          <w:lang w:bidi="fa-IR"/>
        </w:rPr>
      </w:pPr>
      <w:r w:rsidRPr="00491C25">
        <w:rPr>
          <w:rFonts w:asciiTheme="majorBidi" w:hAnsiTheme="majorBidi" w:cstheme="majorBidi"/>
          <w:sz w:val="28"/>
          <w:szCs w:val="28"/>
          <w:lang w:bidi="fa-IR"/>
        </w:rPr>
        <w:t xml:space="preserve">The work of </w:t>
      </w:r>
      <w:r w:rsidR="00E06D93">
        <w:rPr>
          <w:rFonts w:asciiTheme="majorBidi" w:hAnsiTheme="majorBidi" w:cstheme="majorBidi"/>
          <w:sz w:val="28"/>
          <w:szCs w:val="28"/>
          <w:lang w:bidi="fa-IR"/>
        </w:rPr>
        <w:t>Navoi</w:t>
      </w:r>
      <w:r w:rsidRPr="00491C25">
        <w:rPr>
          <w:rFonts w:asciiTheme="majorBidi" w:hAnsiTheme="majorBidi" w:cstheme="majorBidi"/>
          <w:sz w:val="28"/>
          <w:szCs w:val="28"/>
          <w:lang w:bidi="fa-IR"/>
        </w:rPr>
        <w:t xml:space="preserve"> is rich in philosophical </w:t>
      </w:r>
      <w:r w:rsidR="00F71609">
        <w:rPr>
          <w:rFonts w:asciiTheme="majorBidi" w:hAnsiTheme="majorBidi" w:cstheme="majorBidi"/>
          <w:sz w:val="28"/>
          <w:szCs w:val="28"/>
          <w:lang w:bidi="fa-IR"/>
        </w:rPr>
        <w:t>thoughts</w:t>
      </w:r>
      <w:r w:rsidR="00AF5004">
        <w:rPr>
          <w:rFonts w:asciiTheme="majorBidi" w:hAnsiTheme="majorBidi" w:cstheme="majorBidi"/>
          <w:sz w:val="28"/>
          <w:szCs w:val="28"/>
          <w:lang w:bidi="fa-IR"/>
        </w:rPr>
        <w:t xml:space="preserve"> and he discusses the </w:t>
      </w:r>
      <w:r w:rsidR="00AF5004" w:rsidRPr="00491C25">
        <w:rPr>
          <w:rFonts w:asciiTheme="majorBidi" w:hAnsiTheme="majorBidi" w:cstheme="majorBidi"/>
          <w:sz w:val="28"/>
          <w:szCs w:val="28"/>
          <w:lang w:bidi="fa-IR"/>
        </w:rPr>
        <w:t xml:space="preserve">relationship </w:t>
      </w:r>
      <w:r w:rsidR="00AF5004">
        <w:rPr>
          <w:rFonts w:asciiTheme="majorBidi" w:hAnsiTheme="majorBidi" w:cstheme="majorBidi"/>
          <w:sz w:val="28"/>
          <w:szCs w:val="28"/>
          <w:lang w:bidi="fa-IR"/>
        </w:rPr>
        <w:t xml:space="preserve">between </w:t>
      </w:r>
      <w:r w:rsidRPr="00491C25">
        <w:rPr>
          <w:rFonts w:asciiTheme="majorBidi" w:hAnsiTheme="majorBidi" w:cstheme="majorBidi"/>
          <w:sz w:val="28"/>
          <w:szCs w:val="28"/>
          <w:lang w:bidi="fa-IR"/>
        </w:rPr>
        <w:t>society and human</w:t>
      </w:r>
      <w:r w:rsidR="00AF5004">
        <w:rPr>
          <w:rFonts w:asciiTheme="majorBidi" w:hAnsiTheme="majorBidi" w:cstheme="majorBidi"/>
          <w:sz w:val="28"/>
          <w:szCs w:val="28"/>
          <w:lang w:bidi="fa-IR"/>
        </w:rPr>
        <w:t xml:space="preserve"> being, </w:t>
      </w:r>
      <w:r w:rsidRPr="00491C25">
        <w:rPr>
          <w:rFonts w:asciiTheme="majorBidi" w:hAnsiTheme="majorBidi" w:cstheme="majorBidi"/>
          <w:sz w:val="28"/>
          <w:szCs w:val="28"/>
          <w:lang w:bidi="fa-IR"/>
        </w:rPr>
        <w:t xml:space="preserve">the perfect person and </w:t>
      </w:r>
      <w:r w:rsidR="00363F2B">
        <w:rPr>
          <w:rFonts w:asciiTheme="majorBidi" w:hAnsiTheme="majorBidi" w:cstheme="majorBidi"/>
          <w:sz w:val="28"/>
          <w:szCs w:val="28"/>
          <w:lang w:bidi="fa-IR"/>
        </w:rPr>
        <w:t>virtuous society.</w:t>
      </w:r>
    </w:p>
    <w:p w14:paraId="52427A30" w14:textId="77777777" w:rsidR="00491C25" w:rsidRDefault="00491C25" w:rsidP="007824C0">
      <w:pPr>
        <w:spacing w:line="360" w:lineRule="auto"/>
        <w:ind w:firstLine="567"/>
        <w:jc w:val="both"/>
        <w:rPr>
          <w:rFonts w:asciiTheme="majorBidi" w:hAnsiTheme="majorBidi" w:cstheme="majorBidi"/>
          <w:sz w:val="28"/>
          <w:szCs w:val="28"/>
          <w:lang w:bidi="fa-IR"/>
        </w:rPr>
      </w:pPr>
      <w:r w:rsidRPr="00491C25">
        <w:rPr>
          <w:rFonts w:asciiTheme="majorBidi" w:hAnsiTheme="majorBidi" w:cstheme="majorBidi"/>
          <w:sz w:val="28"/>
          <w:szCs w:val="28"/>
          <w:lang w:bidi="fa-IR"/>
        </w:rPr>
        <w:t xml:space="preserve">An important feature of the sociological and philosophical views of the poet is that philosophical thoughts are interpreted </w:t>
      </w:r>
      <w:r w:rsidR="00363F2B">
        <w:rPr>
          <w:rFonts w:asciiTheme="majorBidi" w:hAnsiTheme="majorBidi" w:cstheme="majorBidi"/>
          <w:sz w:val="28"/>
          <w:szCs w:val="28"/>
          <w:lang w:bidi="fa-IR"/>
        </w:rPr>
        <w:t xml:space="preserve">metaphorically and symbolically. </w:t>
      </w:r>
      <w:r w:rsidRPr="00491C25">
        <w:rPr>
          <w:rFonts w:asciiTheme="majorBidi" w:hAnsiTheme="majorBidi" w:cstheme="majorBidi"/>
          <w:sz w:val="28"/>
          <w:szCs w:val="28"/>
          <w:lang w:bidi="fa-IR"/>
        </w:rPr>
        <w:t xml:space="preserve">In his view, </w:t>
      </w:r>
      <w:r w:rsidR="00E06D93">
        <w:rPr>
          <w:rFonts w:asciiTheme="majorBidi" w:hAnsiTheme="majorBidi" w:cstheme="majorBidi"/>
          <w:sz w:val="28"/>
          <w:szCs w:val="28"/>
          <w:lang w:bidi="fa-IR"/>
        </w:rPr>
        <w:t>Navoi</w:t>
      </w:r>
      <w:r w:rsidRPr="00491C25">
        <w:rPr>
          <w:rFonts w:asciiTheme="majorBidi" w:hAnsiTheme="majorBidi" w:cstheme="majorBidi"/>
          <w:sz w:val="28"/>
          <w:szCs w:val="28"/>
          <w:lang w:bidi="fa-IR"/>
        </w:rPr>
        <w:t xml:space="preserve"> sees God in the unity of nature and </w:t>
      </w:r>
      <w:r w:rsidR="005C67C0">
        <w:rPr>
          <w:rFonts w:asciiTheme="majorBidi" w:hAnsiTheme="majorBidi" w:cstheme="majorBidi"/>
          <w:sz w:val="28"/>
          <w:szCs w:val="28"/>
          <w:lang w:bidi="fa-IR"/>
        </w:rPr>
        <w:t>human being</w:t>
      </w:r>
      <w:r w:rsidRPr="00491C25">
        <w:rPr>
          <w:rFonts w:asciiTheme="majorBidi" w:hAnsiTheme="majorBidi" w:cstheme="majorBidi"/>
          <w:sz w:val="28"/>
          <w:szCs w:val="28"/>
          <w:lang w:bidi="fa-IR"/>
        </w:rPr>
        <w:t xml:space="preserve">. </w:t>
      </w:r>
      <w:r w:rsidR="005C67C0">
        <w:rPr>
          <w:rFonts w:asciiTheme="majorBidi" w:hAnsiTheme="majorBidi" w:cstheme="majorBidi"/>
          <w:sz w:val="28"/>
          <w:szCs w:val="28"/>
          <w:lang w:bidi="fa-IR"/>
        </w:rPr>
        <w:t>The</w:t>
      </w:r>
      <w:r w:rsidRPr="00491C25">
        <w:rPr>
          <w:rFonts w:asciiTheme="majorBidi" w:hAnsiTheme="majorBidi" w:cstheme="majorBidi"/>
          <w:sz w:val="28"/>
          <w:szCs w:val="28"/>
          <w:lang w:bidi="fa-IR"/>
        </w:rPr>
        <w:t xml:space="preserve"> nature </w:t>
      </w:r>
      <w:r w:rsidR="005C67C0">
        <w:rPr>
          <w:rFonts w:asciiTheme="majorBidi" w:hAnsiTheme="majorBidi" w:cstheme="majorBidi"/>
          <w:sz w:val="28"/>
          <w:szCs w:val="28"/>
          <w:lang w:bidi="fa-IR"/>
        </w:rPr>
        <w:t xml:space="preserve">of the human </w:t>
      </w:r>
      <w:r w:rsidRPr="00491C25">
        <w:rPr>
          <w:rFonts w:asciiTheme="majorBidi" w:hAnsiTheme="majorBidi" w:cstheme="majorBidi"/>
          <w:sz w:val="28"/>
          <w:szCs w:val="28"/>
          <w:lang w:bidi="fa-IR"/>
        </w:rPr>
        <w:t xml:space="preserve">is the </w:t>
      </w:r>
      <w:r w:rsidR="005C67C0" w:rsidRPr="00491C25">
        <w:rPr>
          <w:rFonts w:asciiTheme="majorBidi" w:hAnsiTheme="majorBidi" w:cstheme="majorBidi"/>
          <w:sz w:val="28"/>
          <w:szCs w:val="28"/>
          <w:lang w:bidi="fa-IR"/>
        </w:rPr>
        <w:t>dearest</w:t>
      </w:r>
      <w:r w:rsidRPr="00491C25">
        <w:rPr>
          <w:rFonts w:asciiTheme="majorBidi" w:hAnsiTheme="majorBidi" w:cstheme="majorBidi"/>
          <w:sz w:val="28"/>
          <w:szCs w:val="28"/>
          <w:lang w:bidi="fa-IR"/>
        </w:rPr>
        <w:t xml:space="preserve"> of all creatures. </w:t>
      </w:r>
      <w:r w:rsidR="005C67C0">
        <w:rPr>
          <w:rFonts w:asciiTheme="majorBidi" w:hAnsiTheme="majorBidi" w:cstheme="majorBidi"/>
          <w:sz w:val="28"/>
          <w:szCs w:val="28"/>
          <w:lang w:bidi="fa-IR"/>
        </w:rPr>
        <w:t>Human being</w:t>
      </w:r>
      <w:r w:rsidRPr="00491C25">
        <w:rPr>
          <w:rFonts w:asciiTheme="majorBidi" w:hAnsiTheme="majorBidi" w:cstheme="majorBidi"/>
          <w:sz w:val="28"/>
          <w:szCs w:val="28"/>
          <w:lang w:bidi="fa-IR"/>
        </w:rPr>
        <w:t xml:space="preserve"> is superior to other creatures in terms of </w:t>
      </w:r>
      <w:r w:rsidR="005C67C0">
        <w:rPr>
          <w:rFonts w:asciiTheme="majorBidi" w:hAnsiTheme="majorBidi" w:cstheme="majorBidi"/>
          <w:sz w:val="28"/>
          <w:szCs w:val="28"/>
          <w:lang w:bidi="fa-IR"/>
        </w:rPr>
        <w:t>intellect</w:t>
      </w:r>
      <w:r w:rsidRPr="00491C25">
        <w:rPr>
          <w:rFonts w:asciiTheme="majorBidi" w:hAnsiTheme="majorBidi" w:cstheme="majorBidi"/>
          <w:sz w:val="28"/>
          <w:szCs w:val="28"/>
          <w:lang w:bidi="fa-IR"/>
        </w:rPr>
        <w:t xml:space="preserve"> and cognizance. Human</w:t>
      </w:r>
      <w:r w:rsidR="005C67C0">
        <w:rPr>
          <w:rFonts w:asciiTheme="majorBidi" w:hAnsiTheme="majorBidi" w:cstheme="majorBidi"/>
          <w:sz w:val="28"/>
          <w:szCs w:val="28"/>
          <w:lang w:bidi="fa-IR"/>
        </w:rPr>
        <w:t>s</w:t>
      </w:r>
      <w:r w:rsidRPr="00491C25">
        <w:rPr>
          <w:rFonts w:asciiTheme="majorBidi" w:hAnsiTheme="majorBidi" w:cstheme="majorBidi"/>
          <w:sz w:val="28"/>
          <w:szCs w:val="28"/>
          <w:lang w:bidi="fa-IR"/>
        </w:rPr>
        <w:t xml:space="preserve"> perceive </w:t>
      </w:r>
      <w:r w:rsidR="005C67C0">
        <w:rPr>
          <w:rFonts w:asciiTheme="majorBidi" w:hAnsiTheme="majorBidi" w:cstheme="majorBidi"/>
          <w:sz w:val="28"/>
          <w:szCs w:val="28"/>
          <w:lang w:bidi="fa-IR"/>
        </w:rPr>
        <w:t xml:space="preserve">the </w:t>
      </w:r>
      <w:r w:rsidR="005C67C0" w:rsidRPr="00491C25">
        <w:rPr>
          <w:rFonts w:asciiTheme="majorBidi" w:hAnsiTheme="majorBidi" w:cstheme="majorBidi"/>
          <w:sz w:val="28"/>
          <w:szCs w:val="28"/>
          <w:lang w:bidi="fa-IR"/>
        </w:rPr>
        <w:t>outside</w:t>
      </w:r>
      <w:r w:rsidR="005C67C0">
        <w:rPr>
          <w:rFonts w:asciiTheme="majorBidi" w:hAnsiTheme="majorBidi" w:cstheme="majorBidi"/>
          <w:sz w:val="28"/>
          <w:szCs w:val="28"/>
          <w:lang w:bidi="fa-IR"/>
        </w:rPr>
        <w:t xml:space="preserve"> of</w:t>
      </w:r>
      <w:r w:rsidR="005C67C0" w:rsidRPr="00491C25">
        <w:rPr>
          <w:rFonts w:asciiTheme="majorBidi" w:hAnsiTheme="majorBidi" w:cstheme="majorBidi"/>
          <w:sz w:val="28"/>
          <w:szCs w:val="28"/>
          <w:lang w:bidi="fa-IR"/>
        </w:rPr>
        <w:t xml:space="preserve"> </w:t>
      </w:r>
      <w:r w:rsidRPr="00491C25">
        <w:rPr>
          <w:rFonts w:asciiTheme="majorBidi" w:hAnsiTheme="majorBidi" w:cstheme="majorBidi"/>
          <w:sz w:val="28"/>
          <w:szCs w:val="28"/>
          <w:lang w:bidi="fa-IR"/>
        </w:rPr>
        <w:t xml:space="preserve">things and objects </w:t>
      </w:r>
      <w:r w:rsidR="005C67C0">
        <w:rPr>
          <w:rFonts w:asciiTheme="majorBidi" w:hAnsiTheme="majorBidi" w:cstheme="majorBidi"/>
          <w:sz w:val="28"/>
          <w:szCs w:val="28"/>
          <w:lang w:bidi="fa-IR"/>
        </w:rPr>
        <w:t>by using their sense organs</w:t>
      </w:r>
      <w:r w:rsidRPr="00491C25">
        <w:rPr>
          <w:rFonts w:asciiTheme="majorBidi" w:hAnsiTheme="majorBidi" w:cstheme="majorBidi"/>
          <w:sz w:val="28"/>
          <w:szCs w:val="28"/>
          <w:lang w:bidi="fa-IR"/>
        </w:rPr>
        <w:t xml:space="preserve">. He thinks that everything is in constant development and in the interconnectedness, and nature is constantly developing and interconnected. Love is the </w:t>
      </w:r>
      <w:r w:rsidR="008B1212">
        <w:rPr>
          <w:rFonts w:asciiTheme="majorBidi" w:hAnsiTheme="majorBidi" w:cstheme="majorBidi"/>
          <w:sz w:val="28"/>
          <w:szCs w:val="28"/>
          <w:lang w:bidi="fa-IR"/>
        </w:rPr>
        <w:t xml:space="preserve">mean of </w:t>
      </w:r>
      <w:r w:rsidRPr="00491C25">
        <w:rPr>
          <w:rFonts w:asciiTheme="majorBidi" w:hAnsiTheme="majorBidi" w:cstheme="majorBidi"/>
          <w:sz w:val="28"/>
          <w:szCs w:val="28"/>
          <w:lang w:bidi="fa-IR"/>
        </w:rPr>
        <w:t xml:space="preserve">moral refinement of </w:t>
      </w:r>
      <w:r w:rsidR="008B1212">
        <w:rPr>
          <w:rFonts w:asciiTheme="majorBidi" w:hAnsiTheme="majorBidi" w:cstheme="majorBidi"/>
          <w:sz w:val="28"/>
          <w:szCs w:val="28"/>
          <w:lang w:bidi="fa-IR"/>
        </w:rPr>
        <w:t>human being</w:t>
      </w:r>
      <w:r w:rsidRPr="00491C25">
        <w:rPr>
          <w:rFonts w:asciiTheme="majorBidi" w:hAnsiTheme="majorBidi" w:cstheme="majorBidi"/>
          <w:sz w:val="28"/>
          <w:szCs w:val="28"/>
          <w:lang w:bidi="fa-IR"/>
        </w:rPr>
        <w:t>, the understanding of the truth, the</w:t>
      </w:r>
      <w:r w:rsidR="008B1212" w:rsidRPr="008B1212">
        <w:rPr>
          <w:rFonts w:asciiTheme="majorBidi" w:hAnsiTheme="majorBidi" w:cstheme="majorBidi"/>
          <w:sz w:val="28"/>
          <w:szCs w:val="28"/>
          <w:lang w:bidi="fa-IR"/>
        </w:rPr>
        <w:t xml:space="preserve"> </w:t>
      </w:r>
      <w:r w:rsidR="008B1212">
        <w:rPr>
          <w:rFonts w:asciiTheme="majorBidi" w:hAnsiTheme="majorBidi" w:cstheme="majorBidi"/>
          <w:sz w:val="28"/>
          <w:szCs w:val="28"/>
          <w:lang w:bidi="fa-IR"/>
        </w:rPr>
        <w:t xml:space="preserve">approach </w:t>
      </w:r>
      <w:r w:rsidR="007824C0">
        <w:rPr>
          <w:rFonts w:asciiTheme="majorBidi" w:hAnsiTheme="majorBidi" w:cstheme="majorBidi"/>
          <w:sz w:val="28"/>
          <w:szCs w:val="28"/>
          <w:lang w:bidi="fa-IR"/>
        </w:rPr>
        <w:t>towards</w:t>
      </w:r>
      <w:r w:rsidR="008B1212">
        <w:rPr>
          <w:rFonts w:asciiTheme="majorBidi" w:hAnsiTheme="majorBidi" w:cstheme="majorBidi"/>
          <w:sz w:val="28"/>
          <w:szCs w:val="28"/>
          <w:lang w:bidi="fa-IR"/>
        </w:rPr>
        <w:t xml:space="preserve"> God.</w:t>
      </w:r>
    </w:p>
    <w:p w14:paraId="5B5672DB" w14:textId="77777777" w:rsidR="007C7B71" w:rsidRPr="007C7B71" w:rsidRDefault="007C7B71" w:rsidP="00D621BA">
      <w:pPr>
        <w:spacing w:line="360" w:lineRule="auto"/>
        <w:ind w:firstLine="567"/>
        <w:jc w:val="both"/>
        <w:rPr>
          <w:rFonts w:asciiTheme="majorBidi" w:hAnsiTheme="majorBidi" w:cstheme="majorBidi"/>
          <w:sz w:val="28"/>
          <w:szCs w:val="28"/>
          <w:lang w:bidi="fa-IR"/>
        </w:rPr>
      </w:pPr>
      <w:r>
        <w:rPr>
          <w:rFonts w:asciiTheme="majorBidi" w:hAnsiTheme="majorBidi" w:cstheme="majorBidi"/>
          <w:sz w:val="28"/>
          <w:szCs w:val="28"/>
          <w:lang w:bidi="fa-IR"/>
        </w:rPr>
        <w:t>Mavlono</w:t>
      </w:r>
      <w:r w:rsidRPr="007C7B71">
        <w:rPr>
          <w:rFonts w:asciiTheme="majorBidi" w:hAnsiTheme="majorBidi" w:cstheme="majorBidi"/>
          <w:sz w:val="28"/>
          <w:szCs w:val="28"/>
          <w:lang w:bidi="fa-IR"/>
        </w:rPr>
        <w:t xml:space="preserve"> </w:t>
      </w:r>
      <w:r>
        <w:rPr>
          <w:rFonts w:asciiTheme="majorBidi" w:hAnsiTheme="majorBidi" w:cstheme="majorBidi"/>
          <w:sz w:val="28"/>
          <w:szCs w:val="28"/>
          <w:lang w:bidi="fa-IR"/>
        </w:rPr>
        <w:t>Husayn Voiz Koshifiy</w:t>
      </w:r>
      <w:r w:rsidRPr="007C7B71">
        <w:rPr>
          <w:rFonts w:asciiTheme="majorBidi" w:hAnsiTheme="majorBidi" w:cstheme="majorBidi"/>
          <w:sz w:val="28"/>
          <w:szCs w:val="28"/>
          <w:lang w:bidi="fa-IR"/>
        </w:rPr>
        <w:t xml:space="preserve"> (1440-1505), one of the prominent thinkers of that period, contributed to the development of philosophy of ethics in Central Asia and Khurasan.</w:t>
      </w:r>
    </w:p>
    <w:p w14:paraId="1E811939" w14:textId="77777777" w:rsidR="007C7B71" w:rsidRPr="007C7B71" w:rsidRDefault="002F6348" w:rsidP="00D621BA">
      <w:pPr>
        <w:spacing w:line="360" w:lineRule="auto"/>
        <w:ind w:firstLine="567"/>
        <w:jc w:val="both"/>
        <w:rPr>
          <w:rFonts w:asciiTheme="majorBidi" w:hAnsiTheme="majorBidi" w:cstheme="majorBidi"/>
          <w:sz w:val="28"/>
          <w:szCs w:val="28"/>
          <w:lang w:bidi="fa-IR"/>
        </w:rPr>
      </w:pPr>
      <w:r>
        <w:rPr>
          <w:rFonts w:asciiTheme="majorBidi" w:hAnsiTheme="majorBidi" w:cstheme="majorBidi"/>
          <w:sz w:val="28"/>
          <w:szCs w:val="28"/>
          <w:lang w:bidi="fa-IR"/>
        </w:rPr>
        <w:lastRenderedPageBreak/>
        <w:t>Koshifiy</w:t>
      </w:r>
      <w:r w:rsidR="007C7B71" w:rsidRPr="007C7B71">
        <w:rPr>
          <w:rFonts w:asciiTheme="majorBidi" w:hAnsiTheme="majorBidi" w:cstheme="majorBidi"/>
          <w:sz w:val="28"/>
          <w:szCs w:val="28"/>
          <w:lang w:bidi="fa-IR"/>
        </w:rPr>
        <w:t xml:space="preserve"> was born in Sabzava</w:t>
      </w:r>
      <w:r w:rsidR="007C7B71">
        <w:rPr>
          <w:rFonts w:asciiTheme="majorBidi" w:hAnsiTheme="majorBidi" w:cstheme="majorBidi"/>
          <w:sz w:val="28"/>
          <w:szCs w:val="28"/>
          <w:lang w:bidi="fa-IR"/>
        </w:rPr>
        <w:t>r</w:t>
      </w:r>
      <w:r w:rsidR="007C7B71" w:rsidRPr="007C7B71">
        <w:rPr>
          <w:rFonts w:asciiTheme="majorBidi" w:hAnsiTheme="majorBidi" w:cstheme="majorBidi"/>
          <w:sz w:val="28"/>
          <w:szCs w:val="28"/>
          <w:lang w:bidi="fa-IR"/>
        </w:rPr>
        <w:t xml:space="preserve">, later moved to Herat at the invitation of Abdurrahman Jomi. He spent the rest of his life in Herat and died there. </w:t>
      </w:r>
      <w:r w:rsidR="007C7B71">
        <w:rPr>
          <w:rFonts w:asciiTheme="majorBidi" w:hAnsiTheme="majorBidi" w:cstheme="majorBidi"/>
          <w:sz w:val="28"/>
          <w:szCs w:val="28"/>
          <w:lang w:bidi="fa-IR"/>
        </w:rPr>
        <w:t>He became as</w:t>
      </w:r>
      <w:r w:rsidR="007C7B71" w:rsidRPr="007C7B71">
        <w:rPr>
          <w:rFonts w:asciiTheme="majorBidi" w:hAnsiTheme="majorBidi" w:cstheme="majorBidi"/>
          <w:sz w:val="28"/>
          <w:szCs w:val="28"/>
          <w:lang w:bidi="fa-IR"/>
        </w:rPr>
        <w:t xml:space="preserve"> a great scientist and a teacher, and dedicate</w:t>
      </w:r>
      <w:r w:rsidR="007C7B71">
        <w:rPr>
          <w:rFonts w:asciiTheme="majorBidi" w:hAnsiTheme="majorBidi" w:cstheme="majorBidi"/>
          <w:sz w:val="28"/>
          <w:szCs w:val="28"/>
          <w:lang w:bidi="fa-IR"/>
        </w:rPr>
        <w:t>d</w:t>
      </w:r>
      <w:r w:rsidR="007C7B71" w:rsidRPr="007C7B71">
        <w:rPr>
          <w:rFonts w:asciiTheme="majorBidi" w:hAnsiTheme="majorBidi" w:cstheme="majorBidi"/>
          <w:sz w:val="28"/>
          <w:szCs w:val="28"/>
          <w:lang w:bidi="fa-IR"/>
        </w:rPr>
        <w:t xml:space="preserve"> his entire life to the development of science and </w:t>
      </w:r>
      <w:r w:rsidR="007C7B71">
        <w:rPr>
          <w:rFonts w:asciiTheme="majorBidi" w:hAnsiTheme="majorBidi" w:cstheme="majorBidi"/>
          <w:sz w:val="28"/>
          <w:szCs w:val="28"/>
          <w:lang w:bidi="fa-IR"/>
        </w:rPr>
        <w:t>literature</w:t>
      </w:r>
      <w:r w:rsidR="007C7B71" w:rsidRPr="007C7B71">
        <w:rPr>
          <w:rFonts w:asciiTheme="majorBidi" w:hAnsiTheme="majorBidi" w:cstheme="majorBidi"/>
          <w:sz w:val="28"/>
          <w:szCs w:val="28"/>
          <w:lang w:bidi="fa-IR"/>
        </w:rPr>
        <w:t>. He has friendly relations with Navoi and Jomi.</w:t>
      </w:r>
    </w:p>
    <w:p w14:paraId="59B15521" w14:textId="77777777" w:rsidR="007C7B71" w:rsidRDefault="002F6348" w:rsidP="00D621BA">
      <w:pPr>
        <w:spacing w:line="360" w:lineRule="auto"/>
        <w:ind w:firstLine="567"/>
        <w:jc w:val="both"/>
        <w:rPr>
          <w:rFonts w:asciiTheme="majorBidi" w:hAnsiTheme="majorBidi" w:cstheme="majorBidi"/>
          <w:sz w:val="28"/>
          <w:szCs w:val="28"/>
          <w:lang w:bidi="fa-IR"/>
        </w:rPr>
      </w:pPr>
      <w:r>
        <w:rPr>
          <w:rFonts w:asciiTheme="majorBidi" w:hAnsiTheme="majorBidi" w:cstheme="majorBidi"/>
          <w:sz w:val="28"/>
          <w:szCs w:val="28"/>
          <w:lang w:bidi="fa-IR"/>
        </w:rPr>
        <w:t xml:space="preserve">Voiz Koshifiy conducted the research in various fields of science. He is the author of several works such as </w:t>
      </w:r>
      <w:r w:rsidR="007C7B71" w:rsidRPr="007C7B71">
        <w:rPr>
          <w:rFonts w:asciiTheme="majorBidi" w:hAnsiTheme="majorBidi" w:cstheme="majorBidi"/>
          <w:sz w:val="28"/>
          <w:szCs w:val="28"/>
          <w:lang w:bidi="fa-IR"/>
        </w:rPr>
        <w:t>"</w:t>
      </w:r>
      <w:r>
        <w:rPr>
          <w:rFonts w:asciiTheme="majorBidi" w:hAnsiTheme="majorBidi" w:cstheme="majorBidi"/>
          <w:sz w:val="28"/>
          <w:szCs w:val="28"/>
          <w:lang w:bidi="fa-IR"/>
        </w:rPr>
        <w:t xml:space="preserve">Ahloq-i </w:t>
      </w:r>
      <w:r w:rsidR="007C7B71" w:rsidRPr="007C7B71">
        <w:rPr>
          <w:rFonts w:asciiTheme="majorBidi" w:hAnsiTheme="majorBidi" w:cstheme="majorBidi"/>
          <w:sz w:val="28"/>
          <w:szCs w:val="28"/>
          <w:lang w:bidi="fa-IR"/>
        </w:rPr>
        <w:t>Muhsiniy", "</w:t>
      </w:r>
      <w:r>
        <w:rPr>
          <w:rFonts w:asciiTheme="majorBidi" w:hAnsiTheme="majorBidi" w:cstheme="majorBidi"/>
          <w:sz w:val="28"/>
          <w:szCs w:val="28"/>
          <w:lang w:bidi="fa-IR"/>
        </w:rPr>
        <w:t xml:space="preserve">Futuvvatnoma-i </w:t>
      </w:r>
      <w:r w:rsidR="007C7B71" w:rsidRPr="007C7B71">
        <w:rPr>
          <w:rFonts w:asciiTheme="majorBidi" w:hAnsiTheme="majorBidi" w:cstheme="majorBidi"/>
          <w:sz w:val="28"/>
          <w:szCs w:val="28"/>
          <w:lang w:bidi="fa-IR"/>
        </w:rPr>
        <w:t>Sultan ", "Risolai Khatamiya" and others. In these works, the thinker delivers valuable insights into the wise management of the state, embodying the principles of good manners, the acquisitio</w:t>
      </w:r>
      <w:r>
        <w:rPr>
          <w:rFonts w:asciiTheme="majorBidi" w:hAnsiTheme="majorBidi" w:cstheme="majorBidi"/>
          <w:sz w:val="28"/>
          <w:szCs w:val="28"/>
          <w:lang w:bidi="fa-IR"/>
        </w:rPr>
        <w:t>n of science and profession</w:t>
      </w:r>
      <w:r w:rsidR="007C7B71" w:rsidRPr="007C7B71">
        <w:rPr>
          <w:rFonts w:asciiTheme="majorBidi" w:hAnsiTheme="majorBidi" w:cstheme="majorBidi"/>
          <w:sz w:val="28"/>
          <w:szCs w:val="28"/>
          <w:lang w:bidi="fa-IR"/>
        </w:rPr>
        <w:t xml:space="preserve">. </w:t>
      </w:r>
      <w:r>
        <w:rPr>
          <w:rFonts w:asciiTheme="majorBidi" w:hAnsiTheme="majorBidi" w:cstheme="majorBidi"/>
          <w:sz w:val="28"/>
          <w:szCs w:val="28"/>
          <w:lang w:bidi="fa-IR"/>
        </w:rPr>
        <w:t>He leads discussion on the issue of justice, and</w:t>
      </w:r>
      <w:r w:rsidR="007C7B71" w:rsidRPr="007C7B71">
        <w:rPr>
          <w:rFonts w:asciiTheme="majorBidi" w:hAnsiTheme="majorBidi" w:cstheme="majorBidi"/>
          <w:sz w:val="28"/>
          <w:szCs w:val="28"/>
          <w:lang w:bidi="fa-IR"/>
        </w:rPr>
        <w:t xml:space="preserve"> interprets it as an expression of the sense of equality among </w:t>
      </w:r>
      <w:r>
        <w:rPr>
          <w:rFonts w:asciiTheme="majorBidi" w:hAnsiTheme="majorBidi" w:cstheme="majorBidi"/>
          <w:sz w:val="28"/>
          <w:szCs w:val="28"/>
          <w:lang w:bidi="fa-IR"/>
        </w:rPr>
        <w:t>the humans</w:t>
      </w:r>
      <w:r w:rsidR="007C7B71" w:rsidRPr="007C7B71">
        <w:rPr>
          <w:rFonts w:asciiTheme="majorBidi" w:hAnsiTheme="majorBidi" w:cstheme="majorBidi"/>
          <w:sz w:val="28"/>
          <w:szCs w:val="28"/>
          <w:lang w:bidi="fa-IR"/>
        </w:rPr>
        <w:t>.</w:t>
      </w:r>
    </w:p>
    <w:sectPr w:rsidR="007C7B71" w:rsidSect="00D9627D">
      <w:pgSz w:w="12240" w:h="15840"/>
      <w:pgMar w:top="851" w:right="758"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5B2F89"/>
    <w:multiLevelType w:val="hybridMultilevel"/>
    <w:tmpl w:val="D45EB49A"/>
    <w:lvl w:ilvl="0" w:tplc="0409000F">
      <w:start w:val="1"/>
      <w:numFmt w:val="decimal"/>
      <w:lvlText w:val="%1."/>
      <w:lvlJc w:val="left"/>
      <w:pPr>
        <w:tabs>
          <w:tab w:val="num" w:pos="720"/>
        </w:tabs>
        <w:ind w:left="720" w:hanging="360"/>
      </w:pPr>
      <w:rPr>
        <w:rFonts w:hint="default"/>
      </w:rPr>
    </w:lvl>
    <w:lvl w:ilvl="1" w:tplc="A266C966" w:tentative="1">
      <w:start w:val="1"/>
      <w:numFmt w:val="bullet"/>
      <w:lvlText w:val=""/>
      <w:lvlJc w:val="left"/>
      <w:pPr>
        <w:tabs>
          <w:tab w:val="num" w:pos="1440"/>
        </w:tabs>
        <w:ind w:left="1440" w:hanging="360"/>
      </w:pPr>
      <w:rPr>
        <w:rFonts w:ascii="Wingdings" w:hAnsi="Wingdings" w:hint="default"/>
      </w:rPr>
    </w:lvl>
    <w:lvl w:ilvl="2" w:tplc="078A7B52" w:tentative="1">
      <w:start w:val="1"/>
      <w:numFmt w:val="bullet"/>
      <w:lvlText w:val=""/>
      <w:lvlJc w:val="left"/>
      <w:pPr>
        <w:tabs>
          <w:tab w:val="num" w:pos="2160"/>
        </w:tabs>
        <w:ind w:left="2160" w:hanging="360"/>
      </w:pPr>
      <w:rPr>
        <w:rFonts w:ascii="Wingdings" w:hAnsi="Wingdings" w:hint="default"/>
      </w:rPr>
    </w:lvl>
    <w:lvl w:ilvl="3" w:tplc="90E890D0" w:tentative="1">
      <w:start w:val="1"/>
      <w:numFmt w:val="bullet"/>
      <w:lvlText w:val=""/>
      <w:lvlJc w:val="left"/>
      <w:pPr>
        <w:tabs>
          <w:tab w:val="num" w:pos="2880"/>
        </w:tabs>
        <w:ind w:left="2880" w:hanging="360"/>
      </w:pPr>
      <w:rPr>
        <w:rFonts w:ascii="Wingdings" w:hAnsi="Wingdings" w:hint="default"/>
      </w:rPr>
    </w:lvl>
    <w:lvl w:ilvl="4" w:tplc="203AB940" w:tentative="1">
      <w:start w:val="1"/>
      <w:numFmt w:val="bullet"/>
      <w:lvlText w:val=""/>
      <w:lvlJc w:val="left"/>
      <w:pPr>
        <w:tabs>
          <w:tab w:val="num" w:pos="3600"/>
        </w:tabs>
        <w:ind w:left="3600" w:hanging="360"/>
      </w:pPr>
      <w:rPr>
        <w:rFonts w:ascii="Wingdings" w:hAnsi="Wingdings" w:hint="default"/>
      </w:rPr>
    </w:lvl>
    <w:lvl w:ilvl="5" w:tplc="84CE62F0" w:tentative="1">
      <w:start w:val="1"/>
      <w:numFmt w:val="bullet"/>
      <w:lvlText w:val=""/>
      <w:lvlJc w:val="left"/>
      <w:pPr>
        <w:tabs>
          <w:tab w:val="num" w:pos="4320"/>
        </w:tabs>
        <w:ind w:left="4320" w:hanging="360"/>
      </w:pPr>
      <w:rPr>
        <w:rFonts w:ascii="Wingdings" w:hAnsi="Wingdings" w:hint="default"/>
      </w:rPr>
    </w:lvl>
    <w:lvl w:ilvl="6" w:tplc="20EC80F8" w:tentative="1">
      <w:start w:val="1"/>
      <w:numFmt w:val="bullet"/>
      <w:lvlText w:val=""/>
      <w:lvlJc w:val="left"/>
      <w:pPr>
        <w:tabs>
          <w:tab w:val="num" w:pos="5040"/>
        </w:tabs>
        <w:ind w:left="5040" w:hanging="360"/>
      </w:pPr>
      <w:rPr>
        <w:rFonts w:ascii="Wingdings" w:hAnsi="Wingdings" w:hint="default"/>
      </w:rPr>
    </w:lvl>
    <w:lvl w:ilvl="7" w:tplc="091E2562" w:tentative="1">
      <w:start w:val="1"/>
      <w:numFmt w:val="bullet"/>
      <w:lvlText w:val=""/>
      <w:lvlJc w:val="left"/>
      <w:pPr>
        <w:tabs>
          <w:tab w:val="num" w:pos="5760"/>
        </w:tabs>
        <w:ind w:left="5760" w:hanging="360"/>
      </w:pPr>
      <w:rPr>
        <w:rFonts w:ascii="Wingdings" w:hAnsi="Wingdings" w:hint="default"/>
      </w:rPr>
    </w:lvl>
    <w:lvl w:ilvl="8" w:tplc="868668CA" w:tentative="1">
      <w:start w:val="1"/>
      <w:numFmt w:val="bullet"/>
      <w:lvlText w:val=""/>
      <w:lvlJc w:val="left"/>
      <w:pPr>
        <w:tabs>
          <w:tab w:val="num" w:pos="6480"/>
        </w:tabs>
        <w:ind w:left="6480" w:hanging="360"/>
      </w:pPr>
      <w:rPr>
        <w:rFonts w:ascii="Wingdings" w:hAnsi="Wingdings" w:hint="default"/>
      </w:rPr>
    </w:lvl>
  </w:abstractNum>
  <w:num w:numId="1" w16cid:durableId="1804075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3C6"/>
    <w:rsid w:val="000562C6"/>
    <w:rsid w:val="000955D2"/>
    <w:rsid w:val="000D10C5"/>
    <w:rsid w:val="00156AAD"/>
    <w:rsid w:val="00181EB9"/>
    <w:rsid w:val="00200742"/>
    <w:rsid w:val="00256FB1"/>
    <w:rsid w:val="00265D8F"/>
    <w:rsid w:val="002A6607"/>
    <w:rsid w:val="002F6348"/>
    <w:rsid w:val="00316AAB"/>
    <w:rsid w:val="003462DC"/>
    <w:rsid w:val="00363F2B"/>
    <w:rsid w:val="00365DAA"/>
    <w:rsid w:val="00386B5F"/>
    <w:rsid w:val="003E28CF"/>
    <w:rsid w:val="004120C2"/>
    <w:rsid w:val="00461688"/>
    <w:rsid w:val="00491C25"/>
    <w:rsid w:val="004B33C6"/>
    <w:rsid w:val="004D7C60"/>
    <w:rsid w:val="004F6585"/>
    <w:rsid w:val="005758B9"/>
    <w:rsid w:val="005C6373"/>
    <w:rsid w:val="005C67C0"/>
    <w:rsid w:val="005D1F33"/>
    <w:rsid w:val="0069547A"/>
    <w:rsid w:val="006E49E1"/>
    <w:rsid w:val="00766A04"/>
    <w:rsid w:val="00776016"/>
    <w:rsid w:val="007824C0"/>
    <w:rsid w:val="007C7B71"/>
    <w:rsid w:val="00807523"/>
    <w:rsid w:val="00810460"/>
    <w:rsid w:val="00843353"/>
    <w:rsid w:val="00846F07"/>
    <w:rsid w:val="008909A3"/>
    <w:rsid w:val="008B1212"/>
    <w:rsid w:val="008E46A3"/>
    <w:rsid w:val="008E59A1"/>
    <w:rsid w:val="00903C69"/>
    <w:rsid w:val="009309C2"/>
    <w:rsid w:val="0093556D"/>
    <w:rsid w:val="009603E5"/>
    <w:rsid w:val="0098404C"/>
    <w:rsid w:val="009C63C8"/>
    <w:rsid w:val="00A25F08"/>
    <w:rsid w:val="00A91116"/>
    <w:rsid w:val="00AF5004"/>
    <w:rsid w:val="00B27892"/>
    <w:rsid w:val="00B60F73"/>
    <w:rsid w:val="00B62159"/>
    <w:rsid w:val="00BE61CC"/>
    <w:rsid w:val="00C41C99"/>
    <w:rsid w:val="00CB5A7F"/>
    <w:rsid w:val="00CD49C4"/>
    <w:rsid w:val="00D204FE"/>
    <w:rsid w:val="00D621BA"/>
    <w:rsid w:val="00D9627D"/>
    <w:rsid w:val="00DF1645"/>
    <w:rsid w:val="00E06D93"/>
    <w:rsid w:val="00E47573"/>
    <w:rsid w:val="00E9447A"/>
    <w:rsid w:val="00EA1770"/>
    <w:rsid w:val="00EB6014"/>
    <w:rsid w:val="00ED1D64"/>
    <w:rsid w:val="00F21F60"/>
    <w:rsid w:val="00F71609"/>
    <w:rsid w:val="00F9702E"/>
    <w:rsid w:val="00FB62C5"/>
    <w:rsid w:val="00FD71A5"/>
    <w:rsid w:val="00FF4E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050EF"/>
  <w15:chartTrackingRefBased/>
  <w15:docId w15:val="{F0F093A5-C6C5-4AC8-BEC7-74773CF91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33C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810460"/>
    <w:rPr>
      <w:color w:val="0000FF"/>
      <w:u w:val="single"/>
    </w:rPr>
  </w:style>
  <w:style w:type="paragraph" w:styleId="a4">
    <w:name w:val="Balloon Text"/>
    <w:basedOn w:val="a"/>
    <w:link w:val="a5"/>
    <w:uiPriority w:val="99"/>
    <w:semiHidden/>
    <w:unhideWhenUsed/>
    <w:rsid w:val="00D9627D"/>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D9627D"/>
    <w:rPr>
      <w:rFonts w:ascii="Segoe UI" w:hAnsi="Segoe UI" w:cs="Segoe UI"/>
      <w:sz w:val="18"/>
      <w:szCs w:val="18"/>
    </w:rPr>
  </w:style>
  <w:style w:type="paragraph" w:styleId="a6">
    <w:name w:val="List Paragraph"/>
    <w:basedOn w:val="a"/>
    <w:uiPriority w:val="34"/>
    <w:qFormat/>
    <w:rsid w:val="00D621BA"/>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7805528">
      <w:bodyDiv w:val="1"/>
      <w:marLeft w:val="0"/>
      <w:marRight w:val="0"/>
      <w:marTop w:val="0"/>
      <w:marBottom w:val="0"/>
      <w:divBdr>
        <w:top w:val="none" w:sz="0" w:space="0" w:color="auto"/>
        <w:left w:val="none" w:sz="0" w:space="0" w:color="auto"/>
        <w:bottom w:val="none" w:sz="0" w:space="0" w:color="auto"/>
        <w:right w:val="none" w:sz="0" w:space="0" w:color="auto"/>
      </w:divBdr>
      <w:divsChild>
        <w:div w:id="1822307769">
          <w:marLeft w:val="360"/>
          <w:marRight w:val="0"/>
          <w:marTop w:val="200"/>
          <w:marBottom w:val="0"/>
          <w:divBdr>
            <w:top w:val="none" w:sz="0" w:space="0" w:color="auto"/>
            <w:left w:val="none" w:sz="0" w:space="0" w:color="auto"/>
            <w:bottom w:val="none" w:sz="0" w:space="0" w:color="auto"/>
            <w:right w:val="none" w:sz="0" w:space="0" w:color="auto"/>
          </w:divBdr>
        </w:div>
        <w:div w:id="657732826">
          <w:marLeft w:val="360"/>
          <w:marRight w:val="0"/>
          <w:marTop w:val="200"/>
          <w:marBottom w:val="0"/>
          <w:divBdr>
            <w:top w:val="none" w:sz="0" w:space="0" w:color="auto"/>
            <w:left w:val="none" w:sz="0" w:space="0" w:color="auto"/>
            <w:bottom w:val="none" w:sz="0" w:space="0" w:color="auto"/>
            <w:right w:val="none" w:sz="0" w:space="0" w:color="auto"/>
          </w:divBdr>
        </w:div>
        <w:div w:id="1516190288">
          <w:marLeft w:val="360"/>
          <w:marRight w:val="0"/>
          <w:marTop w:val="200"/>
          <w:marBottom w:val="0"/>
          <w:divBdr>
            <w:top w:val="none" w:sz="0" w:space="0" w:color="auto"/>
            <w:left w:val="none" w:sz="0" w:space="0" w:color="auto"/>
            <w:bottom w:val="none" w:sz="0" w:space="0" w:color="auto"/>
            <w:right w:val="none" w:sz="0" w:space="0" w:color="auto"/>
          </w:divBdr>
        </w:div>
        <w:div w:id="2137864698">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6</Pages>
  <Words>1762</Words>
  <Characters>10048</Characters>
  <Application>Microsoft Office Word</Application>
  <DocSecurity>0</DocSecurity>
  <Lines>83</Lines>
  <Paragraphs>23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11787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Batal</dc:creator>
  <cp:keywords/>
  <dc:description/>
  <cp:lastModifiedBy>Пользователь</cp:lastModifiedBy>
  <cp:revision>44</cp:revision>
  <cp:lastPrinted>2017-10-11T11:36:00Z</cp:lastPrinted>
  <dcterms:created xsi:type="dcterms:W3CDTF">2017-10-03T18:30:00Z</dcterms:created>
  <dcterms:modified xsi:type="dcterms:W3CDTF">2022-09-27T01:54:00Z</dcterms:modified>
</cp:coreProperties>
</file>