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744D0" w:rsidRPr="001744D0" w:rsidRDefault="001744D0" w:rsidP="001744D0">
      <w:pPr>
        <w:shd w:val="clear" w:color="auto" w:fill="FFFFFF"/>
        <w:spacing w:after="0" w:line="780" w:lineRule="atLeast"/>
        <w:outlineLvl w:val="0"/>
        <w:rPr>
          <w:rFonts w:ascii="Red Hat Display" w:eastAsia="Times New Roman" w:hAnsi="Red Hat Display" w:cs="Times New Roman"/>
          <w:color w:val="151515"/>
          <w:kern w:val="36"/>
          <w:sz w:val="60"/>
          <w:szCs w:val="60"/>
          <w:lang w:val="en-AU"/>
        </w:rPr>
      </w:pPr>
      <w:r w:rsidRPr="001744D0">
        <w:rPr>
          <w:rFonts w:ascii="Red Hat Display" w:eastAsia="Times New Roman" w:hAnsi="Red Hat Display" w:cs="Times New Roman"/>
          <w:color w:val="151515"/>
          <w:kern w:val="36"/>
          <w:sz w:val="60"/>
          <w:szCs w:val="60"/>
          <w:lang w:val="en-AU"/>
        </w:rPr>
        <w:t>17-bob. Mustaqil disklarning ortiqcha massivi (RAID)</w:t>
      </w:r>
    </w:p>
    <w:p w:rsidR="001744D0" w:rsidRPr="001744D0" w:rsidRDefault="001744D0" w:rsidP="001744D0">
      <w:pPr>
        <w:spacing w:before="360" w:after="720" w:line="240" w:lineRule="auto"/>
        <w:rPr>
          <w:rFonts w:ascii="Times New Roman" w:eastAsia="Times New Roman" w:hAnsi="Times New Roman" w:cs="Times New Roman"/>
          <w:sz w:val="24"/>
          <w:szCs w:val="24"/>
        </w:rPr>
      </w:pPr>
      <w:r w:rsidRPr="001744D0">
        <w:rPr>
          <w:rFonts w:ascii="Times New Roman" w:eastAsia="Times New Roman" w:hAnsi="Times New Roman" w:cs="Times New Roman"/>
          <w:sz w:val="24"/>
          <w:szCs w:val="24"/>
        </w:rPr>
        <w:pict>
          <v:rect id="_x0000_i1025" style="width:0;height:1.5pt" o:hralign="center" o:hrstd="t" o:hr="t" fillcolor="#a0a0a0" stroked="f"/>
        </w:pict>
      </w:r>
    </w:p>
    <w:p w:rsidR="001744D0" w:rsidRPr="001744D0" w:rsidRDefault="001744D0" w:rsidP="001744D0">
      <w:pPr>
        <w:spacing w:before="360" w:after="720" w:line="240" w:lineRule="auto"/>
        <w:rPr>
          <w:rFonts w:ascii="Times New Roman" w:eastAsia="Times New Roman" w:hAnsi="Times New Roman" w:cs="Times New Roman"/>
          <w:sz w:val="24"/>
          <w:szCs w:val="24"/>
          <w:lang w:val="en-US"/>
        </w:rPr>
      </w:pPr>
      <w:r w:rsidRPr="001744D0">
        <w:rPr>
          <w:rFonts w:ascii="Times New Roman" w:eastAsia="Times New Roman" w:hAnsi="Times New Roman" w:cs="Times New Roman"/>
          <w:sz w:val="24"/>
          <w:szCs w:val="24"/>
          <w:lang w:val="en-US"/>
        </w:rPr>
        <w:t>RAID</w:t>
      </w:r>
      <w:r w:rsidRPr="001744D0">
        <w:rPr>
          <w:rFonts w:ascii="Times New Roman" w:eastAsia="Times New Roman" w:hAnsi="Times New Roman" w:cs="Times New Roman"/>
          <w:sz w:val="24"/>
          <w:szCs w:val="24"/>
        </w:rPr>
        <w:t>-</w:t>
      </w:r>
      <w:r w:rsidRPr="001744D0">
        <w:rPr>
          <w:rFonts w:ascii="Times New Roman" w:eastAsia="Times New Roman" w:hAnsi="Times New Roman" w:cs="Times New Roman"/>
          <w:sz w:val="24"/>
          <w:szCs w:val="24"/>
          <w:lang w:val="en-US"/>
        </w:rPr>
        <w:t>ning</w:t>
      </w:r>
      <w:r w:rsidRPr="001744D0">
        <w:rPr>
          <w:rFonts w:ascii="Times New Roman" w:eastAsia="Times New Roman" w:hAnsi="Times New Roman" w:cs="Times New Roman"/>
          <w:sz w:val="24"/>
          <w:szCs w:val="24"/>
        </w:rPr>
        <w:t xml:space="preserve"> </w:t>
      </w:r>
      <w:r w:rsidRPr="001744D0">
        <w:rPr>
          <w:rFonts w:ascii="Times New Roman" w:eastAsia="Times New Roman" w:hAnsi="Times New Roman" w:cs="Times New Roman"/>
          <w:sz w:val="24"/>
          <w:szCs w:val="24"/>
          <w:lang w:val="en-US"/>
        </w:rPr>
        <w:t>asosiy</w:t>
      </w:r>
      <w:r w:rsidRPr="001744D0">
        <w:rPr>
          <w:rFonts w:ascii="Times New Roman" w:eastAsia="Times New Roman" w:hAnsi="Times New Roman" w:cs="Times New Roman"/>
          <w:sz w:val="24"/>
          <w:szCs w:val="24"/>
        </w:rPr>
        <w:t xml:space="preserve"> </w:t>
      </w:r>
      <w:r w:rsidRPr="001744D0">
        <w:rPr>
          <w:rFonts w:ascii="Times New Roman" w:eastAsia="Times New Roman" w:hAnsi="Times New Roman" w:cs="Times New Roman"/>
          <w:sz w:val="24"/>
          <w:szCs w:val="24"/>
          <w:lang w:val="en-US"/>
        </w:rPr>
        <w:t>g</w:t>
      </w:r>
      <w:r w:rsidRPr="001744D0">
        <w:rPr>
          <w:rFonts w:ascii="Times New Roman" w:eastAsia="Times New Roman" w:hAnsi="Times New Roman" w:cs="Times New Roman"/>
          <w:sz w:val="24"/>
          <w:szCs w:val="24"/>
        </w:rPr>
        <w:t>'</w:t>
      </w:r>
      <w:r w:rsidRPr="001744D0">
        <w:rPr>
          <w:rFonts w:ascii="Times New Roman" w:eastAsia="Times New Roman" w:hAnsi="Times New Roman" w:cs="Times New Roman"/>
          <w:sz w:val="24"/>
          <w:szCs w:val="24"/>
          <w:lang w:val="en-US"/>
        </w:rPr>
        <w:t>oyasi</w:t>
      </w:r>
      <w:r w:rsidRPr="001744D0">
        <w:rPr>
          <w:rFonts w:ascii="Times New Roman" w:eastAsia="Times New Roman" w:hAnsi="Times New Roman" w:cs="Times New Roman"/>
          <w:sz w:val="24"/>
          <w:szCs w:val="24"/>
        </w:rPr>
        <w:t xml:space="preserve"> </w:t>
      </w:r>
      <w:r w:rsidRPr="001744D0">
        <w:rPr>
          <w:rFonts w:ascii="Times New Roman" w:eastAsia="Times New Roman" w:hAnsi="Times New Roman" w:cs="Times New Roman"/>
          <w:sz w:val="24"/>
          <w:szCs w:val="24"/>
          <w:lang w:val="en-US"/>
        </w:rPr>
        <w:t>bitta</w:t>
      </w:r>
      <w:r w:rsidRPr="001744D0">
        <w:rPr>
          <w:rFonts w:ascii="Times New Roman" w:eastAsia="Times New Roman" w:hAnsi="Times New Roman" w:cs="Times New Roman"/>
          <w:sz w:val="24"/>
          <w:szCs w:val="24"/>
        </w:rPr>
        <w:t xml:space="preserve"> </w:t>
      </w:r>
      <w:r w:rsidRPr="001744D0">
        <w:rPr>
          <w:rFonts w:ascii="Times New Roman" w:eastAsia="Times New Roman" w:hAnsi="Times New Roman" w:cs="Times New Roman"/>
          <w:sz w:val="24"/>
          <w:szCs w:val="24"/>
          <w:lang w:val="en-US"/>
        </w:rPr>
        <w:t>katta</w:t>
      </w:r>
      <w:r w:rsidRPr="001744D0">
        <w:rPr>
          <w:rFonts w:ascii="Times New Roman" w:eastAsia="Times New Roman" w:hAnsi="Times New Roman" w:cs="Times New Roman"/>
          <w:sz w:val="24"/>
          <w:szCs w:val="24"/>
        </w:rPr>
        <w:t xml:space="preserve"> </w:t>
      </w:r>
      <w:r w:rsidRPr="001744D0">
        <w:rPr>
          <w:rFonts w:ascii="Times New Roman" w:eastAsia="Times New Roman" w:hAnsi="Times New Roman" w:cs="Times New Roman"/>
          <w:sz w:val="24"/>
          <w:szCs w:val="24"/>
          <w:lang w:val="en-US"/>
        </w:rPr>
        <w:t>va</w:t>
      </w:r>
      <w:r w:rsidRPr="001744D0">
        <w:rPr>
          <w:rFonts w:ascii="Times New Roman" w:eastAsia="Times New Roman" w:hAnsi="Times New Roman" w:cs="Times New Roman"/>
          <w:sz w:val="24"/>
          <w:szCs w:val="24"/>
        </w:rPr>
        <w:t xml:space="preserve"> </w:t>
      </w:r>
      <w:r w:rsidRPr="001744D0">
        <w:rPr>
          <w:rFonts w:ascii="Times New Roman" w:eastAsia="Times New Roman" w:hAnsi="Times New Roman" w:cs="Times New Roman"/>
          <w:sz w:val="24"/>
          <w:szCs w:val="24"/>
          <w:lang w:val="en-US"/>
        </w:rPr>
        <w:t>qimmat</w:t>
      </w:r>
      <w:r w:rsidRPr="001744D0">
        <w:rPr>
          <w:rFonts w:ascii="Times New Roman" w:eastAsia="Times New Roman" w:hAnsi="Times New Roman" w:cs="Times New Roman"/>
          <w:sz w:val="24"/>
          <w:szCs w:val="24"/>
        </w:rPr>
        <w:t xml:space="preserve"> </w:t>
      </w:r>
      <w:r w:rsidRPr="001744D0">
        <w:rPr>
          <w:rFonts w:ascii="Times New Roman" w:eastAsia="Times New Roman" w:hAnsi="Times New Roman" w:cs="Times New Roman"/>
          <w:sz w:val="24"/>
          <w:szCs w:val="24"/>
          <w:lang w:val="en-US"/>
        </w:rPr>
        <w:t>disk</w:t>
      </w:r>
      <w:r w:rsidRPr="001744D0">
        <w:rPr>
          <w:rFonts w:ascii="Times New Roman" w:eastAsia="Times New Roman" w:hAnsi="Times New Roman" w:cs="Times New Roman"/>
          <w:sz w:val="24"/>
          <w:szCs w:val="24"/>
        </w:rPr>
        <w:t xml:space="preserve"> </w:t>
      </w:r>
      <w:r w:rsidRPr="001744D0">
        <w:rPr>
          <w:rFonts w:ascii="Times New Roman" w:eastAsia="Times New Roman" w:hAnsi="Times New Roman" w:cs="Times New Roman"/>
          <w:sz w:val="24"/>
          <w:szCs w:val="24"/>
          <w:lang w:val="en-US"/>
        </w:rPr>
        <w:t>bilan</w:t>
      </w:r>
      <w:r w:rsidRPr="001744D0">
        <w:rPr>
          <w:rFonts w:ascii="Times New Roman" w:eastAsia="Times New Roman" w:hAnsi="Times New Roman" w:cs="Times New Roman"/>
          <w:sz w:val="24"/>
          <w:szCs w:val="24"/>
        </w:rPr>
        <w:t xml:space="preserve"> </w:t>
      </w:r>
      <w:r w:rsidRPr="001744D0">
        <w:rPr>
          <w:rFonts w:ascii="Times New Roman" w:eastAsia="Times New Roman" w:hAnsi="Times New Roman" w:cs="Times New Roman"/>
          <w:sz w:val="24"/>
          <w:szCs w:val="24"/>
          <w:lang w:val="en-US"/>
        </w:rPr>
        <w:t>erishib</w:t>
      </w:r>
      <w:r w:rsidRPr="001744D0">
        <w:rPr>
          <w:rFonts w:ascii="Times New Roman" w:eastAsia="Times New Roman" w:hAnsi="Times New Roman" w:cs="Times New Roman"/>
          <w:sz w:val="24"/>
          <w:szCs w:val="24"/>
        </w:rPr>
        <w:t xml:space="preserve"> </w:t>
      </w:r>
      <w:r w:rsidRPr="001744D0">
        <w:rPr>
          <w:rFonts w:ascii="Times New Roman" w:eastAsia="Times New Roman" w:hAnsi="Times New Roman" w:cs="Times New Roman"/>
          <w:sz w:val="24"/>
          <w:szCs w:val="24"/>
          <w:lang w:val="en-US"/>
        </w:rPr>
        <w:t>bo</w:t>
      </w:r>
      <w:r w:rsidRPr="001744D0">
        <w:rPr>
          <w:rFonts w:ascii="Times New Roman" w:eastAsia="Times New Roman" w:hAnsi="Times New Roman" w:cs="Times New Roman"/>
          <w:sz w:val="24"/>
          <w:szCs w:val="24"/>
        </w:rPr>
        <w:t>'</w:t>
      </w:r>
      <w:r w:rsidRPr="001744D0">
        <w:rPr>
          <w:rFonts w:ascii="Times New Roman" w:eastAsia="Times New Roman" w:hAnsi="Times New Roman" w:cs="Times New Roman"/>
          <w:sz w:val="24"/>
          <w:szCs w:val="24"/>
          <w:lang w:val="en-US"/>
        </w:rPr>
        <w:t>lmaydigan</w:t>
      </w:r>
      <w:r w:rsidRPr="001744D0">
        <w:rPr>
          <w:rFonts w:ascii="Times New Roman" w:eastAsia="Times New Roman" w:hAnsi="Times New Roman" w:cs="Times New Roman"/>
          <w:sz w:val="24"/>
          <w:szCs w:val="24"/>
        </w:rPr>
        <w:t xml:space="preserve"> </w:t>
      </w:r>
      <w:r w:rsidRPr="001744D0">
        <w:rPr>
          <w:rFonts w:ascii="Times New Roman" w:eastAsia="Times New Roman" w:hAnsi="Times New Roman" w:cs="Times New Roman"/>
          <w:sz w:val="24"/>
          <w:szCs w:val="24"/>
          <w:lang w:val="en-US"/>
        </w:rPr>
        <w:t>ishlash</w:t>
      </w:r>
      <w:r w:rsidRPr="001744D0">
        <w:rPr>
          <w:rFonts w:ascii="Times New Roman" w:eastAsia="Times New Roman" w:hAnsi="Times New Roman" w:cs="Times New Roman"/>
          <w:sz w:val="24"/>
          <w:szCs w:val="24"/>
        </w:rPr>
        <w:t xml:space="preserve"> </w:t>
      </w:r>
      <w:r w:rsidRPr="001744D0">
        <w:rPr>
          <w:rFonts w:ascii="Times New Roman" w:eastAsia="Times New Roman" w:hAnsi="Times New Roman" w:cs="Times New Roman"/>
          <w:sz w:val="24"/>
          <w:szCs w:val="24"/>
          <w:lang w:val="en-US"/>
        </w:rPr>
        <w:t>yoki</w:t>
      </w:r>
      <w:r w:rsidRPr="001744D0">
        <w:rPr>
          <w:rFonts w:ascii="Times New Roman" w:eastAsia="Times New Roman" w:hAnsi="Times New Roman" w:cs="Times New Roman"/>
          <w:sz w:val="24"/>
          <w:szCs w:val="24"/>
        </w:rPr>
        <w:t xml:space="preserve"> </w:t>
      </w:r>
      <w:r w:rsidRPr="001744D0">
        <w:rPr>
          <w:rFonts w:ascii="Times New Roman" w:eastAsia="Times New Roman" w:hAnsi="Times New Roman" w:cs="Times New Roman"/>
          <w:sz w:val="24"/>
          <w:szCs w:val="24"/>
          <w:lang w:val="en-US"/>
        </w:rPr>
        <w:t>ortiqcha</w:t>
      </w:r>
      <w:r w:rsidRPr="001744D0">
        <w:rPr>
          <w:rFonts w:ascii="Times New Roman" w:eastAsia="Times New Roman" w:hAnsi="Times New Roman" w:cs="Times New Roman"/>
          <w:sz w:val="24"/>
          <w:szCs w:val="24"/>
        </w:rPr>
        <w:t xml:space="preserve"> </w:t>
      </w:r>
      <w:r w:rsidRPr="001744D0">
        <w:rPr>
          <w:rFonts w:ascii="Times New Roman" w:eastAsia="Times New Roman" w:hAnsi="Times New Roman" w:cs="Times New Roman"/>
          <w:sz w:val="24"/>
          <w:szCs w:val="24"/>
          <w:lang w:val="en-US"/>
        </w:rPr>
        <w:t>maqsadlarga</w:t>
      </w:r>
      <w:r w:rsidRPr="001744D0">
        <w:rPr>
          <w:rFonts w:ascii="Times New Roman" w:eastAsia="Times New Roman" w:hAnsi="Times New Roman" w:cs="Times New Roman"/>
          <w:sz w:val="24"/>
          <w:szCs w:val="24"/>
        </w:rPr>
        <w:t xml:space="preserve"> </w:t>
      </w:r>
      <w:r w:rsidRPr="001744D0">
        <w:rPr>
          <w:rFonts w:ascii="Times New Roman" w:eastAsia="Times New Roman" w:hAnsi="Times New Roman" w:cs="Times New Roman"/>
          <w:sz w:val="24"/>
          <w:szCs w:val="24"/>
          <w:lang w:val="en-US"/>
        </w:rPr>
        <w:t>erishish</w:t>
      </w:r>
      <w:r w:rsidRPr="001744D0">
        <w:rPr>
          <w:rFonts w:ascii="Times New Roman" w:eastAsia="Times New Roman" w:hAnsi="Times New Roman" w:cs="Times New Roman"/>
          <w:sz w:val="24"/>
          <w:szCs w:val="24"/>
        </w:rPr>
        <w:t xml:space="preserve"> </w:t>
      </w:r>
      <w:r w:rsidRPr="001744D0">
        <w:rPr>
          <w:rFonts w:ascii="Times New Roman" w:eastAsia="Times New Roman" w:hAnsi="Times New Roman" w:cs="Times New Roman"/>
          <w:sz w:val="24"/>
          <w:szCs w:val="24"/>
          <w:lang w:val="en-US"/>
        </w:rPr>
        <w:t>uchun</w:t>
      </w:r>
      <w:r w:rsidRPr="001744D0">
        <w:rPr>
          <w:rFonts w:ascii="Times New Roman" w:eastAsia="Times New Roman" w:hAnsi="Times New Roman" w:cs="Times New Roman"/>
          <w:sz w:val="24"/>
          <w:szCs w:val="24"/>
        </w:rPr>
        <w:t xml:space="preserve"> </w:t>
      </w:r>
      <w:r w:rsidRPr="001744D0">
        <w:rPr>
          <w:rFonts w:ascii="Times New Roman" w:eastAsia="Times New Roman" w:hAnsi="Times New Roman" w:cs="Times New Roman"/>
          <w:sz w:val="24"/>
          <w:szCs w:val="24"/>
          <w:lang w:val="en-US"/>
        </w:rPr>
        <w:t>bir</w:t>
      </w:r>
      <w:r w:rsidRPr="001744D0">
        <w:rPr>
          <w:rFonts w:ascii="Times New Roman" w:eastAsia="Times New Roman" w:hAnsi="Times New Roman" w:cs="Times New Roman"/>
          <w:sz w:val="24"/>
          <w:szCs w:val="24"/>
        </w:rPr>
        <w:t xml:space="preserve"> </w:t>
      </w:r>
      <w:r w:rsidRPr="001744D0">
        <w:rPr>
          <w:rFonts w:ascii="Times New Roman" w:eastAsia="Times New Roman" w:hAnsi="Times New Roman" w:cs="Times New Roman"/>
          <w:sz w:val="24"/>
          <w:szCs w:val="24"/>
          <w:lang w:val="en-US"/>
        </w:rPr>
        <w:t>nechta</w:t>
      </w:r>
      <w:r w:rsidRPr="001744D0">
        <w:rPr>
          <w:rFonts w:ascii="Times New Roman" w:eastAsia="Times New Roman" w:hAnsi="Times New Roman" w:cs="Times New Roman"/>
          <w:sz w:val="24"/>
          <w:szCs w:val="24"/>
        </w:rPr>
        <w:t xml:space="preserve"> </w:t>
      </w:r>
      <w:r w:rsidRPr="001744D0">
        <w:rPr>
          <w:rFonts w:ascii="Times New Roman" w:eastAsia="Times New Roman" w:hAnsi="Times New Roman" w:cs="Times New Roman"/>
          <w:sz w:val="24"/>
          <w:szCs w:val="24"/>
          <w:lang w:val="en-US"/>
        </w:rPr>
        <w:t>kichik</w:t>
      </w:r>
      <w:r w:rsidRPr="001744D0">
        <w:rPr>
          <w:rFonts w:ascii="Times New Roman" w:eastAsia="Times New Roman" w:hAnsi="Times New Roman" w:cs="Times New Roman"/>
          <w:sz w:val="24"/>
          <w:szCs w:val="24"/>
        </w:rPr>
        <w:t xml:space="preserve">, </w:t>
      </w:r>
      <w:r w:rsidRPr="001744D0">
        <w:rPr>
          <w:rFonts w:ascii="Times New Roman" w:eastAsia="Times New Roman" w:hAnsi="Times New Roman" w:cs="Times New Roman"/>
          <w:sz w:val="24"/>
          <w:szCs w:val="24"/>
          <w:lang w:val="en-US"/>
        </w:rPr>
        <w:t>arzon</w:t>
      </w:r>
      <w:r w:rsidRPr="001744D0">
        <w:rPr>
          <w:rFonts w:ascii="Times New Roman" w:eastAsia="Times New Roman" w:hAnsi="Times New Roman" w:cs="Times New Roman"/>
          <w:sz w:val="24"/>
          <w:szCs w:val="24"/>
        </w:rPr>
        <w:t xml:space="preserve"> </w:t>
      </w:r>
      <w:r w:rsidRPr="001744D0">
        <w:rPr>
          <w:rFonts w:ascii="Times New Roman" w:eastAsia="Times New Roman" w:hAnsi="Times New Roman" w:cs="Times New Roman"/>
          <w:sz w:val="24"/>
          <w:szCs w:val="24"/>
          <w:lang w:val="en-US"/>
        </w:rPr>
        <w:t>disk</w:t>
      </w:r>
      <w:r w:rsidRPr="001744D0">
        <w:rPr>
          <w:rFonts w:ascii="Times New Roman" w:eastAsia="Times New Roman" w:hAnsi="Times New Roman" w:cs="Times New Roman"/>
          <w:sz w:val="24"/>
          <w:szCs w:val="24"/>
        </w:rPr>
        <w:t xml:space="preserve"> </w:t>
      </w:r>
      <w:r w:rsidRPr="001744D0">
        <w:rPr>
          <w:rFonts w:ascii="Times New Roman" w:eastAsia="Times New Roman" w:hAnsi="Times New Roman" w:cs="Times New Roman"/>
          <w:sz w:val="24"/>
          <w:szCs w:val="24"/>
          <w:lang w:val="en-US"/>
        </w:rPr>
        <w:t>drayverlarini</w:t>
      </w:r>
      <w:r w:rsidRPr="001744D0">
        <w:rPr>
          <w:rFonts w:ascii="Times New Roman" w:eastAsia="Times New Roman" w:hAnsi="Times New Roman" w:cs="Times New Roman"/>
          <w:sz w:val="24"/>
          <w:szCs w:val="24"/>
        </w:rPr>
        <w:t xml:space="preserve"> </w:t>
      </w:r>
      <w:r w:rsidRPr="001744D0">
        <w:rPr>
          <w:rFonts w:ascii="Times New Roman" w:eastAsia="Times New Roman" w:hAnsi="Times New Roman" w:cs="Times New Roman"/>
          <w:sz w:val="24"/>
          <w:szCs w:val="24"/>
          <w:lang w:val="en-US"/>
        </w:rPr>
        <w:t>massivga</w:t>
      </w:r>
      <w:r w:rsidRPr="001744D0">
        <w:rPr>
          <w:rFonts w:ascii="Times New Roman" w:eastAsia="Times New Roman" w:hAnsi="Times New Roman" w:cs="Times New Roman"/>
          <w:sz w:val="24"/>
          <w:szCs w:val="24"/>
        </w:rPr>
        <w:t xml:space="preserve"> </w:t>
      </w:r>
      <w:r w:rsidRPr="001744D0">
        <w:rPr>
          <w:rFonts w:ascii="Times New Roman" w:eastAsia="Times New Roman" w:hAnsi="Times New Roman" w:cs="Times New Roman"/>
          <w:sz w:val="24"/>
          <w:szCs w:val="24"/>
          <w:lang w:val="en-US"/>
        </w:rPr>
        <w:t>birlashtirishdir</w:t>
      </w:r>
      <w:r w:rsidRPr="001744D0">
        <w:rPr>
          <w:rFonts w:ascii="Times New Roman" w:eastAsia="Times New Roman" w:hAnsi="Times New Roman" w:cs="Times New Roman"/>
          <w:sz w:val="24"/>
          <w:szCs w:val="24"/>
        </w:rPr>
        <w:t xml:space="preserve">. </w:t>
      </w:r>
      <w:r w:rsidRPr="001744D0">
        <w:rPr>
          <w:rFonts w:ascii="Times New Roman" w:eastAsia="Times New Roman" w:hAnsi="Times New Roman" w:cs="Times New Roman"/>
          <w:sz w:val="24"/>
          <w:szCs w:val="24"/>
          <w:lang w:val="en-US"/>
        </w:rPr>
        <w:t>Ushbu drayvlar massivi kompyuterga bitta mantiqiy xotira birligi yoki disk sifatida ko'rinadi.</w:t>
      </w:r>
    </w:p>
    <w:p w:rsidR="001744D0" w:rsidRPr="001744D0" w:rsidRDefault="001744D0" w:rsidP="001744D0">
      <w:pPr>
        <w:spacing w:before="360" w:after="720" w:line="240" w:lineRule="auto"/>
        <w:rPr>
          <w:rFonts w:ascii="Times New Roman" w:eastAsia="Times New Roman" w:hAnsi="Times New Roman" w:cs="Times New Roman"/>
          <w:sz w:val="24"/>
          <w:szCs w:val="24"/>
          <w:lang w:val="en-US"/>
        </w:rPr>
      </w:pPr>
      <w:r w:rsidRPr="001744D0">
        <w:rPr>
          <w:rFonts w:ascii="Times New Roman" w:eastAsia="Times New Roman" w:hAnsi="Times New Roman" w:cs="Times New Roman"/>
          <w:sz w:val="24"/>
          <w:szCs w:val="24"/>
          <w:lang w:val="en-US"/>
        </w:rPr>
        <w:t>RAID ma'lumotni bir nechta disklarga tarqatish imkonini beradi. RAID ortiqcha, past kechikish, o'tkazish qobiliyatini oshirish va qattiq diskning ishdan chiqishini tiklash qobiliyatini oshirish uchun </w:t>
      </w:r>
      <w:r w:rsidRPr="001744D0">
        <w:rPr>
          <w:rFonts w:ascii="Times New Roman" w:eastAsia="Times New Roman" w:hAnsi="Times New Roman" w:cs="Times New Roman"/>
          <w:i/>
          <w:iCs/>
          <w:sz w:val="24"/>
          <w:szCs w:val="24"/>
          <w:lang w:val="en-US"/>
        </w:rPr>
        <w:t>disk chizig'ini chizish</w:t>
      </w:r>
      <w:r w:rsidRPr="001744D0">
        <w:rPr>
          <w:rFonts w:ascii="Times New Roman" w:eastAsia="Times New Roman" w:hAnsi="Times New Roman" w:cs="Times New Roman"/>
          <w:sz w:val="24"/>
          <w:szCs w:val="24"/>
          <w:lang w:val="en-US"/>
        </w:rPr>
        <w:t> (RAID 0), </w:t>
      </w:r>
      <w:r w:rsidRPr="001744D0">
        <w:rPr>
          <w:rFonts w:ascii="Times New Roman" w:eastAsia="Times New Roman" w:hAnsi="Times New Roman" w:cs="Times New Roman"/>
          <w:i/>
          <w:iCs/>
          <w:sz w:val="24"/>
          <w:szCs w:val="24"/>
          <w:lang w:val="en-US"/>
        </w:rPr>
        <w:t>diskni aks ettirish</w:t>
      </w:r>
      <w:r w:rsidRPr="001744D0">
        <w:rPr>
          <w:rFonts w:ascii="Times New Roman" w:eastAsia="Times New Roman" w:hAnsi="Times New Roman" w:cs="Times New Roman"/>
          <w:sz w:val="24"/>
          <w:szCs w:val="24"/>
          <w:lang w:val="en-US"/>
        </w:rPr>
        <w:t> (RAID 1-daraja) va </w:t>
      </w:r>
      <w:r w:rsidRPr="001744D0">
        <w:rPr>
          <w:rFonts w:ascii="Times New Roman" w:eastAsia="Times New Roman" w:hAnsi="Times New Roman" w:cs="Times New Roman"/>
          <w:i/>
          <w:iCs/>
          <w:sz w:val="24"/>
          <w:szCs w:val="24"/>
          <w:lang w:val="en-US"/>
        </w:rPr>
        <w:t>diskni paritet bilan chizish</w:t>
      </w:r>
      <w:r w:rsidRPr="001744D0">
        <w:rPr>
          <w:rFonts w:ascii="Times New Roman" w:eastAsia="Times New Roman" w:hAnsi="Times New Roman" w:cs="Times New Roman"/>
          <w:sz w:val="24"/>
          <w:szCs w:val="24"/>
          <w:lang w:val="en-US"/>
        </w:rPr>
        <w:t> (RAID 5-daraja) kabi usullardan foydalanadi .</w:t>
      </w:r>
    </w:p>
    <w:p w:rsidR="001744D0" w:rsidRPr="001744D0" w:rsidRDefault="001744D0" w:rsidP="001744D0">
      <w:pPr>
        <w:spacing w:before="360" w:after="720" w:line="240" w:lineRule="auto"/>
        <w:rPr>
          <w:rFonts w:ascii="Times New Roman" w:eastAsia="Times New Roman" w:hAnsi="Times New Roman" w:cs="Times New Roman"/>
          <w:sz w:val="24"/>
          <w:szCs w:val="24"/>
          <w:lang w:val="en-US"/>
        </w:rPr>
      </w:pPr>
      <w:r w:rsidRPr="001744D0">
        <w:rPr>
          <w:rFonts w:ascii="Times New Roman" w:eastAsia="Times New Roman" w:hAnsi="Times New Roman" w:cs="Times New Roman"/>
          <w:sz w:val="24"/>
          <w:szCs w:val="24"/>
          <w:lang w:val="en-US"/>
        </w:rPr>
        <w:t>RAID ma'lumotlarni massivdagi har bir disk bo'ylab doimiy o'lchamdagi bo'laklarga bo'lish orqali tarqatadi (odatda 256K yoki 512k, lekin boshqa qiymatlar qabul qilinadi). Keyin har bir bo'lak ishlatiladigan RAID darajasiga ko'ra RAID massividagi qattiq diskka yoziladi. Ma'lumotlar o'qilganda, jarayon teskari bo'lib, massivdagi bir nechta drayvlar aslida bitta katta disk ekanligi haqidagi tasavvurni beradi.</w:t>
      </w:r>
    </w:p>
    <w:p w:rsidR="001744D0" w:rsidRPr="001744D0" w:rsidRDefault="001744D0" w:rsidP="001744D0">
      <w:pPr>
        <w:spacing w:before="360" w:after="720" w:line="240" w:lineRule="auto"/>
        <w:rPr>
          <w:rFonts w:ascii="Times New Roman" w:eastAsia="Times New Roman" w:hAnsi="Times New Roman" w:cs="Times New Roman"/>
          <w:sz w:val="24"/>
          <w:szCs w:val="24"/>
          <w:lang w:val="en-US"/>
        </w:rPr>
      </w:pPr>
      <w:r w:rsidRPr="001744D0">
        <w:rPr>
          <w:rFonts w:ascii="Times New Roman" w:eastAsia="Times New Roman" w:hAnsi="Times New Roman" w:cs="Times New Roman"/>
          <w:sz w:val="24"/>
          <w:szCs w:val="24"/>
          <w:lang w:val="en-US"/>
        </w:rPr>
        <w:t>Tizim ma'murlari va katta hajmdagi ma'lumotlarni boshqaradigan boshqalar RAID texnologiyasidan foydalanishdan foyda olishadi. RAIDni joylashtirishning asosiy sabablari quyidagilardan iborat:</w:t>
      </w:r>
    </w:p>
    <w:p w:rsidR="001744D0" w:rsidRPr="001744D0" w:rsidRDefault="001744D0" w:rsidP="001744D0">
      <w:pPr>
        <w:numPr>
          <w:ilvl w:val="0"/>
          <w:numId w:val="1"/>
        </w:numPr>
        <w:spacing w:after="120" w:line="240" w:lineRule="auto"/>
        <w:rPr>
          <w:rFonts w:ascii="Times New Roman" w:eastAsia="Times New Roman" w:hAnsi="Times New Roman" w:cs="Times New Roman"/>
          <w:sz w:val="24"/>
          <w:szCs w:val="24"/>
          <w:lang w:val="en-US"/>
        </w:rPr>
      </w:pPr>
      <w:r w:rsidRPr="001744D0">
        <w:rPr>
          <w:rFonts w:ascii="Times New Roman" w:eastAsia="Times New Roman" w:hAnsi="Times New Roman" w:cs="Times New Roman"/>
          <w:sz w:val="24"/>
          <w:szCs w:val="24"/>
          <w:lang w:val="en-US"/>
        </w:rPr>
        <w:t>Tezlikni oshiradi</w:t>
      </w:r>
    </w:p>
    <w:p w:rsidR="001744D0" w:rsidRPr="001744D0" w:rsidRDefault="001744D0" w:rsidP="001744D0">
      <w:pPr>
        <w:numPr>
          <w:ilvl w:val="0"/>
          <w:numId w:val="1"/>
        </w:numPr>
        <w:spacing w:after="120" w:line="240" w:lineRule="auto"/>
        <w:rPr>
          <w:rFonts w:ascii="Times New Roman" w:eastAsia="Times New Roman" w:hAnsi="Times New Roman" w:cs="Times New Roman"/>
          <w:sz w:val="24"/>
          <w:szCs w:val="24"/>
          <w:lang w:val="en-US"/>
        </w:rPr>
      </w:pPr>
      <w:r w:rsidRPr="001744D0">
        <w:rPr>
          <w:rFonts w:ascii="Times New Roman" w:eastAsia="Times New Roman" w:hAnsi="Times New Roman" w:cs="Times New Roman"/>
          <w:sz w:val="24"/>
          <w:szCs w:val="24"/>
          <w:lang w:val="en-US"/>
        </w:rPr>
        <w:t>Bitta virtual disk yordamida saqlash hajmini oshiradi</w:t>
      </w:r>
    </w:p>
    <w:p w:rsidR="001744D0" w:rsidRPr="001744D0" w:rsidRDefault="001744D0" w:rsidP="001744D0">
      <w:pPr>
        <w:numPr>
          <w:ilvl w:val="0"/>
          <w:numId w:val="1"/>
        </w:numPr>
        <w:spacing w:after="120" w:line="240" w:lineRule="auto"/>
        <w:rPr>
          <w:rFonts w:ascii="Times New Roman" w:eastAsia="Times New Roman" w:hAnsi="Times New Roman" w:cs="Times New Roman"/>
          <w:sz w:val="24"/>
          <w:szCs w:val="24"/>
          <w:lang w:val="en-US"/>
        </w:rPr>
      </w:pPr>
      <w:r w:rsidRPr="001744D0">
        <w:rPr>
          <w:rFonts w:ascii="Times New Roman" w:eastAsia="Times New Roman" w:hAnsi="Times New Roman" w:cs="Times New Roman"/>
          <w:sz w:val="24"/>
          <w:szCs w:val="24"/>
          <w:lang w:val="en-US"/>
        </w:rPr>
        <w:t>Diskning ishlamay qolishi natijasida ma'lumotlar yo'qotilishini kamaytiradi</w:t>
      </w:r>
    </w:p>
    <w:p w:rsidR="001744D0" w:rsidRPr="001744D0" w:rsidRDefault="001744D0" w:rsidP="001744D0">
      <w:pPr>
        <w:spacing w:after="240" w:line="546" w:lineRule="atLeast"/>
        <w:outlineLvl w:val="1"/>
        <w:rPr>
          <w:rFonts w:ascii="Red Hat Display" w:eastAsia="Times New Roman" w:hAnsi="Red Hat Display" w:cs="Times New Roman"/>
          <w:sz w:val="42"/>
          <w:szCs w:val="42"/>
          <w:lang w:val="en-US"/>
        </w:rPr>
      </w:pPr>
      <w:hyperlink r:id="rId5" w:anchor="s1-raid-approaches" w:history="1">
        <w:r w:rsidRPr="001744D0">
          <w:rPr>
            <w:rFonts w:ascii="Red Hat Display" w:eastAsia="Times New Roman" w:hAnsi="Red Hat Display" w:cs="Times New Roman"/>
            <w:color w:val="151515"/>
            <w:sz w:val="42"/>
            <w:szCs w:val="42"/>
            <w:u w:val="single"/>
            <w:lang w:val="en-US"/>
          </w:rPr>
          <w:t>17.1. RAID turlari</w:t>
        </w:r>
      </w:hyperlink>
      <w:r w:rsidRPr="001744D0">
        <w:rPr>
          <w:rFonts w:ascii="Red Hat Display" w:eastAsia="Times New Roman" w:hAnsi="Red Hat Display" w:cs="Times New Roman"/>
          <w:sz w:val="42"/>
          <w:szCs w:val="42"/>
          <w:lang w:val="en-US"/>
        </w:rPr>
        <w:t> </w:t>
      </w:r>
    </w:p>
    <w:p w:rsidR="001744D0" w:rsidRPr="001744D0" w:rsidRDefault="001744D0" w:rsidP="001744D0">
      <w:pPr>
        <w:spacing w:after="0" w:line="240" w:lineRule="auto"/>
        <w:rPr>
          <w:rFonts w:ascii="Times New Roman" w:eastAsia="Times New Roman" w:hAnsi="Times New Roman" w:cs="Times New Roman"/>
          <w:sz w:val="24"/>
          <w:szCs w:val="24"/>
          <w:lang w:val="en-US"/>
        </w:rPr>
      </w:pPr>
      <w:r w:rsidRPr="001744D0">
        <w:rPr>
          <w:rFonts w:ascii="Times New Roman" w:eastAsia="Times New Roman" w:hAnsi="Times New Roman" w:cs="Times New Roman"/>
          <w:sz w:val="24"/>
          <w:szCs w:val="24"/>
          <w:lang w:val="en-US"/>
        </w:rPr>
        <w:t>RAIDning uchta mumkin bo'lgan yondashuvi mavjud: Firmware RAID, Hardware RAID va Software RAID.</w:t>
      </w:r>
    </w:p>
    <w:p w:rsidR="001744D0" w:rsidRPr="001744D0" w:rsidRDefault="001744D0" w:rsidP="001744D0">
      <w:pPr>
        <w:spacing w:after="240" w:line="468" w:lineRule="atLeast"/>
        <w:outlineLvl w:val="2"/>
        <w:rPr>
          <w:rFonts w:ascii="Red Hat Display" w:eastAsia="Times New Roman" w:hAnsi="Red Hat Display" w:cs="Times New Roman"/>
          <w:sz w:val="36"/>
          <w:szCs w:val="36"/>
          <w:lang w:val="en-US"/>
        </w:rPr>
      </w:pPr>
      <w:hyperlink r:id="rId6" w:anchor="s1-raid-approaches" w:history="1">
        <w:r w:rsidRPr="001744D0">
          <w:rPr>
            <w:rFonts w:ascii="Red Hat Display" w:eastAsia="Times New Roman" w:hAnsi="Red Hat Display" w:cs="Times New Roman"/>
            <w:color w:val="151515"/>
            <w:sz w:val="36"/>
            <w:szCs w:val="36"/>
            <w:u w:val="single"/>
            <w:lang w:val="en-US"/>
          </w:rPr>
          <w:t>Mikrodastur RAID</w:t>
        </w:r>
      </w:hyperlink>
      <w:r w:rsidRPr="001744D0">
        <w:rPr>
          <w:rFonts w:ascii="Red Hat Display" w:eastAsia="Times New Roman" w:hAnsi="Red Hat Display" w:cs="Times New Roman"/>
          <w:sz w:val="36"/>
          <w:szCs w:val="36"/>
          <w:lang w:val="en-US"/>
        </w:rPr>
        <w:t> </w:t>
      </w:r>
    </w:p>
    <w:p w:rsidR="001744D0" w:rsidRPr="001744D0" w:rsidRDefault="001744D0" w:rsidP="001744D0">
      <w:pPr>
        <w:spacing w:after="0" w:line="240" w:lineRule="auto"/>
        <w:rPr>
          <w:rFonts w:ascii="Times New Roman" w:eastAsia="Times New Roman" w:hAnsi="Times New Roman" w:cs="Times New Roman"/>
          <w:sz w:val="24"/>
          <w:szCs w:val="24"/>
          <w:lang w:val="en-US"/>
        </w:rPr>
      </w:pPr>
      <w:r w:rsidRPr="001744D0">
        <w:rPr>
          <w:rFonts w:ascii="Times New Roman" w:eastAsia="Times New Roman" w:hAnsi="Times New Roman" w:cs="Times New Roman"/>
          <w:i/>
          <w:iCs/>
          <w:sz w:val="24"/>
          <w:szCs w:val="24"/>
          <w:lang w:val="en-US"/>
        </w:rPr>
        <w:lastRenderedPageBreak/>
        <w:t>Mikrodastur RAID</w:t>
      </w:r>
      <w:r w:rsidRPr="001744D0">
        <w:rPr>
          <w:rFonts w:ascii="Times New Roman" w:eastAsia="Times New Roman" w:hAnsi="Times New Roman" w:cs="Times New Roman"/>
          <w:sz w:val="24"/>
          <w:szCs w:val="24"/>
          <w:lang w:val="en-US"/>
        </w:rPr>
        <w:t> (shuningdek, ATARAID sifatida ham tanilgan) dasturiy ta'minot RAIDning bir turi bo'lib, u erda RAID to'plamlari proshivka asosidagi menyu yordamida sozlanishi mumkin. Ushbu turdagi RAID tomonidan ishlatiladigan proshivka ham BIOS-ga ulanadi, bu sizga uning RAID to'plamlaridan yuklash imkonini beradi. Turli ishlab chiqaruvchilar RAID to'plami a'zolarini belgilash uchun turli xil diskdagi metadata formatlaridan foydalanadilar. Intel Matrix RAID proshivka RAID tizimining yaxshi namunasidir.</w:t>
      </w:r>
    </w:p>
    <w:p w:rsidR="001744D0" w:rsidRPr="001744D0" w:rsidRDefault="001744D0" w:rsidP="001744D0">
      <w:pPr>
        <w:spacing w:after="240" w:line="468" w:lineRule="atLeast"/>
        <w:outlineLvl w:val="2"/>
        <w:rPr>
          <w:rFonts w:ascii="Red Hat Display" w:eastAsia="Times New Roman" w:hAnsi="Red Hat Display" w:cs="Times New Roman"/>
          <w:sz w:val="36"/>
          <w:szCs w:val="36"/>
          <w:lang w:val="en-US"/>
        </w:rPr>
      </w:pPr>
      <w:hyperlink r:id="rId7" w:anchor="s1-raid-approaches" w:history="1">
        <w:r w:rsidRPr="001744D0">
          <w:rPr>
            <w:rFonts w:ascii="Red Hat Display" w:eastAsia="Times New Roman" w:hAnsi="Red Hat Display" w:cs="Times New Roman"/>
            <w:color w:val="151515"/>
            <w:sz w:val="36"/>
            <w:szCs w:val="36"/>
            <w:u w:val="single"/>
            <w:lang w:val="en-US"/>
          </w:rPr>
          <w:t>Uskuna RAID</w:t>
        </w:r>
      </w:hyperlink>
      <w:r w:rsidRPr="001744D0">
        <w:rPr>
          <w:rFonts w:ascii="Red Hat Display" w:eastAsia="Times New Roman" w:hAnsi="Red Hat Display" w:cs="Times New Roman"/>
          <w:sz w:val="36"/>
          <w:szCs w:val="36"/>
          <w:lang w:val="en-US"/>
        </w:rPr>
        <w:t> </w:t>
      </w:r>
    </w:p>
    <w:p w:rsidR="001744D0" w:rsidRPr="001744D0" w:rsidRDefault="001744D0" w:rsidP="001744D0">
      <w:pPr>
        <w:spacing w:after="0" w:line="240" w:lineRule="auto"/>
        <w:rPr>
          <w:rFonts w:ascii="Times New Roman" w:eastAsia="Times New Roman" w:hAnsi="Times New Roman" w:cs="Times New Roman"/>
          <w:sz w:val="24"/>
          <w:szCs w:val="24"/>
          <w:lang w:val="en-US"/>
        </w:rPr>
      </w:pPr>
      <w:r w:rsidRPr="001744D0">
        <w:rPr>
          <w:rFonts w:ascii="Times New Roman" w:eastAsia="Times New Roman" w:hAnsi="Times New Roman" w:cs="Times New Roman"/>
          <w:sz w:val="24"/>
          <w:szCs w:val="24"/>
          <w:lang w:val="en-US"/>
        </w:rPr>
        <w:t>Uskunaga asoslangan massiv RAID quyi tizimini xostdan mustaqil ravishda boshqaradi. U xostga RAID massivi uchun bitta diskni taqdim etadi.</w:t>
      </w:r>
    </w:p>
    <w:p w:rsidR="001744D0" w:rsidRPr="001744D0" w:rsidRDefault="001744D0" w:rsidP="001744D0">
      <w:pPr>
        <w:spacing w:after="0" w:line="240" w:lineRule="auto"/>
        <w:rPr>
          <w:rFonts w:ascii="Times New Roman" w:eastAsia="Times New Roman" w:hAnsi="Times New Roman" w:cs="Times New Roman"/>
          <w:sz w:val="24"/>
          <w:szCs w:val="24"/>
          <w:lang w:val="en-US"/>
        </w:rPr>
      </w:pPr>
      <w:r w:rsidRPr="001744D0">
        <w:rPr>
          <w:rFonts w:ascii="Times New Roman" w:eastAsia="Times New Roman" w:hAnsi="Times New Roman" w:cs="Times New Roman"/>
          <w:sz w:val="24"/>
          <w:szCs w:val="24"/>
          <w:lang w:val="en-US"/>
        </w:rPr>
        <w:t>Uskuna RAID qurilmasi tizimning ichki yoki tashqi bo'lishi mumkin, ichki qurilmalar odatda RAID vazifalarini operatsion tizimga shaffof tarzda boshqaradigan maxsus boshqaruvchi kartadan iborat va tashqi qurilmalar odatda tizimga SCSI, tolali kanal, iSCSI, InfiniBand yoki boshqa yuqori tezlikdagi tarmoq o'zaro ulanishi va tizimga mantiqiy hajmlarni taqdim etadi.</w:t>
      </w:r>
    </w:p>
    <w:p w:rsidR="001744D0" w:rsidRPr="001744D0" w:rsidRDefault="001744D0" w:rsidP="001744D0">
      <w:pPr>
        <w:spacing w:after="0" w:line="240" w:lineRule="auto"/>
        <w:rPr>
          <w:rFonts w:ascii="Times New Roman" w:eastAsia="Times New Roman" w:hAnsi="Times New Roman" w:cs="Times New Roman"/>
          <w:sz w:val="24"/>
          <w:szCs w:val="24"/>
          <w:lang w:val="en-US"/>
        </w:rPr>
      </w:pPr>
      <w:r w:rsidRPr="001744D0">
        <w:rPr>
          <w:rFonts w:ascii="Times New Roman" w:eastAsia="Times New Roman" w:hAnsi="Times New Roman" w:cs="Times New Roman"/>
          <w:sz w:val="24"/>
          <w:szCs w:val="24"/>
          <w:lang w:val="en-US"/>
        </w:rPr>
        <w:t>RAID kontroller kartalari operatsion tizim uchun SCSI kontrolleri kabi ishlaydi va barcha haqiqiy haydovchi aloqalarini boshqaradi. Foydalanuvchi drayverlarni RAID kontrolleriga (xuddi oddiy SCSI kontrolleri kabi) ulaydi va keyin ularni RAID kontrollerlari konfiguratsiyasiga qo'shadi. Operatsion tizim farqni ayta olmaydi.</w:t>
      </w:r>
    </w:p>
    <w:p w:rsidR="001744D0" w:rsidRPr="001744D0" w:rsidRDefault="001744D0" w:rsidP="001744D0">
      <w:pPr>
        <w:spacing w:after="240" w:line="468" w:lineRule="atLeast"/>
        <w:outlineLvl w:val="2"/>
        <w:rPr>
          <w:rFonts w:ascii="Red Hat Display" w:eastAsia="Times New Roman" w:hAnsi="Red Hat Display" w:cs="Times New Roman"/>
          <w:sz w:val="36"/>
          <w:szCs w:val="36"/>
          <w:lang w:val="en-US"/>
        </w:rPr>
      </w:pPr>
      <w:hyperlink r:id="rId8" w:anchor="s1-raid-approaches" w:history="1">
        <w:r w:rsidRPr="001744D0">
          <w:rPr>
            <w:rFonts w:ascii="Red Hat Display" w:eastAsia="Times New Roman" w:hAnsi="Red Hat Display" w:cs="Times New Roman"/>
            <w:color w:val="151515"/>
            <w:sz w:val="36"/>
            <w:szCs w:val="36"/>
            <w:u w:val="single"/>
            <w:lang w:val="en-US"/>
          </w:rPr>
          <w:t>RAID dasturiy ta'minoti</w:t>
        </w:r>
      </w:hyperlink>
      <w:r w:rsidRPr="001744D0">
        <w:rPr>
          <w:rFonts w:ascii="Red Hat Display" w:eastAsia="Times New Roman" w:hAnsi="Red Hat Display" w:cs="Times New Roman"/>
          <w:sz w:val="36"/>
          <w:szCs w:val="36"/>
          <w:lang w:val="en-US"/>
        </w:rPr>
        <w:t> </w:t>
      </w:r>
    </w:p>
    <w:p w:rsidR="001744D0" w:rsidRPr="001744D0" w:rsidRDefault="001744D0" w:rsidP="001744D0">
      <w:pPr>
        <w:spacing w:after="0" w:line="240" w:lineRule="auto"/>
        <w:rPr>
          <w:rFonts w:ascii="Times New Roman" w:eastAsia="Times New Roman" w:hAnsi="Times New Roman" w:cs="Times New Roman"/>
          <w:sz w:val="24"/>
          <w:szCs w:val="24"/>
          <w:lang w:val="en-US"/>
        </w:rPr>
      </w:pPr>
      <w:r w:rsidRPr="001744D0">
        <w:rPr>
          <w:rFonts w:ascii="Times New Roman" w:eastAsia="Times New Roman" w:hAnsi="Times New Roman" w:cs="Times New Roman"/>
          <w:sz w:val="24"/>
          <w:szCs w:val="24"/>
          <w:lang w:val="en-US"/>
        </w:rPr>
        <w:t>RAID dasturiy ta'minoti yadro diskida (blok qurilmasi) kodida turli RAID darajalarini amalga oshiradi. U eng arzon echimni taklif qiladi, chunki qimmat disk boshqaruvchisi kartalari yoki hot-swap shassilari </w:t>
      </w:r>
      <w:hyperlink r:id="rId9" w:anchor="ftn.idm140668414478704" w:history="1">
        <w:r w:rsidRPr="001744D0">
          <w:rPr>
            <w:rFonts w:ascii="Times New Roman" w:eastAsia="Times New Roman" w:hAnsi="Times New Roman" w:cs="Times New Roman"/>
            <w:color w:val="0066CC"/>
            <w:sz w:val="20"/>
            <w:szCs w:val="20"/>
            <w:u w:val="single"/>
            <w:vertAlign w:val="superscript"/>
            <w:lang w:val="en-US"/>
          </w:rPr>
          <w:t>[4]</w:t>
        </w:r>
      </w:hyperlink>
      <w:r w:rsidRPr="001744D0">
        <w:rPr>
          <w:rFonts w:ascii="Times New Roman" w:eastAsia="Times New Roman" w:hAnsi="Times New Roman" w:cs="Times New Roman"/>
          <w:sz w:val="24"/>
          <w:szCs w:val="24"/>
          <w:lang w:val="en-US"/>
        </w:rPr>
        <w:t> talab qilinmaydi. RAID dasturiy ta'minoti arzonroq IDE disklari bilan bir qatorda SCSI disklari bilan ham ishlaydi. Bugungi kunda tezroq protsessorlar bilan dasturiy ta'minot RAID odatda Uskuna RAID-dan ustundir.</w:t>
      </w:r>
    </w:p>
    <w:p w:rsidR="001744D0" w:rsidRPr="001744D0" w:rsidRDefault="001744D0" w:rsidP="001744D0">
      <w:pPr>
        <w:spacing w:after="0" w:line="240" w:lineRule="auto"/>
        <w:rPr>
          <w:rFonts w:ascii="Times New Roman" w:eastAsia="Times New Roman" w:hAnsi="Times New Roman" w:cs="Times New Roman"/>
          <w:sz w:val="24"/>
          <w:szCs w:val="24"/>
          <w:lang w:val="en-US"/>
        </w:rPr>
      </w:pPr>
      <w:r w:rsidRPr="001744D0">
        <w:rPr>
          <w:rFonts w:ascii="Times New Roman" w:eastAsia="Times New Roman" w:hAnsi="Times New Roman" w:cs="Times New Roman"/>
          <w:sz w:val="24"/>
          <w:szCs w:val="24"/>
          <w:lang w:val="en-US"/>
        </w:rPr>
        <w:t>Linux yadrosi </w:t>
      </w:r>
      <w:r w:rsidRPr="001744D0">
        <w:rPr>
          <w:rFonts w:ascii="Times New Roman" w:eastAsia="Times New Roman" w:hAnsi="Times New Roman" w:cs="Times New Roman"/>
          <w:i/>
          <w:iCs/>
          <w:sz w:val="24"/>
          <w:szCs w:val="24"/>
          <w:lang w:val="en-US"/>
        </w:rPr>
        <w:t>ko'p diskli</w:t>
      </w:r>
      <w:r w:rsidRPr="001744D0">
        <w:rPr>
          <w:rFonts w:ascii="Times New Roman" w:eastAsia="Times New Roman" w:hAnsi="Times New Roman" w:cs="Times New Roman"/>
          <w:sz w:val="24"/>
          <w:szCs w:val="24"/>
          <w:lang w:val="en-US"/>
        </w:rPr>
        <w:t> (MD) drayverni o'z ichiga oladi, bu RAID yechimini butunlay apparatdan mustaqil bo'lishiga imkon beradi. Dasturiy ta'minotga asoslangan massivning ishlashi server protsessorining ishlashi va yuklanishiga bog'liq.</w:t>
      </w:r>
    </w:p>
    <w:p w:rsidR="001744D0" w:rsidRPr="001744D0" w:rsidRDefault="001744D0" w:rsidP="001744D0">
      <w:pPr>
        <w:spacing w:after="0" w:line="240" w:lineRule="auto"/>
        <w:rPr>
          <w:rFonts w:ascii="Times New Roman" w:eastAsia="Times New Roman" w:hAnsi="Times New Roman" w:cs="Times New Roman"/>
          <w:sz w:val="24"/>
          <w:szCs w:val="24"/>
          <w:lang w:val="en-US"/>
        </w:rPr>
      </w:pPr>
      <w:r w:rsidRPr="001744D0">
        <w:rPr>
          <w:rFonts w:ascii="Times New Roman" w:eastAsia="Times New Roman" w:hAnsi="Times New Roman" w:cs="Times New Roman"/>
          <w:sz w:val="24"/>
          <w:szCs w:val="24"/>
          <w:lang w:val="en-US"/>
        </w:rPr>
        <w:t>Linux dasturiy ta'minoti RAID stekining asosiy xususiyatlaridan ba'zilari:</w:t>
      </w:r>
    </w:p>
    <w:p w:rsidR="001744D0" w:rsidRPr="001744D0" w:rsidRDefault="001744D0" w:rsidP="001744D0">
      <w:pPr>
        <w:numPr>
          <w:ilvl w:val="0"/>
          <w:numId w:val="2"/>
        </w:numPr>
        <w:spacing w:after="120" w:line="240" w:lineRule="auto"/>
        <w:rPr>
          <w:rFonts w:ascii="Times New Roman" w:eastAsia="Times New Roman" w:hAnsi="Times New Roman" w:cs="Times New Roman"/>
          <w:sz w:val="24"/>
          <w:szCs w:val="24"/>
          <w:lang w:val="en-US"/>
        </w:rPr>
      </w:pPr>
      <w:r w:rsidRPr="001744D0">
        <w:rPr>
          <w:rFonts w:ascii="Times New Roman" w:eastAsia="Times New Roman" w:hAnsi="Times New Roman" w:cs="Times New Roman"/>
          <w:sz w:val="24"/>
          <w:szCs w:val="24"/>
          <w:lang w:val="en-US"/>
        </w:rPr>
        <w:t>Ko'p ipli dizayn</w:t>
      </w:r>
    </w:p>
    <w:p w:rsidR="001744D0" w:rsidRPr="001744D0" w:rsidRDefault="001744D0" w:rsidP="001744D0">
      <w:pPr>
        <w:numPr>
          <w:ilvl w:val="0"/>
          <w:numId w:val="2"/>
        </w:numPr>
        <w:spacing w:after="120" w:line="240" w:lineRule="auto"/>
        <w:rPr>
          <w:rFonts w:ascii="Times New Roman" w:eastAsia="Times New Roman" w:hAnsi="Times New Roman" w:cs="Times New Roman"/>
          <w:sz w:val="24"/>
          <w:szCs w:val="24"/>
          <w:lang w:val="en-US"/>
        </w:rPr>
      </w:pPr>
      <w:r w:rsidRPr="001744D0">
        <w:rPr>
          <w:rFonts w:ascii="Times New Roman" w:eastAsia="Times New Roman" w:hAnsi="Times New Roman" w:cs="Times New Roman"/>
          <w:sz w:val="24"/>
          <w:szCs w:val="24"/>
          <w:lang w:val="en-US"/>
        </w:rPr>
        <w:t>Linux mashinalari o'rtasida massivlarni qayta qurishsiz ko'chirish</w:t>
      </w:r>
    </w:p>
    <w:p w:rsidR="001744D0" w:rsidRPr="001744D0" w:rsidRDefault="001744D0" w:rsidP="001744D0">
      <w:pPr>
        <w:numPr>
          <w:ilvl w:val="0"/>
          <w:numId w:val="2"/>
        </w:numPr>
        <w:spacing w:after="120" w:line="240" w:lineRule="auto"/>
        <w:rPr>
          <w:rFonts w:ascii="Times New Roman" w:eastAsia="Times New Roman" w:hAnsi="Times New Roman" w:cs="Times New Roman"/>
          <w:sz w:val="24"/>
          <w:szCs w:val="24"/>
          <w:lang w:val="en-US"/>
        </w:rPr>
      </w:pPr>
      <w:r w:rsidRPr="001744D0">
        <w:rPr>
          <w:rFonts w:ascii="Times New Roman" w:eastAsia="Times New Roman" w:hAnsi="Times New Roman" w:cs="Times New Roman"/>
          <w:sz w:val="24"/>
          <w:szCs w:val="24"/>
          <w:lang w:val="en-US"/>
        </w:rPr>
        <w:t>Bo'sh turgan tizim resurslaridan foydalangan holda massivni fonda qayta qurish</w:t>
      </w:r>
    </w:p>
    <w:p w:rsidR="001744D0" w:rsidRPr="001744D0" w:rsidRDefault="001744D0" w:rsidP="001744D0">
      <w:pPr>
        <w:numPr>
          <w:ilvl w:val="0"/>
          <w:numId w:val="2"/>
        </w:numPr>
        <w:spacing w:after="120" w:line="240" w:lineRule="auto"/>
        <w:rPr>
          <w:rFonts w:ascii="Times New Roman" w:eastAsia="Times New Roman" w:hAnsi="Times New Roman" w:cs="Times New Roman"/>
          <w:sz w:val="24"/>
          <w:szCs w:val="24"/>
          <w:lang w:val="en-US"/>
        </w:rPr>
      </w:pPr>
      <w:r w:rsidRPr="001744D0">
        <w:rPr>
          <w:rFonts w:ascii="Times New Roman" w:eastAsia="Times New Roman" w:hAnsi="Times New Roman" w:cs="Times New Roman"/>
          <w:sz w:val="24"/>
          <w:szCs w:val="24"/>
          <w:lang w:val="en-US"/>
        </w:rPr>
        <w:t>Issiq almashtiriladigan drayverni qo'llab-quvvatlash</w:t>
      </w:r>
    </w:p>
    <w:p w:rsidR="001744D0" w:rsidRPr="001744D0" w:rsidRDefault="001744D0" w:rsidP="001744D0">
      <w:pPr>
        <w:numPr>
          <w:ilvl w:val="0"/>
          <w:numId w:val="2"/>
        </w:numPr>
        <w:spacing w:after="120" w:line="240" w:lineRule="auto"/>
        <w:rPr>
          <w:rFonts w:ascii="Times New Roman" w:eastAsia="Times New Roman" w:hAnsi="Times New Roman" w:cs="Times New Roman"/>
          <w:sz w:val="24"/>
          <w:szCs w:val="24"/>
          <w:lang w:val="en-US"/>
        </w:rPr>
      </w:pPr>
      <w:r w:rsidRPr="001744D0">
        <w:rPr>
          <w:rFonts w:ascii="Times New Roman" w:eastAsia="Times New Roman" w:hAnsi="Times New Roman" w:cs="Times New Roman"/>
          <w:sz w:val="24"/>
          <w:szCs w:val="24"/>
          <w:lang w:val="en-US"/>
        </w:rPr>
        <w:t>Oqimli SIMD-ni qo'llab-quvvatlash kabi ma'lum CPU xususiyatlaridan foydalanish uchun avtomatik protsessorni aniqlash</w:t>
      </w:r>
    </w:p>
    <w:p w:rsidR="001744D0" w:rsidRPr="001744D0" w:rsidRDefault="001744D0" w:rsidP="001744D0">
      <w:pPr>
        <w:numPr>
          <w:ilvl w:val="0"/>
          <w:numId w:val="2"/>
        </w:numPr>
        <w:spacing w:after="120" w:line="240" w:lineRule="auto"/>
        <w:rPr>
          <w:rFonts w:ascii="Times New Roman" w:eastAsia="Times New Roman" w:hAnsi="Times New Roman" w:cs="Times New Roman"/>
          <w:sz w:val="24"/>
          <w:szCs w:val="24"/>
          <w:lang w:val="en-US"/>
        </w:rPr>
      </w:pPr>
      <w:r w:rsidRPr="001744D0">
        <w:rPr>
          <w:rFonts w:ascii="Times New Roman" w:eastAsia="Times New Roman" w:hAnsi="Times New Roman" w:cs="Times New Roman"/>
          <w:sz w:val="24"/>
          <w:szCs w:val="24"/>
          <w:lang w:val="en-US"/>
        </w:rPr>
        <w:t>Massivdagi disklardagi yomon sektorlarni avtomatik tuzatish</w:t>
      </w:r>
    </w:p>
    <w:p w:rsidR="001744D0" w:rsidRPr="001744D0" w:rsidRDefault="001744D0" w:rsidP="001744D0">
      <w:pPr>
        <w:numPr>
          <w:ilvl w:val="0"/>
          <w:numId w:val="2"/>
        </w:numPr>
        <w:spacing w:after="120" w:line="240" w:lineRule="auto"/>
        <w:rPr>
          <w:rFonts w:ascii="Times New Roman" w:eastAsia="Times New Roman" w:hAnsi="Times New Roman" w:cs="Times New Roman"/>
          <w:sz w:val="24"/>
          <w:szCs w:val="24"/>
          <w:lang w:val="en-US"/>
        </w:rPr>
      </w:pPr>
      <w:r w:rsidRPr="001744D0">
        <w:rPr>
          <w:rFonts w:ascii="Times New Roman" w:eastAsia="Times New Roman" w:hAnsi="Times New Roman" w:cs="Times New Roman"/>
          <w:sz w:val="24"/>
          <w:szCs w:val="24"/>
          <w:lang w:val="en-US"/>
        </w:rPr>
        <w:t>Massivning sog'lig'ini ta'minlash uchun RAID ma'lumotlarining muntazam muvofiqligini tekshirish</w:t>
      </w:r>
    </w:p>
    <w:p w:rsidR="001744D0" w:rsidRPr="001744D0" w:rsidRDefault="001744D0" w:rsidP="001744D0">
      <w:pPr>
        <w:numPr>
          <w:ilvl w:val="0"/>
          <w:numId w:val="2"/>
        </w:numPr>
        <w:spacing w:after="120" w:line="240" w:lineRule="auto"/>
        <w:rPr>
          <w:rFonts w:ascii="Times New Roman" w:eastAsia="Times New Roman" w:hAnsi="Times New Roman" w:cs="Times New Roman"/>
          <w:sz w:val="24"/>
          <w:szCs w:val="24"/>
          <w:lang w:val="en-US"/>
        </w:rPr>
      </w:pPr>
      <w:r w:rsidRPr="001744D0">
        <w:rPr>
          <w:rFonts w:ascii="Times New Roman" w:eastAsia="Times New Roman" w:hAnsi="Times New Roman" w:cs="Times New Roman"/>
          <w:sz w:val="24"/>
          <w:szCs w:val="24"/>
          <w:lang w:val="en-US"/>
        </w:rPr>
        <w:t>Muhim voqealar bo'yicha belgilangan elektron pochta manziliga yuborilgan elektron pochta ogohlantirishlari bilan massivlarni faol monitoring qilish</w:t>
      </w:r>
    </w:p>
    <w:p w:rsidR="001744D0" w:rsidRPr="001744D0" w:rsidRDefault="001744D0" w:rsidP="001744D0">
      <w:pPr>
        <w:numPr>
          <w:ilvl w:val="0"/>
          <w:numId w:val="2"/>
        </w:numPr>
        <w:spacing w:after="120" w:line="240" w:lineRule="auto"/>
        <w:rPr>
          <w:rFonts w:ascii="Times New Roman" w:eastAsia="Times New Roman" w:hAnsi="Times New Roman" w:cs="Times New Roman"/>
          <w:sz w:val="24"/>
          <w:szCs w:val="24"/>
          <w:lang w:val="en-US"/>
        </w:rPr>
      </w:pPr>
      <w:r w:rsidRPr="001744D0">
        <w:rPr>
          <w:rFonts w:ascii="Times New Roman" w:eastAsia="Times New Roman" w:hAnsi="Times New Roman" w:cs="Times New Roman"/>
          <w:sz w:val="24"/>
          <w:szCs w:val="24"/>
          <w:lang w:val="en-US"/>
        </w:rPr>
        <w:lastRenderedPageBreak/>
        <w:t>Yadroga butun massivni qayta sinxronlash o‘rniga diskning qaysi qismlarini qayta sinxronlash kerakligini aniq bilish imkonini beruvchi qayta sinxronlash hodisalari tezligini keskin oshiradigan yozish niyatli bitmaplari.</w:t>
      </w:r>
    </w:p>
    <w:p w:rsidR="001744D0" w:rsidRPr="001744D0" w:rsidRDefault="001744D0" w:rsidP="001744D0">
      <w:pPr>
        <w:numPr>
          <w:ilvl w:val="0"/>
          <w:numId w:val="2"/>
        </w:numPr>
        <w:spacing w:after="120" w:line="240" w:lineRule="auto"/>
        <w:rPr>
          <w:rFonts w:ascii="Times New Roman" w:eastAsia="Times New Roman" w:hAnsi="Times New Roman" w:cs="Times New Roman"/>
          <w:sz w:val="24"/>
          <w:szCs w:val="24"/>
          <w:lang w:val="en-US"/>
        </w:rPr>
      </w:pPr>
      <w:r w:rsidRPr="001744D0">
        <w:rPr>
          <w:rFonts w:ascii="Times New Roman" w:eastAsia="Times New Roman" w:hAnsi="Times New Roman" w:cs="Times New Roman"/>
          <w:sz w:val="24"/>
          <w:szCs w:val="24"/>
          <w:lang w:val="en-US"/>
        </w:rPr>
        <w:t>Tekshirish nuqtasini qayta sinxronlash, shunda agar siz qayta sinxronlash paytida kompyuteringizni qayta ishga tushirsangiz, ishga tushirilganda qayta sinxronlash to'xtagan joydan davom etadi va qaytadan boshlanmaydi.</w:t>
      </w:r>
    </w:p>
    <w:p w:rsidR="001744D0" w:rsidRPr="001744D0" w:rsidRDefault="001744D0" w:rsidP="001744D0">
      <w:pPr>
        <w:numPr>
          <w:ilvl w:val="0"/>
          <w:numId w:val="2"/>
        </w:numPr>
        <w:spacing w:after="120" w:line="240" w:lineRule="auto"/>
        <w:rPr>
          <w:rFonts w:ascii="Times New Roman" w:eastAsia="Times New Roman" w:hAnsi="Times New Roman" w:cs="Times New Roman"/>
          <w:sz w:val="24"/>
          <w:szCs w:val="24"/>
          <w:lang w:val="en-US"/>
        </w:rPr>
      </w:pPr>
      <w:r w:rsidRPr="001744D0">
        <w:rPr>
          <w:rFonts w:ascii="Times New Roman" w:eastAsia="Times New Roman" w:hAnsi="Times New Roman" w:cs="Times New Roman"/>
          <w:sz w:val="24"/>
          <w:szCs w:val="24"/>
          <w:lang w:val="en-US"/>
        </w:rPr>
        <w:t>O'rnatishdan keyin massivning parametrlarini o'zgartirish imkoniyati. Misol uchun, qo'shadigan yangi diskingiz bo'lsa, siz 4 diskli RAID5 massivini 5 diskli RAID5 massiviga ko'paytirishingiz mumkin. Ushbu o'stirish operatsiyasi jonli ravishda amalga oshiriladi va yangi massivga qayta o'rnatishingizni talab qilmaydi.</w:t>
      </w:r>
    </w:p>
    <w:p w:rsidR="001744D0" w:rsidRPr="001744D0" w:rsidRDefault="001744D0" w:rsidP="001744D0">
      <w:pPr>
        <w:spacing w:after="0" w:line="240" w:lineRule="auto"/>
        <w:rPr>
          <w:rFonts w:ascii="Times New Roman" w:eastAsia="Times New Roman" w:hAnsi="Times New Roman" w:cs="Times New Roman"/>
          <w:sz w:val="24"/>
          <w:szCs w:val="24"/>
          <w:lang w:val="en-US"/>
        </w:rPr>
      </w:pPr>
    </w:p>
    <w:p w:rsidR="001744D0" w:rsidRPr="001744D0" w:rsidRDefault="001744D0" w:rsidP="001744D0">
      <w:pPr>
        <w:spacing w:after="0" w:line="240" w:lineRule="auto"/>
        <w:rPr>
          <w:rFonts w:ascii="Times New Roman" w:eastAsia="Times New Roman" w:hAnsi="Times New Roman" w:cs="Times New Roman"/>
          <w:sz w:val="24"/>
          <w:szCs w:val="24"/>
          <w:lang w:val="en-US"/>
        </w:rPr>
      </w:pPr>
      <w:r w:rsidRPr="001744D0">
        <w:rPr>
          <w:rFonts w:ascii="Times New Roman" w:eastAsia="Times New Roman" w:hAnsi="Times New Roman" w:cs="Times New Roman"/>
          <w:sz w:val="24"/>
          <w:szCs w:val="24"/>
          <w:lang w:val="en-US"/>
        </w:rPr>
        <w:pict>
          <v:rect id="_x0000_i1026" style="width:75pt;height:0" o:hrpct="0" o:hrstd="t" o:hr="t" fillcolor="#a0a0a0" stroked="f"/>
        </w:pict>
      </w:r>
    </w:p>
    <w:p w:rsidR="001744D0" w:rsidRPr="001744D0" w:rsidRDefault="001744D0" w:rsidP="001744D0">
      <w:pPr>
        <w:spacing w:after="0" w:line="240" w:lineRule="auto"/>
        <w:rPr>
          <w:rFonts w:ascii="Times New Roman" w:eastAsia="Times New Roman" w:hAnsi="Times New Roman" w:cs="Times New Roman"/>
          <w:sz w:val="24"/>
          <w:szCs w:val="24"/>
          <w:lang w:val="en-US"/>
        </w:rPr>
      </w:pPr>
      <w:hyperlink r:id="rId10" w:anchor="idm140668414478704" w:history="1">
        <w:r w:rsidRPr="001744D0">
          <w:rPr>
            <w:rFonts w:ascii="Times New Roman" w:eastAsia="Times New Roman" w:hAnsi="Times New Roman" w:cs="Times New Roman"/>
            <w:color w:val="0066CC"/>
            <w:sz w:val="20"/>
            <w:szCs w:val="20"/>
            <w:u w:val="single"/>
            <w:vertAlign w:val="superscript"/>
            <w:lang w:val="en-US"/>
          </w:rPr>
          <w:t>[4]</w:t>
        </w:r>
      </w:hyperlink>
      <w:r w:rsidRPr="001744D0">
        <w:rPr>
          <w:rFonts w:ascii="Times New Roman" w:eastAsia="Times New Roman" w:hAnsi="Times New Roman" w:cs="Times New Roman"/>
          <w:sz w:val="24"/>
          <w:szCs w:val="24"/>
          <w:lang w:val="en-US"/>
        </w:rPr>
        <w:t> Hot-swap shassisi tizimni o'chirmasdan qattiq diskni olib tashlash imkonini beradi.</w:t>
      </w:r>
    </w:p>
    <w:p w:rsidR="001744D0" w:rsidRDefault="001744D0" w:rsidP="001744D0">
      <w:pPr>
        <w:pStyle w:val="1"/>
        <w:shd w:val="clear" w:color="auto" w:fill="FFFFFF"/>
        <w:spacing w:before="0" w:beforeAutospacing="0" w:after="0" w:afterAutospacing="0" w:line="780" w:lineRule="atLeast"/>
        <w:rPr>
          <w:rFonts w:ascii="Red Hat Display" w:hAnsi="Red Hat Display"/>
          <w:b w:val="0"/>
          <w:bCs w:val="0"/>
          <w:color w:val="151515"/>
          <w:sz w:val="60"/>
          <w:szCs w:val="60"/>
        </w:rPr>
      </w:pPr>
      <w:r>
        <w:rPr>
          <w:rFonts w:ascii="Red Hat Display" w:hAnsi="Red Hat Display"/>
          <w:b w:val="0"/>
          <w:bCs w:val="0"/>
          <w:color w:val="151515"/>
          <w:sz w:val="60"/>
          <w:szCs w:val="60"/>
        </w:rPr>
        <w:t>7.2. RAID darajalari va chiziqli yordam</w:t>
      </w:r>
    </w:p>
    <w:p w:rsidR="001744D0" w:rsidRDefault="001744D0" w:rsidP="001744D0">
      <w:pPr>
        <w:spacing w:before="360" w:after="720"/>
        <w:rPr>
          <w:rFonts w:ascii="Times New Roman" w:hAnsi="Times New Roman"/>
          <w:sz w:val="24"/>
          <w:szCs w:val="24"/>
        </w:rPr>
      </w:pPr>
      <w:r>
        <w:pict>
          <v:rect id="_x0000_i1027" style="width:0;height:1.5pt" o:hralign="center" o:hrstd="t" o:hr="t" fillcolor="#a0a0a0" stroked="f"/>
        </w:pict>
      </w:r>
    </w:p>
    <w:p w:rsidR="001744D0" w:rsidRPr="001744D0" w:rsidRDefault="001744D0" w:rsidP="001744D0">
      <w:pPr>
        <w:spacing w:before="360" w:after="720"/>
        <w:rPr>
          <w:lang w:val="en-AU"/>
        </w:rPr>
      </w:pPr>
      <w:r w:rsidRPr="001744D0">
        <w:rPr>
          <w:lang w:val="en-AU"/>
        </w:rPr>
        <w:t>RAID turli xil konfiguratsiyalarni qo'llab-quvvatlaydi, jumladan 0, 1, 4, 5, 6, 10 va chiziqli. Ushbu RAID turlari quyidagicha aniqlanadi:</w:t>
      </w:r>
    </w:p>
    <w:p w:rsidR="001744D0" w:rsidRPr="001744D0" w:rsidRDefault="001744D0" w:rsidP="001744D0">
      <w:pPr>
        <w:spacing w:after="0"/>
        <w:rPr>
          <w:b/>
          <w:bCs/>
          <w:lang w:val="en-AU"/>
        </w:rPr>
      </w:pPr>
      <w:r w:rsidRPr="001744D0">
        <w:rPr>
          <w:rStyle w:val="term"/>
          <w:b/>
          <w:bCs/>
          <w:lang w:val="en-AU"/>
        </w:rPr>
        <w:t>0-daraja</w:t>
      </w:r>
    </w:p>
    <w:p w:rsidR="001744D0" w:rsidRPr="001744D0" w:rsidRDefault="001744D0" w:rsidP="001744D0">
      <w:pPr>
        <w:ind w:left="720"/>
        <w:rPr>
          <w:lang w:val="en-AU"/>
        </w:rPr>
      </w:pPr>
      <w:r w:rsidRPr="001744D0">
        <w:rPr>
          <w:lang w:val="en-AU"/>
        </w:rPr>
        <w:t>Ko'pincha "chiziq" deb ataladigan RAID 0 darajasi - bu ishlashga yo'naltirilgan chiziqli ma'lumotlarni xaritalash usuli. Bu shuni anglatadiki, massivga yoziladigan ma'lumotlar chiziqlarga bo'linadi va massivning a'zo disklari bo'ylab yoziladi, bu esa arzon narxlarda yuqori kiritish-chiqarish ko'rsatkichlariga imkon beradi, lekin ortiqcha bo'lmaydi.</w:t>
      </w:r>
    </w:p>
    <w:p w:rsidR="001744D0" w:rsidRPr="001744D0" w:rsidRDefault="001744D0" w:rsidP="001744D0">
      <w:pPr>
        <w:ind w:left="720"/>
        <w:rPr>
          <w:lang w:val="en-AU"/>
        </w:rPr>
      </w:pPr>
      <w:r w:rsidRPr="001744D0">
        <w:rPr>
          <w:lang w:val="en-AU"/>
        </w:rPr>
        <w:t>Ko'pgina RAID 0-darajali ilovalari faqat a'zo qurilmalar bo'ylab ma'lumotlarni massivdagi eng kichik qurilmaning o'lchamiga qadar yo'naltiradi. Bu shuni anglatadiki, agar sizda bir oz farqli o'lchamdagi bir nechta qurilmangiz bo'lsa, har bir qurilma eng kichik disk bilan bir xil o'lchamdagidek muomala qilinadi. Shunday qilib, 0-darajali massivning umumiy saqlash sig'imi Hardware RAID-dagi eng kichik a'zolar diskining sig'imi yoki dasturiy ta'minot RAID-dagi eng kichik a'zolar bo'limi sig'imi massivdagi disklar yoki bo'limlar soniga ko'paytiriladi.</w:t>
      </w:r>
    </w:p>
    <w:p w:rsidR="001744D0" w:rsidRPr="001744D0" w:rsidRDefault="001744D0" w:rsidP="001744D0">
      <w:pPr>
        <w:rPr>
          <w:b/>
          <w:bCs/>
          <w:lang w:val="en-AU"/>
        </w:rPr>
      </w:pPr>
      <w:r w:rsidRPr="001744D0">
        <w:rPr>
          <w:rStyle w:val="term"/>
          <w:b/>
          <w:bCs/>
          <w:lang w:val="en-AU"/>
        </w:rPr>
        <w:t>1-daraja</w:t>
      </w:r>
    </w:p>
    <w:p w:rsidR="001744D0" w:rsidRDefault="001744D0" w:rsidP="001744D0">
      <w:pPr>
        <w:ind w:left="720"/>
      </w:pPr>
      <w:r w:rsidRPr="001744D0">
        <w:rPr>
          <w:lang w:val="en-AU"/>
        </w:rPr>
        <w:t xml:space="preserve">RAID 1-darajasi yoki "ko'zgu" RAIDning boshqa shakllariga qaraganda uzoqroq ishlatilgan. 1-daraja massivning har bir a'zosi diskiga bir xil ma'lumotlarni yozib, har bir diskda "ko'zgulangan" nusxasini qoldirish orqali ortiqchalikni ta'minlaydi. </w:t>
      </w:r>
      <w:r w:rsidRPr="001744D0">
        <w:rPr>
          <w:lang w:val="en-AU"/>
        </w:rPr>
        <w:lastRenderedPageBreak/>
        <w:t>Mirroring soddaligi va yuqori darajadagi ma'lumotlar mavjudligi tufayli mashhur bo'lib qolmoqda. 1-darajali ikki yoki undan ortiq disklar bilan ishlaydi va juda yaxshi ma'lumotlar ishonchliligini ta'minlaydi va o'qishni talab qiladigan ilovalar uchun ish faoliyatini yaxshilaydi, lekin nisbatan yuqori narxda. </w:t>
      </w:r>
      <w:hyperlink r:id="rId11" w:anchor="ftn.idm140668417982816" w:history="1">
        <w:r>
          <w:rPr>
            <w:rStyle w:val="a4"/>
            <w:color w:val="0066CC"/>
            <w:sz w:val="20"/>
            <w:szCs w:val="20"/>
            <w:vertAlign w:val="superscript"/>
          </w:rPr>
          <w:t>[5]</w:t>
        </w:r>
      </w:hyperlink>
    </w:p>
    <w:p w:rsidR="001744D0" w:rsidRDefault="001744D0" w:rsidP="001744D0">
      <w:pPr>
        <w:ind w:left="720"/>
      </w:pPr>
      <w:r>
        <w:t>1-darajali massivning saqlash hajmi Hardware RAID-dagi eng kichik aks ettirilgan qattiq disk yoki dasturiy ta'minot RAID-dagi eng kichik aks ettirilgan bo'lim hajmiga teng. 1-darajali zaxira barcha RAID turlari orasida mumkin bo'lgan eng yuqori ko'rsatkich bo'lib, massiv faqat bitta disk mavjud bo'lganda ishlay oladi.</w:t>
      </w:r>
    </w:p>
    <w:p w:rsidR="001744D0" w:rsidRPr="001744D0" w:rsidRDefault="001744D0" w:rsidP="001744D0">
      <w:pPr>
        <w:rPr>
          <w:b/>
          <w:bCs/>
          <w:lang w:val="en-AU"/>
        </w:rPr>
      </w:pPr>
      <w:r w:rsidRPr="001744D0">
        <w:rPr>
          <w:rStyle w:val="term"/>
          <w:b/>
          <w:bCs/>
          <w:lang w:val="en-AU"/>
        </w:rPr>
        <w:t>4-daraja</w:t>
      </w:r>
    </w:p>
    <w:p w:rsidR="001744D0" w:rsidRPr="001744D0" w:rsidRDefault="001744D0" w:rsidP="001744D0">
      <w:pPr>
        <w:ind w:left="720"/>
        <w:rPr>
          <w:lang w:val="en-AU"/>
        </w:rPr>
      </w:pPr>
      <w:r w:rsidRPr="001744D0">
        <w:rPr>
          <w:lang w:val="en-AU"/>
        </w:rPr>
        <w:t>4-darajada ma'lumotlarni himoya qilish uchun bitta diskda to'plangan paritet </w:t>
      </w:r>
      <w:hyperlink r:id="rId12" w:anchor="ftn.idm140668369524896" w:history="1">
        <w:r w:rsidRPr="001744D0">
          <w:rPr>
            <w:rStyle w:val="a4"/>
            <w:color w:val="0066CC"/>
            <w:sz w:val="20"/>
            <w:szCs w:val="20"/>
            <w:vertAlign w:val="superscript"/>
            <w:lang w:val="en-AU"/>
          </w:rPr>
          <w:t>[6]</w:t>
        </w:r>
      </w:hyperlink>
      <w:r w:rsidRPr="001744D0">
        <w:rPr>
          <w:lang w:val="en-AU"/>
        </w:rPr>
        <w:t> qo'llaniladi . Ajratilgan paritet disk RAID massiviga barcha yozish tranzaktsiyalari uchun o'ziga xos muammo bo'lganligi sababli, 4-daraja kamdan-kam hollarda qo'shimcha texnologiyalarsiz, masalan, qayta yozishni keshlashda yoki tizim ma'muri ataylab RAID qurilmasini ushbu muammoni hisobga olgan holda loyihalashtirganda (masalan, tranzaksiyaga ega bo'lmagan massiv kabi) ishlatiladi. RAID 4-darajasi juda kamdan-kam qo'llaniladi, shuning uchun u Anakonda variant sifatida mavjud emas. Biroq, agar kerak bo'lsa, u foydalanuvchi tomonidan qo'lda yaratilishi mumkin.</w:t>
      </w:r>
    </w:p>
    <w:p w:rsidR="001744D0" w:rsidRPr="001744D0" w:rsidRDefault="001744D0" w:rsidP="001744D0">
      <w:pPr>
        <w:ind w:left="720"/>
        <w:rPr>
          <w:lang w:val="en-AU"/>
        </w:rPr>
      </w:pPr>
      <w:r w:rsidRPr="001744D0">
        <w:rPr>
          <w:lang w:val="en-AU"/>
        </w:rPr>
        <w:t>Hardware RAID 4-darajasining saqlash hajmi eng kichik a'zolar bo'limining bo'limlar soniga </w:t>
      </w:r>
      <w:r w:rsidRPr="001744D0">
        <w:rPr>
          <w:rStyle w:val="a3"/>
          <w:lang w:val="en-AU"/>
        </w:rPr>
        <w:t>minus biriga</w:t>
      </w:r>
      <w:r w:rsidRPr="001744D0">
        <w:rPr>
          <w:lang w:val="en-AU"/>
        </w:rPr>
        <w:t> ko'paytirilgan hajmiga teng . RAID 4-darajali massivning ishlashi har doim assimetrik bo'ladi, ya'ni o'qishlar yozishdan ustun bo'ladi. Buning sababi shundaki, yozishlar paritet yaratishda qo'shimcha CPU va asosiy xotira o'tkazish qobiliyatini iste'mol qiladi, so'ngra disklarga haqiqiy ma'lumotlarni yozishda qo'shimcha avtobus o'tkazish qobiliyatini iste'mol qiladi, chunki siz nafaqat ma'lumotlarni, balki paritetni ham yozasiz. O'qishlar faqat ma'lumotlarni o'qishi kerak, agar massiv buzilgan holatda bo'lmasa, paritet emas. Natijada, normal ish sharoitida bir xil miqdordagi ma'lumotlarni uzatish uchun o'qishlar drayvlar va kompyuter avtobuslari bo'ylab kamroq trafik hosil qiladi.</w:t>
      </w:r>
    </w:p>
    <w:p w:rsidR="001744D0" w:rsidRPr="001744D0" w:rsidRDefault="001744D0" w:rsidP="001744D0">
      <w:pPr>
        <w:rPr>
          <w:b/>
          <w:bCs/>
          <w:lang w:val="en-AU"/>
        </w:rPr>
      </w:pPr>
      <w:r w:rsidRPr="001744D0">
        <w:rPr>
          <w:rStyle w:val="term"/>
          <w:b/>
          <w:bCs/>
          <w:lang w:val="en-AU"/>
        </w:rPr>
        <w:t>5-daraja</w:t>
      </w:r>
    </w:p>
    <w:p w:rsidR="001744D0" w:rsidRPr="001744D0" w:rsidRDefault="001744D0" w:rsidP="001744D0">
      <w:pPr>
        <w:ind w:left="720"/>
        <w:rPr>
          <w:lang w:val="en-AU"/>
        </w:rPr>
      </w:pPr>
      <w:r w:rsidRPr="001744D0">
        <w:rPr>
          <w:lang w:val="en-AU"/>
        </w:rPr>
        <w:t>Bu RAIDning eng keng tarqalgan turi. Massivning barcha a'zo disklari bo'ylab paritetni taqsimlash orqali RAID 5-darajasi 4-darajaga xos bo'lgan yozish muammosini yo'q qiladi. Faqatgina unumdorlik to'siqlari paritetni hisoblash jarayonining o'zidir. Zamonaviy protsessorlar va dasturiy ta'minot RAID bilan bu odatda qiyinchilik tug'dirmaydi, chunki zamonaviy protsessorlar juda tez paritet hosil qilishi mumkin. Biroq, agar sizda RAID5 dasturiy ta'minot massivida etarlicha ko'p a'zo qurilmalar mavjud bo'lsa, shunday qilib, barcha qurilmalar bo'ylab umumiy ma'lumotlarni uzatish tezligi etarlicha yuqori bo'lsa, bu muammo yuzaga kelishi mumkin.</w:t>
      </w:r>
    </w:p>
    <w:p w:rsidR="001744D0" w:rsidRPr="001744D0" w:rsidRDefault="001744D0" w:rsidP="001744D0">
      <w:pPr>
        <w:ind w:left="720"/>
        <w:rPr>
          <w:lang w:val="en-AU"/>
        </w:rPr>
      </w:pPr>
      <w:r w:rsidRPr="001744D0">
        <w:rPr>
          <w:lang w:val="en-AU"/>
        </w:rPr>
        <w:t>4-darajada bo'lgani kabi, 5-daraja ham assimetrik ko'rsatkichlarga ega, o'qishlar yozishdan sezilarli darajada yuqori. RAID 5-darajasining saqlash hajmi 4-darajali bilan bir xil tarzda hisoblanadi.</w:t>
      </w:r>
    </w:p>
    <w:p w:rsidR="001744D0" w:rsidRPr="001744D0" w:rsidRDefault="001744D0" w:rsidP="001744D0">
      <w:pPr>
        <w:rPr>
          <w:b/>
          <w:bCs/>
          <w:lang w:val="en-AU"/>
        </w:rPr>
      </w:pPr>
      <w:r w:rsidRPr="001744D0">
        <w:rPr>
          <w:rStyle w:val="term"/>
          <w:b/>
          <w:bCs/>
          <w:lang w:val="en-AU"/>
        </w:rPr>
        <w:t>6-darajali</w:t>
      </w:r>
    </w:p>
    <w:p w:rsidR="001744D0" w:rsidRPr="001744D0" w:rsidRDefault="001744D0" w:rsidP="001744D0">
      <w:pPr>
        <w:ind w:left="720"/>
        <w:rPr>
          <w:lang w:val="en-AU"/>
        </w:rPr>
      </w:pPr>
      <w:r w:rsidRPr="001744D0">
        <w:rPr>
          <w:lang w:val="en-AU"/>
        </w:rPr>
        <w:lastRenderedPageBreak/>
        <w:t>Bu RAIDning umumiy darajasi bo'lsa, ma'lumotlarning ko'pligi va saqlanishi, unumdorligi emas, balki eng muhim masala bo'lsa-da, lekin 1-darajali bo'shliqning samarasizligi qabul qilinishi mumkin emas. 6-darajali massivdagi har qanday ikkita drayverning yo'qolishidan xalos bo'lish uchun murakkab paritet sxemasidan foydalanadi. Ushbu murakkab paritet sxemasi dasturiy ta'minot RAID qurilmalarida sezilarli darajada yuqori protsessor yukini yaratadi va yozish tranzaktsiyalari paytida yukni oshiradi. Shunday qilib, 6-daraja ishlashda 4 va 5 darajalariga qaraganda ancha assimetrikdir.</w:t>
      </w:r>
    </w:p>
    <w:p w:rsidR="001744D0" w:rsidRPr="001744D0" w:rsidRDefault="001744D0" w:rsidP="001744D0">
      <w:pPr>
        <w:ind w:left="720"/>
        <w:rPr>
          <w:lang w:val="en-AU"/>
        </w:rPr>
      </w:pPr>
      <w:r w:rsidRPr="001744D0">
        <w:rPr>
          <w:lang w:val="en-AU"/>
        </w:rPr>
        <w:t>RAID 6-darajali massivning umumiy sig'imi RAID 5 va 4-darajalariga o'xshash tarzda hisoblanadi, bundan tashqari qo'shimcha paritet saqlash maydoni uchun qurilmalar sonidan 2 ta qurilmani (1 o'rniga) ayirish kerak.</w:t>
      </w:r>
    </w:p>
    <w:p w:rsidR="001744D0" w:rsidRPr="001744D0" w:rsidRDefault="001744D0" w:rsidP="001744D0">
      <w:pPr>
        <w:rPr>
          <w:b/>
          <w:bCs/>
          <w:lang w:val="en-AU"/>
        </w:rPr>
      </w:pPr>
      <w:r w:rsidRPr="001744D0">
        <w:rPr>
          <w:rStyle w:val="term"/>
          <w:b/>
          <w:bCs/>
          <w:lang w:val="en-AU"/>
        </w:rPr>
        <w:t>10-daraja</w:t>
      </w:r>
    </w:p>
    <w:p w:rsidR="001744D0" w:rsidRPr="001744D0" w:rsidRDefault="001744D0" w:rsidP="001744D0">
      <w:pPr>
        <w:ind w:left="720"/>
        <w:rPr>
          <w:lang w:val="en-AU"/>
        </w:rPr>
      </w:pPr>
      <w:r w:rsidRPr="001744D0">
        <w:rPr>
          <w:lang w:val="en-AU"/>
        </w:rPr>
        <w:t>Ushbu RAID darajasi 0-darajaning ishlash afzalliklarini 1-darajaning ortiqchaligi bilan birlashtirishga harakat qiladi. Shuningdek, u 2 dan ortiq qurilmalar bilan 1-darajali massivlarda behuda sarflangan bo'sh joyning bir qismini kamaytirishga yordam beradi. 10-darajada har bir ma'lumot qismining faqat 2 nusxasini saqlash uchun tuzilgan 3 diskli massivni yaratish mumkin, bu esa umumiy massiv hajmini eng kichik qurilmaga teng emas, balki eng kichik qurilmalardan 1,5 baravar kattalashtirish imkonini beradi (masalan, 3-qurilma, 1-darajali massivda bo'ladi).</w:t>
      </w:r>
    </w:p>
    <w:p w:rsidR="001744D0" w:rsidRPr="001744D0" w:rsidRDefault="001744D0" w:rsidP="001744D0">
      <w:pPr>
        <w:ind w:left="720"/>
        <w:rPr>
          <w:lang w:val="en-AU"/>
        </w:rPr>
      </w:pPr>
      <w:r w:rsidRPr="001744D0">
        <w:rPr>
          <w:lang w:val="en-AU"/>
        </w:rPr>
        <w:t>10-darajali massivlarni yaratishda mavjud bo'lgan variantlar soni (shuningdek, muayyan foydalanish holati uchun to'g'ri variantlarni tanlashning murakkabligi) o'rnatish vaqtida yaratishni amaliy bo'lmaydi. Buyruqlar qatori vositasi yordamida qo'lda yaratish mumkin </w:t>
      </w:r>
      <w:r w:rsidRPr="001744D0">
        <w:rPr>
          <w:rStyle w:val="HTML"/>
          <w:rFonts w:ascii="Consolas" w:eastAsiaTheme="minorEastAsia" w:hAnsi="Consolas"/>
          <w:lang w:val="en-AU"/>
        </w:rPr>
        <w:t>mdadm</w:t>
      </w:r>
      <w:r w:rsidRPr="001744D0">
        <w:rPr>
          <w:lang w:val="en-AU"/>
        </w:rPr>
        <w:t>. Variantlar va ularning tegishli samaradorlik nisbati haqida batafsil ma'lumot uchun ga qarang </w:t>
      </w:r>
      <w:r w:rsidRPr="001744D0">
        <w:rPr>
          <w:rStyle w:val="HTML"/>
          <w:rFonts w:ascii="Consolas" w:eastAsiaTheme="minorEastAsia" w:hAnsi="Consolas"/>
          <w:lang w:val="en-AU"/>
        </w:rPr>
        <w:t>man md</w:t>
      </w:r>
      <w:r w:rsidRPr="001744D0">
        <w:rPr>
          <w:lang w:val="en-AU"/>
        </w:rPr>
        <w:t>.</w:t>
      </w:r>
    </w:p>
    <w:p w:rsidR="001744D0" w:rsidRPr="001744D0" w:rsidRDefault="001744D0" w:rsidP="001744D0">
      <w:pPr>
        <w:rPr>
          <w:b/>
          <w:bCs/>
          <w:lang w:val="en-AU"/>
        </w:rPr>
      </w:pPr>
      <w:r w:rsidRPr="001744D0">
        <w:rPr>
          <w:rStyle w:val="term"/>
          <w:b/>
          <w:bCs/>
          <w:lang w:val="en-AU"/>
        </w:rPr>
        <w:t>Chiziqli RAID</w:t>
      </w:r>
    </w:p>
    <w:p w:rsidR="001744D0" w:rsidRDefault="001744D0" w:rsidP="001744D0">
      <w:pPr>
        <w:ind w:left="720"/>
      </w:pPr>
      <w:r w:rsidRPr="001744D0">
        <w:rPr>
          <w:lang w:val="en-AU"/>
        </w:rPr>
        <w:t xml:space="preserve">Lineer RAID - bu kattaroq virtual diskni yaratish uchun drayverlarni oddiy guruhlash. Chiziqli RAIDda qismlar bitta a'zo diskdan ketma-ket taqsimlanadi, faqat birinchisi to'liq to'ldirilganda keyingi diskka o'tadi. Ushbu guruhlash unumdorlik uchun foyda keltirmaydi, chunki har qanday kiritish/chiqarish operatsiyalari a'zo drayvlar o'rtasida bo'linishi dargumon. Lineer RAID shuningdek, ortiqcha ishlamaydi va aslida ishonchlilikni pasaytiradi - agar biron bir a'zo drayv muvaffaqiyatsiz bo'lsa, butun massivni ishlatib bo'lmaydi. </w:t>
      </w:r>
      <w:r>
        <w:t>Imkoniyat barcha a'zo disklarning umumiy hajmidir.</w:t>
      </w:r>
    </w:p>
    <w:p w:rsidR="001744D0" w:rsidRDefault="001744D0" w:rsidP="001744D0"/>
    <w:p w:rsidR="001744D0" w:rsidRDefault="001744D0" w:rsidP="001744D0">
      <w:r>
        <w:pict>
          <v:rect id="_x0000_i1028" style="width:75pt;height:0" o:hrpct="0" o:hrstd="t" o:hr="t" fillcolor="#a0a0a0" stroked="f"/>
        </w:pict>
      </w:r>
    </w:p>
    <w:p w:rsidR="001744D0" w:rsidRDefault="001744D0" w:rsidP="001744D0">
      <w:hyperlink r:id="rId13" w:anchor="idm140668417982816" w:history="1">
        <w:r>
          <w:rPr>
            <w:rStyle w:val="a4"/>
            <w:color w:val="0066CC"/>
            <w:sz w:val="20"/>
            <w:szCs w:val="20"/>
            <w:vertAlign w:val="superscript"/>
          </w:rPr>
          <w:t>[5]</w:t>
        </w:r>
      </w:hyperlink>
      <w:r>
        <w:t xml:space="preserve"> RAID 1-darajasi yuqori narxga ega, chunki siz massivdagi barcha disklarga bir xil maʼlumotlarni yozasiz, maʼlumotlar ishonchliligini taʼminlaydi, lekin 5-daraja kabi paritetga asoslangan RAID darajalariga qaraganda ancha kam joy tejamkorlik bilan. Biroq, bu boʻshliqning samarasizligi unumdorlik bilan birga keladi: paritetga asoslangan RAID darajalari bir xil RAID maʼlumotlarini bir marta yozish uchun RAID 1 darajasiga qaraganda ancha koʻproq CPU quvvatini sarflaydi. juda kam protsessor yukiga ega bo'lgan bir nechta RAID a'zolari. Shunday qilib, RAID 1-darajasi RAID dasturiy ta'minoti qo'llaniladigan va mashinadagi CPU resurslari RAID faoliyatidan tashqari operatsiyalar bilan doimiy ravishda </w:t>
      </w:r>
      <w:r>
        <w:lastRenderedPageBreak/>
        <w:t>soliqqa tortiladigan mashinalarda paritetga asoslangan RAID darajalaridan yuqori ishlashi mumkin.</w:t>
      </w:r>
    </w:p>
    <w:p w:rsidR="001744D0" w:rsidRPr="001744D0" w:rsidRDefault="001744D0" w:rsidP="001744D0">
      <w:pPr>
        <w:rPr>
          <w:lang w:val="en-AU"/>
        </w:rPr>
      </w:pPr>
      <w:hyperlink r:id="rId14" w:anchor="idm140668369524896" w:history="1">
        <w:r w:rsidRPr="001744D0">
          <w:rPr>
            <w:rStyle w:val="a4"/>
            <w:color w:val="0066CC"/>
            <w:sz w:val="20"/>
            <w:szCs w:val="20"/>
            <w:vertAlign w:val="superscript"/>
            <w:lang w:val="en-AU"/>
          </w:rPr>
          <w:t>[6]</w:t>
        </w:r>
      </w:hyperlink>
      <w:r w:rsidRPr="001744D0">
        <w:rPr>
          <w:lang w:val="en-AU"/>
        </w:rPr>
        <w:t> Paritet haqidagi maʼlumot massivdagi qolgan aʼzo disklarning mazmuni asosida hisoblanadi. Ushbu ma'lumot keyinchalik massivdagi bitta disk ishlamay qolganda ma'lumotlarni qayta tiklash uchun ishlatilishi mumkin. Qayta tiklangan ma'lumotlar, keyinchalik muvaffaqiyatsiz diskni almashtirishdan oldin unga kiritish-chiqarish so'rovlarini qondirish va almashtirilgandan keyin muvaffaqiyatsiz diskni qayta to'ldirish uchun ishlatilishi mumkin.</w:t>
      </w:r>
    </w:p>
    <w:p w:rsidR="001744D0" w:rsidRDefault="001744D0" w:rsidP="001744D0"/>
    <w:p w:rsidR="001744D0" w:rsidRDefault="001744D0" w:rsidP="001744D0">
      <w:pPr>
        <w:spacing w:before="360" w:after="720"/>
      </w:pPr>
      <w:r>
        <w:pict>
          <v:rect id="_x0000_i1029" style="width:0;height:1.5pt" o:hralign="center" o:hrstd="t" o:hr="t" fillcolor="#a0a0a0" stroked="f"/>
        </w:pict>
      </w:r>
    </w:p>
    <w:p w:rsidR="001744D0" w:rsidRPr="001744D0" w:rsidRDefault="001744D0" w:rsidP="001744D0">
      <w:pPr>
        <w:spacing w:before="360" w:after="720"/>
        <w:rPr>
          <w:lang w:val="en-AU"/>
        </w:rPr>
      </w:pPr>
      <w:r w:rsidRPr="001744D0">
        <w:rPr>
          <w:lang w:val="en-AU"/>
        </w:rPr>
        <w:t>Linuxda RAID quyidagi quyi tizimlardan iborat:</w:t>
      </w:r>
    </w:p>
    <w:p w:rsidR="001744D0" w:rsidRPr="001744D0" w:rsidRDefault="001744D0" w:rsidP="001744D0">
      <w:pPr>
        <w:pStyle w:val="3"/>
        <w:spacing w:before="0" w:beforeAutospacing="0" w:after="240" w:afterAutospacing="0" w:line="468" w:lineRule="atLeast"/>
        <w:rPr>
          <w:rFonts w:ascii="Red Hat Display" w:hAnsi="Red Hat Display"/>
          <w:b w:val="0"/>
          <w:bCs w:val="0"/>
          <w:sz w:val="36"/>
          <w:szCs w:val="36"/>
          <w:lang w:val="en-AU"/>
        </w:rPr>
      </w:pPr>
      <w:hyperlink r:id="rId15" w:anchor="raid-subsys" w:history="1">
        <w:r w:rsidRPr="001744D0">
          <w:rPr>
            <w:rStyle w:val="a4"/>
            <w:rFonts w:ascii="Red Hat Display" w:hAnsi="Red Hat Display"/>
            <w:b w:val="0"/>
            <w:bCs w:val="0"/>
            <w:color w:val="151515"/>
            <w:lang w:val="en-AU"/>
          </w:rPr>
          <w:t>Linux Hardware RAID kontroller drayverlari</w:t>
        </w:r>
      </w:hyperlink>
      <w:r w:rsidRPr="001744D0">
        <w:rPr>
          <w:rFonts w:ascii="Red Hat Display" w:hAnsi="Red Hat Display"/>
          <w:b w:val="0"/>
          <w:bCs w:val="0"/>
          <w:sz w:val="36"/>
          <w:szCs w:val="36"/>
          <w:lang w:val="en-AU"/>
        </w:rPr>
        <w:t> </w:t>
      </w:r>
    </w:p>
    <w:p w:rsidR="001744D0" w:rsidRPr="001744D0" w:rsidRDefault="001744D0" w:rsidP="001744D0">
      <w:pPr>
        <w:rPr>
          <w:rFonts w:ascii="Times New Roman" w:hAnsi="Times New Roman"/>
          <w:sz w:val="24"/>
          <w:szCs w:val="24"/>
          <w:lang w:val="en-AU"/>
        </w:rPr>
      </w:pPr>
      <w:r w:rsidRPr="001744D0">
        <w:rPr>
          <w:lang w:val="en-AU"/>
        </w:rPr>
        <w:t>Uskuna RAID kontrollerlari Linuxda maxsus RAID quyi tizimiga ega emas. Ular maxsus RAID chipsetlaridan foydalanganligi sababli, apparat RAID kontrollerlari o'z drayverlari bilan birga keladi; bu drayverlar tizimga RAID to'plamlarini oddiy disklar sifatida aniqlash imkonini beradi.</w:t>
      </w:r>
    </w:p>
    <w:p w:rsidR="001744D0" w:rsidRPr="001744D0" w:rsidRDefault="001744D0" w:rsidP="001744D0">
      <w:pPr>
        <w:pStyle w:val="3"/>
        <w:spacing w:before="0" w:beforeAutospacing="0" w:after="240" w:afterAutospacing="0" w:line="468" w:lineRule="atLeast"/>
        <w:rPr>
          <w:rFonts w:ascii="Red Hat Display" w:hAnsi="Red Hat Display"/>
          <w:b w:val="0"/>
          <w:bCs w:val="0"/>
          <w:sz w:val="36"/>
          <w:szCs w:val="36"/>
          <w:lang w:val="en-AU"/>
        </w:rPr>
      </w:pPr>
      <w:hyperlink r:id="rId16" w:anchor="raid-subsys" w:history="1">
        <w:r w:rsidRPr="001744D0">
          <w:rPr>
            <w:rStyle w:val="a4"/>
            <w:rFonts w:ascii="Red Hat Display" w:hAnsi="Red Hat Display"/>
            <w:b w:val="0"/>
            <w:bCs w:val="0"/>
            <w:color w:val="151515"/>
            <w:lang w:val="en-AU"/>
          </w:rPr>
          <w:t>mdraid</w:t>
        </w:r>
      </w:hyperlink>
      <w:r w:rsidRPr="001744D0">
        <w:rPr>
          <w:rFonts w:ascii="Red Hat Display" w:hAnsi="Red Hat Display"/>
          <w:b w:val="0"/>
          <w:bCs w:val="0"/>
          <w:sz w:val="36"/>
          <w:szCs w:val="36"/>
          <w:lang w:val="en-AU"/>
        </w:rPr>
        <w:t> </w:t>
      </w:r>
    </w:p>
    <w:p w:rsidR="001744D0" w:rsidRPr="001744D0" w:rsidRDefault="001744D0" w:rsidP="001744D0">
      <w:pPr>
        <w:rPr>
          <w:rFonts w:ascii="Times New Roman" w:hAnsi="Times New Roman"/>
          <w:sz w:val="24"/>
          <w:szCs w:val="24"/>
          <w:lang w:val="en-AU"/>
        </w:rPr>
      </w:pPr>
      <w:r w:rsidRPr="001744D0">
        <w:rPr>
          <w:lang w:val="en-AU"/>
        </w:rPr>
        <w:t>Quyi tizim </w:t>
      </w:r>
      <w:r w:rsidRPr="001744D0">
        <w:rPr>
          <w:rStyle w:val="HTML"/>
          <w:rFonts w:ascii="Consolas" w:eastAsiaTheme="minorEastAsia" w:hAnsi="Consolas"/>
          <w:lang w:val="en-AU"/>
        </w:rPr>
        <w:t>mdraid</w:t>
      </w:r>
      <w:r w:rsidRPr="001744D0">
        <w:rPr>
          <w:lang w:val="en-AU"/>
        </w:rPr>
        <w:t>Linux uchun dasturiy RAID yechimi sifatida ishlab chiqilgan; u Linux ostida RAID dasturiy ta'minoti uchun ham afzal qilingan yechimdir. Ushbu quyi tizim o'zining metama'lumotlar formatidan foydalanadi, odatda mahalliy </w:t>
      </w:r>
      <w:r w:rsidRPr="001744D0">
        <w:rPr>
          <w:rStyle w:val="HTML"/>
          <w:rFonts w:ascii="Consolas" w:eastAsiaTheme="minorEastAsia" w:hAnsi="Consolas"/>
          <w:lang w:val="en-AU"/>
        </w:rPr>
        <w:t>mdraid</w:t>
      </w:r>
      <w:r w:rsidRPr="001744D0">
        <w:rPr>
          <w:lang w:val="en-AU"/>
        </w:rPr>
        <w:t>metadata deb ataladi.</w:t>
      </w:r>
    </w:p>
    <w:p w:rsidR="001744D0" w:rsidRPr="001744D0" w:rsidRDefault="001744D0" w:rsidP="001744D0">
      <w:pPr>
        <w:rPr>
          <w:lang w:val="en-AU"/>
        </w:rPr>
      </w:pPr>
      <w:r w:rsidRPr="001744D0">
        <w:rPr>
          <w:rStyle w:val="HTML"/>
          <w:rFonts w:ascii="Consolas" w:eastAsiaTheme="minorEastAsia" w:hAnsi="Consolas"/>
          <w:lang w:val="en-AU"/>
        </w:rPr>
        <w:t>mdraid</w:t>
      </w:r>
      <w:r w:rsidRPr="001744D0">
        <w:rPr>
          <w:lang w:val="en-AU"/>
        </w:rPr>
        <w:t>tashqi metadata deb nomlanuvchi boshqa metamaʼlumotlar formatlarini ham qoʻllab-quvvatlaydi. Red Hat Enterprise Linux 6 </w:t>
      </w:r>
      <w:r w:rsidRPr="001744D0">
        <w:rPr>
          <w:rStyle w:val="HTML"/>
          <w:rFonts w:ascii="Consolas" w:eastAsiaTheme="minorEastAsia" w:hAnsi="Consolas"/>
          <w:lang w:val="en-AU"/>
        </w:rPr>
        <w:t>mdraid</w:t>
      </w:r>
      <w:r w:rsidRPr="001744D0">
        <w:rPr>
          <w:lang w:val="en-AU"/>
        </w:rPr>
        <w:t>ISW / IMSM (Intel proshivka RAID) to'plamlariga kirish uchun tashqi metama'lumotlardan foydalanadi. </w:t>
      </w:r>
      <w:r w:rsidRPr="001744D0">
        <w:rPr>
          <w:rStyle w:val="HTML"/>
          <w:rFonts w:ascii="Consolas" w:eastAsiaTheme="minorEastAsia" w:hAnsi="Consolas"/>
          <w:lang w:val="en-AU"/>
        </w:rPr>
        <w:t>mdraid</w:t>
      </w:r>
      <w:r w:rsidRPr="001744D0">
        <w:rPr>
          <w:lang w:val="en-AU"/>
        </w:rPr>
        <w:t>to'plamlar yordamchi dastur orqali sozlanadi va boshqariladi </w:t>
      </w:r>
      <w:r w:rsidRPr="001744D0">
        <w:rPr>
          <w:rStyle w:val="HTML"/>
          <w:rFonts w:ascii="Consolas" w:eastAsiaTheme="minorEastAsia" w:hAnsi="Consolas"/>
          <w:lang w:val="en-AU"/>
        </w:rPr>
        <w:t>mdadm</w:t>
      </w:r>
      <w:r w:rsidRPr="001744D0">
        <w:rPr>
          <w:lang w:val="en-AU"/>
        </w:rPr>
        <w:t>.</w:t>
      </w:r>
    </w:p>
    <w:p w:rsidR="001744D0" w:rsidRPr="001744D0" w:rsidRDefault="001744D0" w:rsidP="001744D0">
      <w:pPr>
        <w:pStyle w:val="3"/>
        <w:spacing w:before="0" w:beforeAutospacing="0" w:after="240" w:afterAutospacing="0" w:line="468" w:lineRule="atLeast"/>
        <w:rPr>
          <w:rFonts w:ascii="Red Hat Display" w:hAnsi="Red Hat Display"/>
          <w:b w:val="0"/>
          <w:bCs w:val="0"/>
          <w:sz w:val="36"/>
          <w:szCs w:val="36"/>
          <w:lang w:val="en-AU"/>
        </w:rPr>
      </w:pPr>
      <w:hyperlink r:id="rId17" w:anchor="raid-subsys" w:history="1">
        <w:r w:rsidRPr="001744D0">
          <w:rPr>
            <w:rStyle w:val="a4"/>
            <w:rFonts w:ascii="Red Hat Display" w:hAnsi="Red Hat Display"/>
            <w:b w:val="0"/>
            <w:bCs w:val="0"/>
            <w:color w:val="151515"/>
            <w:lang w:val="en-AU"/>
          </w:rPr>
          <w:t>dmraid</w:t>
        </w:r>
      </w:hyperlink>
      <w:r w:rsidRPr="001744D0">
        <w:rPr>
          <w:rFonts w:ascii="Red Hat Display" w:hAnsi="Red Hat Display"/>
          <w:b w:val="0"/>
          <w:bCs w:val="0"/>
          <w:sz w:val="36"/>
          <w:szCs w:val="36"/>
          <w:lang w:val="en-AU"/>
        </w:rPr>
        <w:t> </w:t>
      </w:r>
    </w:p>
    <w:p w:rsidR="001744D0" w:rsidRPr="001744D0" w:rsidRDefault="001744D0" w:rsidP="001744D0">
      <w:pPr>
        <w:rPr>
          <w:rFonts w:ascii="Times New Roman" w:hAnsi="Times New Roman"/>
          <w:sz w:val="24"/>
          <w:szCs w:val="24"/>
          <w:lang w:val="en-AU"/>
        </w:rPr>
      </w:pPr>
      <w:r w:rsidRPr="001744D0">
        <w:rPr>
          <w:rStyle w:val="a3"/>
          <w:lang w:val="en-AU"/>
        </w:rPr>
        <w:t>Device-mapper RAID</w:t>
      </w:r>
      <w:r w:rsidRPr="001744D0">
        <w:rPr>
          <w:lang w:val="en-AU"/>
        </w:rPr>
        <w:t> yoki </w:t>
      </w:r>
      <w:r w:rsidRPr="001744D0">
        <w:rPr>
          <w:rStyle w:val="HTML"/>
          <w:rFonts w:ascii="Consolas" w:eastAsiaTheme="minorEastAsia" w:hAnsi="Consolas"/>
          <w:lang w:val="en-AU"/>
        </w:rPr>
        <w:t>dmraid</w:t>
      </w:r>
      <w:r w:rsidRPr="001744D0">
        <w:rPr>
          <w:lang w:val="en-AU"/>
        </w:rPr>
        <w:t>disklarni RAID to'plamiga birlashtirish mexanizmini taklif qiluvchi qurilma-mapper yadro kodiga ishora qiladi. Xuddi shu yadro kodi hech qanday RAID konfiguratsiya mexanizmini ta'minlamaydi.</w:t>
      </w:r>
    </w:p>
    <w:p w:rsidR="001744D0" w:rsidRPr="001744D0" w:rsidRDefault="001744D0" w:rsidP="001744D0">
      <w:pPr>
        <w:rPr>
          <w:lang w:val="en-AU"/>
        </w:rPr>
      </w:pPr>
      <w:r w:rsidRPr="001744D0">
        <w:rPr>
          <w:rStyle w:val="HTML"/>
          <w:rFonts w:ascii="Consolas" w:eastAsiaTheme="minorEastAsia" w:hAnsi="Consolas"/>
          <w:lang w:val="en-AU"/>
        </w:rPr>
        <w:t>dmraid</w:t>
      </w:r>
      <w:r w:rsidRPr="001744D0">
        <w:rPr>
          <w:lang w:val="en-AU"/>
        </w:rPr>
        <w:t>to'liq foydalanuvchi maydonida sozlangan bo'lib, turli xil diskdagi metama'lumotlar formatlarini qo'llab-quvvatlashni osonlashtiradi. Shunday qilib, </w:t>
      </w:r>
      <w:r w:rsidRPr="001744D0">
        <w:rPr>
          <w:rStyle w:val="HTML"/>
          <w:rFonts w:ascii="Consolas" w:eastAsiaTheme="minorEastAsia" w:hAnsi="Consolas"/>
          <w:lang w:val="en-AU"/>
        </w:rPr>
        <w:t>dmraid</w:t>
      </w:r>
      <w:r w:rsidRPr="001744D0">
        <w:rPr>
          <w:lang w:val="en-AU"/>
        </w:rPr>
        <w:t>u turli xil mikrodastur RAID dasturlarida qo'llaniladi. </w:t>
      </w:r>
      <w:r w:rsidRPr="001744D0">
        <w:rPr>
          <w:rStyle w:val="HTML"/>
          <w:rFonts w:ascii="Consolas" w:eastAsiaTheme="minorEastAsia" w:hAnsi="Consolas"/>
          <w:lang w:val="en-AU"/>
        </w:rPr>
        <w:t>dmraid</w:t>
      </w:r>
      <w:r w:rsidRPr="001744D0">
        <w:rPr>
          <w:lang w:val="en-AU"/>
        </w:rPr>
        <w:t>Red Hat Enterprise Linux 6 </w:t>
      </w:r>
      <w:r w:rsidRPr="001744D0">
        <w:rPr>
          <w:rStyle w:val="HTML"/>
          <w:rFonts w:ascii="Consolas" w:eastAsiaTheme="minorEastAsia" w:hAnsi="Consolas"/>
          <w:lang w:val="en-AU"/>
        </w:rPr>
        <w:t>mdraid</w:t>
      </w:r>
      <w:r w:rsidRPr="001744D0">
        <w:rPr>
          <w:lang w:val="en-AU"/>
        </w:rPr>
        <w:t>Intel proshivka RAID to'plamlariga kirish uchun foydalansa ham, Intel proshivka RAID-ni ham qo'llab-quvvatlaydi.</w:t>
      </w:r>
    </w:p>
    <w:p w:rsidR="001744D0" w:rsidRDefault="001744D0" w:rsidP="001744D0">
      <w:pPr>
        <w:pStyle w:val="1"/>
        <w:shd w:val="clear" w:color="auto" w:fill="FFFFFF"/>
        <w:spacing w:before="0" w:beforeAutospacing="0" w:after="0" w:afterAutospacing="0" w:line="780" w:lineRule="atLeast"/>
        <w:rPr>
          <w:rFonts w:ascii="Red Hat Display" w:hAnsi="Red Hat Display"/>
          <w:b w:val="0"/>
          <w:bCs w:val="0"/>
          <w:color w:val="151515"/>
          <w:sz w:val="60"/>
          <w:szCs w:val="60"/>
        </w:rPr>
      </w:pPr>
      <w:r>
        <w:rPr>
          <w:rFonts w:ascii="Red Hat Display" w:hAnsi="Red Hat Display"/>
          <w:b w:val="0"/>
          <w:bCs w:val="0"/>
          <w:color w:val="151515"/>
          <w:sz w:val="60"/>
          <w:szCs w:val="60"/>
        </w:rPr>
        <w:lastRenderedPageBreak/>
        <w:t>17.4. O'rnatuvchida RAID qo'llab-quvvatlashi</w:t>
      </w:r>
    </w:p>
    <w:p w:rsidR="001744D0" w:rsidRDefault="001744D0" w:rsidP="001744D0">
      <w:pPr>
        <w:spacing w:before="360" w:after="720"/>
        <w:rPr>
          <w:rFonts w:ascii="Times New Roman" w:hAnsi="Times New Roman"/>
          <w:sz w:val="24"/>
          <w:szCs w:val="24"/>
        </w:rPr>
      </w:pPr>
      <w:r>
        <w:pict>
          <v:rect id="_x0000_i1030" style="width:0;height:1.5pt" o:hralign="center" o:hrstd="t" o:hr="t" fillcolor="#a0a0a0" stroked="f"/>
        </w:pict>
      </w:r>
    </w:p>
    <w:p w:rsidR="001744D0" w:rsidRDefault="001744D0" w:rsidP="001744D0">
      <w:pPr>
        <w:spacing w:before="360" w:after="720"/>
      </w:pPr>
      <w:r>
        <w:t>Anaconda o'rnatuvchisi tizimdagi har qanday apparat va proshivka RAID to'plamlarini avtomatik ravishda aniqlaydi va ularni o'rnatish uchun mavjud qiladi </w:t>
      </w:r>
      <w:r>
        <w:rPr>
          <w:rStyle w:val="a5"/>
        </w:rPr>
        <w:t>. Anaconda,</w:t>
      </w:r>
      <w:r>
        <w:t> shuningdek, yordamida RAID dasturiy ta'minotini qo'llab-quvvatlaydi </w:t>
      </w:r>
      <w:r>
        <w:rPr>
          <w:rStyle w:val="HTML"/>
          <w:rFonts w:ascii="Consolas" w:eastAsiaTheme="minorEastAsia" w:hAnsi="Consolas"/>
        </w:rPr>
        <w:t>mdraid</w:t>
      </w:r>
      <w:r>
        <w:t>va mavjud </w:t>
      </w:r>
      <w:r>
        <w:rPr>
          <w:rStyle w:val="HTML"/>
          <w:rFonts w:ascii="Consolas" w:eastAsiaTheme="minorEastAsia" w:hAnsi="Consolas"/>
        </w:rPr>
        <w:t>mdraid</w:t>
      </w:r>
      <w:r>
        <w:t>to'plamlarni taniy oladi.</w:t>
      </w:r>
    </w:p>
    <w:p w:rsidR="001744D0" w:rsidRDefault="001744D0" w:rsidP="001744D0">
      <w:pPr>
        <w:spacing w:before="360" w:after="720"/>
      </w:pPr>
      <w:r>
        <w:rPr>
          <w:rStyle w:val="a5"/>
        </w:rPr>
        <w:t>Anaconda</w:t>
      </w:r>
      <w:r>
        <w:t> o'rnatish vaqtida RAID to'plamlarini yaratish uchun yordamchi dasturlarni taqdim etadi; ammo, bu yordamchi dasturlar faqat bo'limlarga (butun disklardan farqli o'laroq) yangi to'plamlarning a'zosi bo'lishiga imkon beradi. To'plam uchun butun diskdan foydalanish uchun unda butun diskni qamrab oluvchi bo'lim yarating va bu qismdan RAID to'plami a'zosi sifatida foydalaning.</w:t>
      </w:r>
    </w:p>
    <w:p w:rsidR="001744D0" w:rsidRDefault="001744D0" w:rsidP="001744D0">
      <w:pPr>
        <w:spacing w:before="360" w:after="720"/>
      </w:pPr>
      <w:r>
        <w:t>Ildiz fayl tizimi RAID to'plamidan foydalanganda, </w:t>
      </w:r>
      <w:r>
        <w:rPr>
          <w:rStyle w:val="a5"/>
        </w:rPr>
        <w:t>Anaconda</w:t>
      </w:r>
      <w:r>
        <w:rPr>
          <w:rStyle w:val="HTML"/>
          <w:rFonts w:ascii="Consolas" w:eastAsiaTheme="minorEastAsia" w:hAnsi="Consolas"/>
        </w:rPr>
        <w:t>initrd</w:t>
      </w:r>
      <w:r>
        <w:t> ildiz fayl tizimini qidirishdan oldin qaysi RAID to'plamini faollashtirishni aytib, yuklash moslamasi konfiguratsiyasiga maxsus yadro buyruq qatori parametrlarini qo'shadi .</w:t>
      </w:r>
    </w:p>
    <w:p w:rsidR="001744D0" w:rsidRPr="001744D0" w:rsidRDefault="001744D0" w:rsidP="001744D0">
      <w:pPr>
        <w:spacing w:before="360" w:after="720"/>
        <w:rPr>
          <w:lang w:val="en-AU"/>
        </w:rPr>
      </w:pPr>
      <w:r w:rsidRPr="001744D0">
        <w:rPr>
          <w:lang w:val="en-AU"/>
        </w:rPr>
        <w:t>O'rnatish vaqtida RAIDni sozlash bo'yicha ko'rsatmalar uchun Red Hat Enterprise Linux 6 </w:t>
      </w:r>
      <w:r w:rsidRPr="001744D0">
        <w:rPr>
          <w:rStyle w:val="a3"/>
          <w:lang w:val="en-AU"/>
        </w:rPr>
        <w:t>o'rnatish qo'llanmasiga</w:t>
      </w:r>
      <w:r w:rsidRPr="001744D0">
        <w:rPr>
          <w:lang w:val="en-AU"/>
        </w:rPr>
        <w:t> qarang .</w:t>
      </w:r>
    </w:p>
    <w:p w:rsidR="001744D0" w:rsidRDefault="001744D0" w:rsidP="001744D0">
      <w:pPr>
        <w:pStyle w:val="1"/>
        <w:shd w:val="clear" w:color="auto" w:fill="FFFFFF"/>
        <w:spacing w:before="0" w:beforeAutospacing="0" w:after="0" w:afterAutospacing="0" w:line="780" w:lineRule="atLeast"/>
        <w:rPr>
          <w:rFonts w:ascii="Red Hat Display" w:hAnsi="Red Hat Display"/>
          <w:b w:val="0"/>
          <w:bCs w:val="0"/>
          <w:color w:val="151515"/>
          <w:sz w:val="60"/>
          <w:szCs w:val="60"/>
        </w:rPr>
      </w:pPr>
      <w:r>
        <w:rPr>
          <w:rFonts w:ascii="Red Hat Display" w:hAnsi="Red Hat Display"/>
          <w:b w:val="0"/>
          <w:bCs w:val="0"/>
          <w:color w:val="151515"/>
          <w:sz w:val="60"/>
          <w:szCs w:val="60"/>
        </w:rPr>
        <w:t>17.5. RAID to'plamlarini sozlash</w:t>
      </w:r>
    </w:p>
    <w:p w:rsidR="001744D0" w:rsidRDefault="001744D0" w:rsidP="001744D0">
      <w:pPr>
        <w:spacing w:before="360" w:after="720"/>
        <w:rPr>
          <w:rFonts w:ascii="Times New Roman" w:hAnsi="Times New Roman"/>
          <w:sz w:val="24"/>
          <w:szCs w:val="24"/>
        </w:rPr>
      </w:pPr>
      <w:r>
        <w:pict>
          <v:rect id="_x0000_i1031" style="width:0;height:1.5pt" o:hralign="center" o:hrstd="t" o:hr="t" fillcolor="#a0a0a0" stroked="f"/>
        </w:pict>
      </w:r>
    </w:p>
    <w:p w:rsidR="001744D0" w:rsidRDefault="001744D0" w:rsidP="001744D0">
      <w:pPr>
        <w:spacing w:before="360" w:after="720"/>
      </w:pPr>
      <w:r>
        <w:t>Ko'pgina RAID to'plamlari yaratish paytida, odatda proshivka menyusi yoki o'rnatuvchi orqali sozlanadi. Ba'zi hollarda, tizimni o'rnatganingizdan so'ng, RAID to'plamlarini yaratishingiz yoki o'zgartirishingiz kerak bo'lishi mumkin, buning uchun mashinani qayta ishga tushirmasdan va mikrodastur menyusiga kirmasdan.</w:t>
      </w:r>
    </w:p>
    <w:p w:rsidR="001744D0" w:rsidRPr="001744D0" w:rsidRDefault="001744D0" w:rsidP="001744D0">
      <w:pPr>
        <w:spacing w:before="360" w:after="720"/>
        <w:rPr>
          <w:lang w:val="en-AU"/>
        </w:rPr>
      </w:pPr>
      <w:r>
        <w:lastRenderedPageBreak/>
        <w:t xml:space="preserve">Ba'zi apparat RAID kontrollerlari sizga qo'shimcha disklar qo'shgandan so'ng RAID to'plamlarini tezda sozlash yoki hatto butunlay yangi to'plamlarni aniqlash imkonini beradi. Bu haydovchiga xos yordamchi dasturlardan foydalanishni talab qiladi, chunki buning uchun standart API mavjud emas. </w:t>
      </w:r>
      <w:r w:rsidRPr="001744D0">
        <w:rPr>
          <w:lang w:val="en-AU"/>
        </w:rPr>
        <w:t>Bu haqda ma'lumot olish uchun apparat RAID kontrolleringiz drayverlari hujjatlariga qarang.</w:t>
      </w:r>
    </w:p>
    <w:p w:rsidR="001744D0" w:rsidRPr="001744D0" w:rsidRDefault="001744D0" w:rsidP="001744D0">
      <w:pPr>
        <w:pStyle w:val="3"/>
        <w:spacing w:before="0" w:beforeAutospacing="0" w:after="240" w:afterAutospacing="0" w:line="468" w:lineRule="atLeast"/>
        <w:rPr>
          <w:rFonts w:ascii="Red Hat Display" w:hAnsi="Red Hat Display"/>
          <w:b w:val="0"/>
          <w:bCs w:val="0"/>
          <w:sz w:val="36"/>
          <w:szCs w:val="36"/>
          <w:lang w:val="en-AU"/>
        </w:rPr>
      </w:pPr>
      <w:hyperlink r:id="rId18" w:anchor="raidset-config" w:history="1">
        <w:r w:rsidRPr="001744D0">
          <w:rPr>
            <w:rStyle w:val="a4"/>
            <w:rFonts w:ascii="Red Hat Display" w:hAnsi="Red Hat Display"/>
            <w:b w:val="0"/>
            <w:bCs w:val="0"/>
            <w:color w:val="151515"/>
            <w:sz w:val="36"/>
            <w:szCs w:val="36"/>
            <w:lang w:val="en-AU"/>
          </w:rPr>
          <w:t>mdadm</w:t>
        </w:r>
      </w:hyperlink>
      <w:r w:rsidRPr="001744D0">
        <w:rPr>
          <w:rFonts w:ascii="Red Hat Display" w:hAnsi="Red Hat Display"/>
          <w:b w:val="0"/>
          <w:bCs w:val="0"/>
          <w:sz w:val="36"/>
          <w:szCs w:val="36"/>
          <w:lang w:val="en-AU"/>
        </w:rPr>
        <w:t> </w:t>
      </w:r>
    </w:p>
    <w:p w:rsidR="001744D0" w:rsidRPr="001744D0" w:rsidRDefault="001744D0" w:rsidP="001744D0">
      <w:pPr>
        <w:rPr>
          <w:rFonts w:ascii="Times New Roman" w:hAnsi="Times New Roman"/>
          <w:sz w:val="24"/>
          <w:szCs w:val="24"/>
          <w:lang w:val="en-AU"/>
        </w:rPr>
      </w:pPr>
      <w:r w:rsidRPr="001744D0">
        <w:rPr>
          <w:lang w:val="en-AU"/>
        </w:rPr>
        <w:t>Buyruqlar qatori </w:t>
      </w:r>
      <w:r w:rsidRPr="001744D0">
        <w:rPr>
          <w:rStyle w:val="HTML"/>
          <w:rFonts w:ascii="Consolas" w:eastAsiaTheme="minorEastAsia" w:hAnsi="Consolas"/>
          <w:lang w:val="en-AU"/>
        </w:rPr>
        <w:t>mdadm</w:t>
      </w:r>
      <w:r w:rsidRPr="001744D0">
        <w:rPr>
          <w:lang w:val="en-AU"/>
        </w:rPr>
        <w:t>vositasi Linuxda RAID dasturiy ta'minotini boshqarish uchun ishlatiladi, ya'ni </w:t>
      </w:r>
      <w:r w:rsidRPr="001744D0">
        <w:rPr>
          <w:rStyle w:val="HTML"/>
          <w:rFonts w:ascii="Consolas" w:eastAsiaTheme="minorEastAsia" w:hAnsi="Consolas"/>
          <w:lang w:val="en-AU"/>
        </w:rPr>
        <w:t>mdraid</w:t>
      </w:r>
      <w:r w:rsidRPr="001744D0">
        <w:rPr>
          <w:lang w:val="en-AU"/>
        </w:rPr>
        <w:t>. Turli </w:t>
      </w:r>
      <w:r w:rsidRPr="001744D0">
        <w:rPr>
          <w:rStyle w:val="HTML"/>
          <w:rFonts w:ascii="Consolas" w:eastAsiaTheme="minorEastAsia" w:hAnsi="Consolas"/>
          <w:lang w:val="en-AU"/>
        </w:rPr>
        <w:t>mdadm</w:t>
      </w:r>
      <w:r w:rsidRPr="001744D0">
        <w:rPr>
          <w:lang w:val="en-AU"/>
        </w:rPr>
        <w:t>rejimlar va variantlar haqida ma'lumot olish uchun ga qarang </w:t>
      </w:r>
      <w:r w:rsidRPr="001744D0">
        <w:rPr>
          <w:rStyle w:val="HTML"/>
          <w:rFonts w:ascii="Consolas" w:eastAsiaTheme="minorEastAsia" w:hAnsi="Consolas"/>
          <w:lang w:val="en-AU"/>
        </w:rPr>
        <w:t>man mdadm</w:t>
      </w:r>
      <w:r w:rsidRPr="001744D0">
        <w:rPr>
          <w:lang w:val="en-AU"/>
        </w:rPr>
        <w:t>. Sahifada </w:t>
      </w:r>
      <w:r w:rsidRPr="001744D0">
        <w:rPr>
          <w:rStyle w:val="HTML"/>
          <w:rFonts w:ascii="Consolas" w:eastAsiaTheme="minorEastAsia" w:hAnsi="Consolas"/>
          <w:lang w:val="en-AU"/>
        </w:rPr>
        <w:t>man</w:t>
      </w:r>
      <w:r w:rsidRPr="001744D0">
        <w:rPr>
          <w:lang w:val="en-AU"/>
        </w:rPr>
        <w:t>shuningdek, RAID massivlarini yaratish, kuzatish va yig'ish kabi umumiy operatsiyalar uchun foydali misollar mavjud.</w:t>
      </w:r>
    </w:p>
    <w:p w:rsidR="001744D0" w:rsidRPr="001744D0" w:rsidRDefault="001744D0" w:rsidP="001744D0">
      <w:pPr>
        <w:pStyle w:val="3"/>
        <w:spacing w:before="0" w:beforeAutospacing="0" w:after="240" w:afterAutospacing="0" w:line="468" w:lineRule="atLeast"/>
        <w:rPr>
          <w:rFonts w:ascii="Red Hat Display" w:hAnsi="Red Hat Display"/>
          <w:b w:val="0"/>
          <w:bCs w:val="0"/>
          <w:sz w:val="36"/>
          <w:szCs w:val="36"/>
          <w:lang w:val="en-AU"/>
        </w:rPr>
      </w:pPr>
      <w:hyperlink r:id="rId19" w:anchor="raidset-config" w:history="1">
        <w:r w:rsidRPr="001744D0">
          <w:rPr>
            <w:rStyle w:val="a4"/>
            <w:rFonts w:ascii="Red Hat Display" w:hAnsi="Red Hat Display"/>
            <w:b w:val="0"/>
            <w:bCs w:val="0"/>
            <w:color w:val="151515"/>
            <w:sz w:val="36"/>
            <w:szCs w:val="36"/>
            <w:lang w:val="en-AU"/>
          </w:rPr>
          <w:t>dmraid</w:t>
        </w:r>
      </w:hyperlink>
      <w:r w:rsidRPr="001744D0">
        <w:rPr>
          <w:rFonts w:ascii="Red Hat Display" w:hAnsi="Red Hat Display"/>
          <w:b w:val="0"/>
          <w:bCs w:val="0"/>
          <w:sz w:val="36"/>
          <w:szCs w:val="36"/>
          <w:lang w:val="en-AU"/>
        </w:rPr>
        <w:t> </w:t>
      </w:r>
    </w:p>
    <w:p w:rsidR="001744D0" w:rsidRPr="001744D0" w:rsidRDefault="001744D0" w:rsidP="001744D0">
      <w:pPr>
        <w:pStyle w:val="3"/>
        <w:shd w:val="clear" w:color="auto" w:fill="151515"/>
        <w:spacing w:before="0" w:beforeAutospacing="0" w:after="240" w:afterAutospacing="0"/>
        <w:jc w:val="center"/>
        <w:rPr>
          <w:rFonts w:ascii="Red Hat Text" w:hAnsi="Red Hat Text"/>
          <w:b w:val="0"/>
          <w:bCs w:val="0"/>
          <w:color w:val="FFFFFF"/>
          <w:sz w:val="21"/>
          <w:szCs w:val="21"/>
          <w:lang w:val="en-AU"/>
        </w:rPr>
      </w:pPr>
      <w:r w:rsidRPr="001744D0">
        <w:rPr>
          <w:rStyle w:val="copy-link-text"/>
          <w:rFonts w:ascii="Red Hat Text" w:hAnsi="Red Hat Text"/>
          <w:b w:val="0"/>
          <w:bCs w:val="0"/>
          <w:color w:val="FFFFFF"/>
          <w:sz w:val="21"/>
          <w:szCs w:val="21"/>
          <w:lang w:val="en-AU"/>
        </w:rPr>
        <w:t>Havolani nusxalash</w:t>
      </w:r>
    </w:p>
    <w:p w:rsidR="001744D0" w:rsidRPr="001744D0" w:rsidRDefault="001744D0" w:rsidP="001744D0">
      <w:pPr>
        <w:rPr>
          <w:rFonts w:ascii="Times New Roman" w:hAnsi="Times New Roman"/>
          <w:sz w:val="24"/>
          <w:szCs w:val="24"/>
          <w:lang w:val="en-AU"/>
        </w:rPr>
      </w:pPr>
      <w:r w:rsidRPr="001744D0">
        <w:rPr>
          <w:lang w:val="en-AU"/>
        </w:rPr>
        <w:t>Nomidan ko'rinib turibdiki, </w:t>
      </w:r>
      <w:r w:rsidRPr="001744D0">
        <w:rPr>
          <w:rStyle w:val="HTML"/>
          <w:rFonts w:ascii="Consolas" w:eastAsiaTheme="minorEastAsia" w:hAnsi="Consolas"/>
          <w:lang w:val="en-AU"/>
        </w:rPr>
        <w:t>dmraid</w:t>
      </w:r>
      <w:r w:rsidRPr="001744D0">
        <w:rPr>
          <w:lang w:val="en-AU"/>
        </w:rPr>
        <w:t>qurilma-mapper RAID to'plamlarini boshqarish uchun ishlatiladi. Asbob </w:t>
      </w:r>
      <w:r w:rsidRPr="001744D0">
        <w:rPr>
          <w:rStyle w:val="HTML"/>
          <w:rFonts w:ascii="Consolas" w:eastAsiaTheme="minorEastAsia" w:hAnsi="Consolas"/>
          <w:lang w:val="en-AU"/>
        </w:rPr>
        <w:t>dmraid</w:t>
      </w:r>
      <w:r w:rsidRPr="001744D0">
        <w:rPr>
          <w:lang w:val="en-AU"/>
        </w:rPr>
        <w:t>ATARAID qurilmalarini har biri turli formatlarni qo'llab-quvvatlaydigan bir nechta metama'lumotlar formati ishlov beruvchilari yordamida topadi. Qo'llab-quvvatlanadigan formatlarning to'liq ro'yxati uchun ni ishga tushiring </w:t>
      </w:r>
      <w:r w:rsidRPr="001744D0">
        <w:rPr>
          <w:rStyle w:val="HTML"/>
          <w:rFonts w:ascii="Consolas" w:eastAsiaTheme="minorEastAsia" w:hAnsi="Consolas"/>
          <w:lang w:val="en-AU"/>
        </w:rPr>
        <w:t>dmraid -l</w:t>
      </w:r>
      <w:r w:rsidRPr="001744D0">
        <w:rPr>
          <w:lang w:val="en-AU"/>
        </w:rPr>
        <w:t>.</w:t>
      </w:r>
    </w:p>
    <w:p w:rsidR="001744D0" w:rsidRDefault="001744D0" w:rsidP="001744D0">
      <w:r w:rsidRPr="001744D0">
        <w:rPr>
          <w:lang w:val="en-AU"/>
        </w:rPr>
        <w:t>17.3-bo'limda aytib o'tilganidek </w:t>
      </w:r>
      <w:hyperlink r:id="rId20" w:history="1">
        <w:r w:rsidRPr="001744D0">
          <w:rPr>
            <w:rStyle w:val="a4"/>
            <w:color w:val="0066CC"/>
            <w:lang w:val="en-AU"/>
          </w:rPr>
          <w:t>, "Linux RAID quyi tizimlari"</w:t>
        </w:r>
      </w:hyperlink>
      <w:r w:rsidRPr="001744D0">
        <w:rPr>
          <w:lang w:val="en-AU"/>
        </w:rPr>
        <w:t> , </w:t>
      </w:r>
      <w:r w:rsidRPr="001744D0">
        <w:rPr>
          <w:rStyle w:val="HTML"/>
          <w:rFonts w:ascii="Consolas" w:eastAsiaTheme="minorEastAsia" w:hAnsi="Consolas"/>
          <w:lang w:val="en-AU"/>
        </w:rPr>
        <w:t>dmraid</w:t>
      </w:r>
      <w:r w:rsidRPr="001744D0">
        <w:rPr>
          <w:lang w:val="en-AU"/>
        </w:rPr>
        <w:t xml:space="preserve">asbob yaratilgandan keyin RAID to'plamlarini sozlay olmaydi. </w:t>
      </w:r>
      <w:r>
        <w:t>Foydalanish haqida qo'shimcha ma'lumot olish uchun </w:t>
      </w:r>
      <w:r>
        <w:rPr>
          <w:rStyle w:val="HTML"/>
          <w:rFonts w:ascii="Consolas" w:eastAsiaTheme="minorEastAsia" w:hAnsi="Consolas"/>
        </w:rPr>
        <w:t>dmraid</w:t>
      </w:r>
      <w:r>
        <w:t>qarang </w:t>
      </w:r>
      <w:r>
        <w:rPr>
          <w:rStyle w:val="HTML"/>
          <w:rFonts w:ascii="Consolas" w:eastAsiaTheme="minorEastAsia" w:hAnsi="Consolas"/>
        </w:rPr>
        <w:t>man dmraid</w:t>
      </w:r>
      <w:r>
        <w:t>.</w:t>
      </w:r>
    </w:p>
    <w:p w:rsidR="001744D0" w:rsidRPr="001744D0" w:rsidRDefault="001744D0" w:rsidP="001744D0">
      <w:pPr>
        <w:spacing w:after="0" w:line="240" w:lineRule="auto"/>
        <w:rPr>
          <w:rFonts w:ascii="Times New Roman" w:eastAsia="Times New Roman" w:hAnsi="Times New Roman" w:cs="Times New Roman"/>
          <w:sz w:val="24"/>
          <w:szCs w:val="24"/>
        </w:rPr>
      </w:pPr>
    </w:p>
    <w:p w:rsidR="001744D0" w:rsidRPr="001744D0" w:rsidRDefault="001744D0" w:rsidP="001744D0">
      <w:pPr>
        <w:spacing w:before="360" w:after="720" w:line="240" w:lineRule="auto"/>
        <w:rPr>
          <w:rFonts w:ascii="Times New Roman" w:eastAsia="Times New Roman" w:hAnsi="Times New Roman" w:cs="Times New Roman"/>
          <w:sz w:val="24"/>
          <w:szCs w:val="24"/>
        </w:rPr>
      </w:pPr>
      <w:bookmarkStart w:id="0" w:name="_GoBack"/>
      <w:bookmarkEnd w:id="0"/>
      <w:r w:rsidRPr="001744D0">
        <w:rPr>
          <w:rFonts w:ascii="Times New Roman" w:eastAsia="Times New Roman" w:hAnsi="Times New Roman" w:cs="Times New Roman"/>
          <w:sz w:val="24"/>
          <w:szCs w:val="24"/>
          <w:lang w:val="en-AU"/>
        </w:rPr>
        <w:t>Ba'zi hollarda siz operatsion tizimni o'rnatish tugallangandan keyin yaratib bo'lmaydigan massivga o'rnatishni xohlashingiz mumkin. Odatda, bu </w:t>
      </w:r>
      <w:r w:rsidRPr="001744D0">
        <w:rPr>
          <w:rFonts w:ascii="Consolas" w:eastAsia="Times New Roman" w:hAnsi="Consolas" w:cs="Courier New"/>
          <w:sz w:val="20"/>
          <w:szCs w:val="20"/>
          <w:lang w:val="en-AU"/>
        </w:rPr>
        <w:t>/boot</w:t>
      </w:r>
      <w:r w:rsidRPr="001744D0">
        <w:rPr>
          <w:rFonts w:ascii="Times New Roman" w:eastAsia="Times New Roman" w:hAnsi="Times New Roman" w:cs="Times New Roman"/>
          <w:sz w:val="24"/>
          <w:szCs w:val="24"/>
          <w:lang w:val="en-AU"/>
        </w:rPr>
        <w:t>murakkab RAID qurilmasida yoki ildiz fayl tizimi massivlarini o'rnatishni anglatadi ; Bunday hollarda siz </w:t>
      </w:r>
      <w:r w:rsidRPr="001744D0">
        <w:rPr>
          <w:rFonts w:ascii="Times New Roman" w:eastAsia="Times New Roman" w:hAnsi="Times New Roman" w:cs="Times New Roman"/>
          <w:b/>
          <w:bCs/>
          <w:sz w:val="24"/>
          <w:szCs w:val="24"/>
          <w:lang w:val="en-AU"/>
        </w:rPr>
        <w:t>Anaconda</w:t>
      </w:r>
      <w:r w:rsidRPr="001744D0">
        <w:rPr>
          <w:rFonts w:ascii="Times New Roman" w:eastAsia="Times New Roman" w:hAnsi="Times New Roman" w:cs="Times New Roman"/>
          <w:sz w:val="24"/>
          <w:szCs w:val="24"/>
          <w:lang w:val="en-AU"/>
        </w:rPr>
        <w:t xml:space="preserve"> tomonidan qo'llab-quvvatlanmaydigan massiv parametrlaridan foydalanishingiz kerak bo'lishi mumkin . </w:t>
      </w:r>
      <w:r w:rsidRPr="001744D0">
        <w:rPr>
          <w:rFonts w:ascii="Times New Roman" w:eastAsia="Times New Roman" w:hAnsi="Times New Roman" w:cs="Times New Roman"/>
          <w:sz w:val="24"/>
          <w:szCs w:val="24"/>
        </w:rPr>
        <w:t>Buni hal qilish uchun quyidagi tartibni bajaring:</w:t>
      </w:r>
    </w:p>
    <w:p w:rsidR="001744D0" w:rsidRPr="001744D0" w:rsidRDefault="001744D0" w:rsidP="001744D0">
      <w:pPr>
        <w:spacing w:before="100" w:beforeAutospacing="1" w:after="100" w:afterAutospacing="1" w:line="240" w:lineRule="auto"/>
        <w:rPr>
          <w:rFonts w:ascii="Times New Roman" w:eastAsia="Times New Roman" w:hAnsi="Times New Roman" w:cs="Times New Roman"/>
          <w:b/>
          <w:bCs/>
          <w:sz w:val="24"/>
          <w:szCs w:val="24"/>
        </w:rPr>
      </w:pPr>
      <w:r w:rsidRPr="001744D0">
        <w:rPr>
          <w:rFonts w:ascii="Times New Roman" w:eastAsia="Times New Roman" w:hAnsi="Times New Roman" w:cs="Times New Roman"/>
          <w:b/>
          <w:bCs/>
          <w:sz w:val="24"/>
          <w:szCs w:val="24"/>
        </w:rPr>
        <w:t>Protsedura 17.1. Kengaytirilgan RAID qurilmasini yaratish</w:t>
      </w:r>
    </w:p>
    <w:p w:rsidR="001744D0" w:rsidRPr="001744D0" w:rsidRDefault="001744D0" w:rsidP="001744D0">
      <w:pPr>
        <w:numPr>
          <w:ilvl w:val="0"/>
          <w:numId w:val="3"/>
        </w:numPr>
        <w:spacing w:after="120" w:line="240" w:lineRule="auto"/>
        <w:rPr>
          <w:rFonts w:ascii="Times New Roman" w:eastAsia="Times New Roman" w:hAnsi="Times New Roman" w:cs="Times New Roman"/>
          <w:sz w:val="24"/>
          <w:szCs w:val="24"/>
        </w:rPr>
      </w:pPr>
      <w:r w:rsidRPr="001744D0">
        <w:rPr>
          <w:rFonts w:ascii="Times New Roman" w:eastAsia="Times New Roman" w:hAnsi="Times New Roman" w:cs="Times New Roman"/>
          <w:sz w:val="24"/>
          <w:szCs w:val="24"/>
        </w:rPr>
        <w:t>O'rnatish diskini odatdagidek joylashtiring.</w:t>
      </w:r>
    </w:p>
    <w:p w:rsidR="001744D0" w:rsidRPr="001744D0" w:rsidRDefault="001744D0" w:rsidP="001744D0">
      <w:pPr>
        <w:numPr>
          <w:ilvl w:val="0"/>
          <w:numId w:val="3"/>
        </w:numPr>
        <w:spacing w:after="120" w:line="240" w:lineRule="auto"/>
        <w:rPr>
          <w:rFonts w:ascii="Times New Roman" w:eastAsia="Times New Roman" w:hAnsi="Times New Roman" w:cs="Times New Roman"/>
          <w:sz w:val="24"/>
          <w:szCs w:val="24"/>
          <w:lang w:val="en-AU"/>
        </w:rPr>
      </w:pPr>
      <w:r w:rsidRPr="001744D0">
        <w:rPr>
          <w:rFonts w:ascii="Times New Roman" w:eastAsia="Times New Roman" w:hAnsi="Times New Roman" w:cs="Times New Roman"/>
          <w:sz w:val="24"/>
          <w:szCs w:val="24"/>
          <w:lang w:val="en-AU"/>
        </w:rPr>
        <w:t>Dastlabki yuklash vaqtida </w:t>
      </w:r>
      <w:r w:rsidRPr="001744D0">
        <w:rPr>
          <w:rFonts w:ascii="Times New Roman" w:eastAsia="Times New Roman" w:hAnsi="Times New Roman" w:cs="Times New Roman"/>
          <w:b/>
          <w:bCs/>
          <w:sz w:val="24"/>
          <w:szCs w:val="24"/>
          <w:lang w:val="en-AU"/>
        </w:rPr>
        <w:t>O'rnatish</w:t>
      </w:r>
      <w:r w:rsidRPr="001744D0">
        <w:rPr>
          <w:rFonts w:ascii="Times New Roman" w:eastAsia="Times New Roman" w:hAnsi="Times New Roman" w:cs="Times New Roman"/>
          <w:sz w:val="24"/>
          <w:szCs w:val="24"/>
          <w:lang w:val="en-AU"/>
        </w:rPr>
        <w:t> yoki </w:t>
      </w:r>
      <w:r w:rsidRPr="001744D0">
        <w:rPr>
          <w:rFonts w:ascii="Times New Roman" w:eastAsia="Times New Roman" w:hAnsi="Times New Roman" w:cs="Times New Roman"/>
          <w:b/>
          <w:bCs/>
          <w:sz w:val="24"/>
          <w:szCs w:val="24"/>
          <w:lang w:val="en-AU"/>
        </w:rPr>
        <w:t>Yangilash</w:t>
      </w:r>
      <w:r w:rsidRPr="001744D0">
        <w:rPr>
          <w:rFonts w:ascii="Times New Roman" w:eastAsia="Times New Roman" w:hAnsi="Times New Roman" w:cs="Times New Roman"/>
          <w:sz w:val="24"/>
          <w:szCs w:val="24"/>
          <w:lang w:val="en-AU"/>
        </w:rPr>
        <w:t> o'rniga </w:t>
      </w:r>
      <w:r w:rsidRPr="001744D0">
        <w:rPr>
          <w:rFonts w:ascii="Times New Roman" w:eastAsia="Times New Roman" w:hAnsi="Times New Roman" w:cs="Times New Roman"/>
          <w:b/>
          <w:bCs/>
          <w:sz w:val="24"/>
          <w:szCs w:val="24"/>
          <w:lang w:val="en-AU"/>
        </w:rPr>
        <w:t>Rescue Mode ni</w:t>
      </w:r>
      <w:r w:rsidRPr="001744D0">
        <w:rPr>
          <w:rFonts w:ascii="Times New Roman" w:eastAsia="Times New Roman" w:hAnsi="Times New Roman" w:cs="Times New Roman"/>
          <w:sz w:val="24"/>
          <w:szCs w:val="24"/>
          <w:lang w:val="en-AU"/>
        </w:rPr>
        <w:t> tanlang . Tizim </w:t>
      </w:r>
      <w:r w:rsidRPr="001744D0">
        <w:rPr>
          <w:rFonts w:ascii="Times New Roman" w:eastAsia="Times New Roman" w:hAnsi="Times New Roman" w:cs="Times New Roman"/>
          <w:i/>
          <w:iCs/>
          <w:sz w:val="24"/>
          <w:szCs w:val="24"/>
          <w:lang w:val="en-AU"/>
        </w:rPr>
        <w:t>Qutqaruv rejimiga</w:t>
      </w:r>
      <w:r w:rsidRPr="001744D0">
        <w:rPr>
          <w:rFonts w:ascii="Times New Roman" w:eastAsia="Times New Roman" w:hAnsi="Times New Roman" w:cs="Times New Roman"/>
          <w:sz w:val="24"/>
          <w:szCs w:val="24"/>
          <w:lang w:val="en-AU"/>
        </w:rPr>
        <w:t> to'liq yuklanganda foydalanuvchiga buyruq qatori terminali taqdim etiladi.</w:t>
      </w:r>
    </w:p>
    <w:p w:rsidR="001744D0" w:rsidRPr="001744D0" w:rsidRDefault="001744D0" w:rsidP="001744D0">
      <w:pPr>
        <w:numPr>
          <w:ilvl w:val="0"/>
          <w:numId w:val="3"/>
        </w:numPr>
        <w:spacing w:after="120" w:line="240" w:lineRule="auto"/>
        <w:rPr>
          <w:rFonts w:ascii="Times New Roman" w:eastAsia="Times New Roman" w:hAnsi="Times New Roman" w:cs="Times New Roman"/>
          <w:sz w:val="24"/>
          <w:szCs w:val="24"/>
          <w:lang w:val="en-AU"/>
        </w:rPr>
      </w:pPr>
      <w:r w:rsidRPr="001744D0">
        <w:rPr>
          <w:rFonts w:ascii="Times New Roman" w:eastAsia="Times New Roman" w:hAnsi="Times New Roman" w:cs="Times New Roman"/>
          <w:sz w:val="24"/>
          <w:szCs w:val="24"/>
          <w:lang w:val="en-AU"/>
        </w:rPr>
        <w:t>Ushbu terminaldan </w:t>
      </w:r>
      <w:r w:rsidRPr="001744D0">
        <w:rPr>
          <w:rFonts w:ascii="Consolas" w:eastAsia="Times New Roman" w:hAnsi="Consolas" w:cs="Courier New"/>
          <w:sz w:val="20"/>
          <w:szCs w:val="20"/>
          <w:lang w:val="en-AU"/>
        </w:rPr>
        <w:t>parted</w:t>
      </w:r>
      <w:r w:rsidRPr="001744D0">
        <w:rPr>
          <w:rFonts w:ascii="Times New Roman" w:eastAsia="Times New Roman" w:hAnsi="Times New Roman" w:cs="Times New Roman"/>
          <w:sz w:val="24"/>
          <w:szCs w:val="24"/>
          <w:lang w:val="en-AU"/>
        </w:rPr>
        <w:t>maqsadli qattiq disklarda RAID bo'limlarini yaratish uchun foydalaning. Keyin, </w:t>
      </w:r>
      <w:r w:rsidRPr="001744D0">
        <w:rPr>
          <w:rFonts w:ascii="Consolas" w:eastAsia="Times New Roman" w:hAnsi="Consolas" w:cs="Courier New"/>
          <w:sz w:val="20"/>
          <w:szCs w:val="20"/>
          <w:lang w:val="en-AU"/>
        </w:rPr>
        <w:t>mdadm</w:t>
      </w:r>
      <w:r w:rsidRPr="001744D0">
        <w:rPr>
          <w:rFonts w:ascii="Times New Roman" w:eastAsia="Times New Roman" w:hAnsi="Times New Roman" w:cs="Times New Roman"/>
          <w:sz w:val="24"/>
          <w:szCs w:val="24"/>
          <w:lang w:val="en-AU"/>
        </w:rPr>
        <w:t xml:space="preserve">mavjud bo'lgan barcha sozlamalar va variantlardan foydalangan holda ushbu bo'limlardan qo'lda reyd massivlarini </w:t>
      </w:r>
      <w:r w:rsidRPr="001744D0">
        <w:rPr>
          <w:rFonts w:ascii="Times New Roman" w:eastAsia="Times New Roman" w:hAnsi="Times New Roman" w:cs="Times New Roman"/>
          <w:sz w:val="24"/>
          <w:szCs w:val="24"/>
          <w:lang w:val="en-AU"/>
        </w:rPr>
        <w:lastRenderedPageBreak/>
        <w:t>yaratish uchun foydalaning. Bularni qanday qilish haqida qo'shimcha ma'lumot olish uchun </w:t>
      </w:r>
      <w:hyperlink r:id="rId21" w:history="1">
        <w:r w:rsidRPr="001744D0">
          <w:rPr>
            <w:rFonts w:ascii="Times New Roman" w:eastAsia="Times New Roman" w:hAnsi="Times New Roman" w:cs="Times New Roman"/>
            <w:color w:val="0066CC"/>
            <w:sz w:val="24"/>
            <w:szCs w:val="24"/>
            <w:u w:val="single"/>
            <w:lang w:val="en-AU"/>
          </w:rPr>
          <w:t>13-bob, </w:t>
        </w:r>
        <w:r w:rsidRPr="001744D0">
          <w:rPr>
            <w:rFonts w:ascii="Times New Roman" w:eastAsia="Times New Roman" w:hAnsi="Times New Roman" w:cs="Times New Roman"/>
            <w:i/>
            <w:iCs/>
            <w:color w:val="0066CC"/>
            <w:sz w:val="24"/>
            <w:szCs w:val="24"/>
            <w:u w:val="single"/>
            <w:lang w:val="en-AU"/>
          </w:rPr>
          <w:t>Bo'limlar</w:t>
        </w:r>
      </w:hyperlink>
      <w:r w:rsidRPr="001744D0">
        <w:rPr>
          <w:rFonts w:ascii="Times New Roman" w:eastAsia="Times New Roman" w:hAnsi="Times New Roman" w:cs="Times New Roman"/>
          <w:sz w:val="24"/>
          <w:szCs w:val="24"/>
          <w:lang w:val="en-AU"/>
        </w:rPr>
        <w:t> , </w:t>
      </w:r>
      <w:r w:rsidRPr="001744D0">
        <w:rPr>
          <w:rFonts w:ascii="Consolas" w:eastAsia="Times New Roman" w:hAnsi="Consolas" w:cs="Courier New"/>
          <w:sz w:val="20"/>
          <w:szCs w:val="20"/>
          <w:lang w:val="en-AU"/>
        </w:rPr>
        <w:t>man parted</w:t>
      </w:r>
      <w:r w:rsidRPr="001744D0">
        <w:rPr>
          <w:rFonts w:ascii="Times New Roman" w:eastAsia="Times New Roman" w:hAnsi="Times New Roman" w:cs="Times New Roman"/>
          <w:sz w:val="24"/>
          <w:szCs w:val="24"/>
          <w:lang w:val="en-AU"/>
        </w:rPr>
        <w:t>va ga qarang </w:t>
      </w:r>
      <w:r w:rsidRPr="001744D0">
        <w:rPr>
          <w:rFonts w:ascii="Consolas" w:eastAsia="Times New Roman" w:hAnsi="Consolas" w:cs="Courier New"/>
          <w:sz w:val="20"/>
          <w:szCs w:val="20"/>
          <w:lang w:val="en-AU"/>
        </w:rPr>
        <w:t>man mdadm</w:t>
      </w:r>
      <w:r w:rsidRPr="001744D0">
        <w:rPr>
          <w:rFonts w:ascii="Times New Roman" w:eastAsia="Times New Roman" w:hAnsi="Times New Roman" w:cs="Times New Roman"/>
          <w:sz w:val="24"/>
          <w:szCs w:val="24"/>
          <w:lang w:val="en-AU"/>
        </w:rPr>
        <w:t>.</w:t>
      </w:r>
    </w:p>
    <w:p w:rsidR="001744D0" w:rsidRPr="001744D0" w:rsidRDefault="001744D0" w:rsidP="001744D0">
      <w:pPr>
        <w:numPr>
          <w:ilvl w:val="0"/>
          <w:numId w:val="3"/>
        </w:numPr>
        <w:spacing w:after="120" w:line="240" w:lineRule="auto"/>
        <w:rPr>
          <w:rFonts w:ascii="Times New Roman" w:eastAsia="Times New Roman" w:hAnsi="Times New Roman" w:cs="Times New Roman"/>
          <w:sz w:val="24"/>
          <w:szCs w:val="24"/>
          <w:lang w:val="en-AU"/>
        </w:rPr>
      </w:pPr>
      <w:r w:rsidRPr="001744D0">
        <w:rPr>
          <w:rFonts w:ascii="Times New Roman" w:eastAsia="Times New Roman" w:hAnsi="Times New Roman" w:cs="Times New Roman"/>
          <w:sz w:val="24"/>
          <w:szCs w:val="24"/>
          <w:lang w:val="en-AU"/>
        </w:rPr>
        <w:t>Massivlar yaratilgandan keyin siz ixtiyoriy ravishda massivlarda fayl tizimlarini ham yaratishingiz mumkin. Red Hat Enterprise Linux 6 tomonidan qo'llab-quvvatlanadigan fayl tizimlariga oid asosiy texnik ma'lumotlar uchun </w:t>
      </w:r>
      <w:hyperlink r:id="rId22" w:history="1">
        <w:r w:rsidRPr="001744D0">
          <w:rPr>
            <w:rFonts w:ascii="Times New Roman" w:eastAsia="Times New Roman" w:hAnsi="Times New Roman" w:cs="Times New Roman"/>
            <w:color w:val="0066CC"/>
            <w:sz w:val="24"/>
            <w:szCs w:val="24"/>
            <w:u w:val="single"/>
            <w:lang w:val="en-AU"/>
          </w:rPr>
          <w:t>"Qo'llab-quvvatlanadigan fayl tizimlarining umumiy ko'rinishi" 11.2 bo'limiga</w:t>
        </w:r>
      </w:hyperlink>
      <w:r w:rsidRPr="001744D0">
        <w:rPr>
          <w:rFonts w:ascii="Times New Roman" w:eastAsia="Times New Roman" w:hAnsi="Times New Roman" w:cs="Times New Roman"/>
          <w:sz w:val="24"/>
          <w:szCs w:val="24"/>
          <w:lang w:val="en-AU"/>
        </w:rPr>
        <w:t> qarang .</w:t>
      </w:r>
    </w:p>
    <w:p w:rsidR="001744D0" w:rsidRPr="001744D0" w:rsidRDefault="001744D0" w:rsidP="001744D0">
      <w:pPr>
        <w:numPr>
          <w:ilvl w:val="0"/>
          <w:numId w:val="3"/>
        </w:numPr>
        <w:spacing w:after="120" w:line="240" w:lineRule="auto"/>
        <w:rPr>
          <w:rFonts w:ascii="Times New Roman" w:eastAsia="Times New Roman" w:hAnsi="Times New Roman" w:cs="Times New Roman"/>
          <w:sz w:val="24"/>
          <w:szCs w:val="24"/>
          <w:lang w:val="en-AU"/>
        </w:rPr>
      </w:pPr>
      <w:r w:rsidRPr="001744D0">
        <w:rPr>
          <w:rFonts w:ascii="Times New Roman" w:eastAsia="Times New Roman" w:hAnsi="Times New Roman" w:cs="Times New Roman"/>
          <w:sz w:val="24"/>
          <w:szCs w:val="24"/>
          <w:lang w:val="en-AU"/>
        </w:rPr>
        <w:t>Kompyuterni qayta yoqing va bu safar odatdagidek o'rnatish uchun </w:t>
      </w:r>
      <w:r w:rsidRPr="001744D0">
        <w:rPr>
          <w:rFonts w:ascii="Times New Roman" w:eastAsia="Times New Roman" w:hAnsi="Times New Roman" w:cs="Times New Roman"/>
          <w:b/>
          <w:bCs/>
          <w:sz w:val="24"/>
          <w:szCs w:val="24"/>
          <w:lang w:val="en-AU"/>
        </w:rPr>
        <w:t>O'rnatish</w:t>
      </w:r>
      <w:r w:rsidRPr="001744D0">
        <w:rPr>
          <w:rFonts w:ascii="Times New Roman" w:eastAsia="Times New Roman" w:hAnsi="Times New Roman" w:cs="Times New Roman"/>
          <w:sz w:val="24"/>
          <w:szCs w:val="24"/>
          <w:lang w:val="en-AU"/>
        </w:rPr>
        <w:t> yoki </w:t>
      </w:r>
      <w:r w:rsidRPr="001744D0">
        <w:rPr>
          <w:rFonts w:ascii="Times New Roman" w:eastAsia="Times New Roman" w:hAnsi="Times New Roman" w:cs="Times New Roman"/>
          <w:b/>
          <w:bCs/>
          <w:sz w:val="24"/>
          <w:szCs w:val="24"/>
          <w:lang w:val="en-AU"/>
        </w:rPr>
        <w:t>Yangilash -ni tanlang. Anaconda</w:t>
      </w:r>
      <w:r w:rsidRPr="001744D0">
        <w:rPr>
          <w:rFonts w:ascii="Times New Roman" w:eastAsia="Times New Roman" w:hAnsi="Times New Roman" w:cs="Times New Roman"/>
          <w:sz w:val="24"/>
          <w:szCs w:val="24"/>
          <w:lang w:val="en-AU"/>
        </w:rPr>
        <w:t> tizimdagi disklarni qidirar ekan , u oldindan mavjud RAID qurilmalarini topadi.</w:t>
      </w:r>
    </w:p>
    <w:p w:rsidR="001744D0" w:rsidRPr="001744D0" w:rsidRDefault="001744D0" w:rsidP="001744D0">
      <w:pPr>
        <w:numPr>
          <w:ilvl w:val="0"/>
          <w:numId w:val="3"/>
        </w:numPr>
        <w:spacing w:after="120" w:line="240" w:lineRule="auto"/>
        <w:rPr>
          <w:rFonts w:ascii="Times New Roman" w:eastAsia="Times New Roman" w:hAnsi="Times New Roman" w:cs="Times New Roman"/>
          <w:sz w:val="24"/>
          <w:szCs w:val="24"/>
        </w:rPr>
      </w:pPr>
      <w:r w:rsidRPr="001744D0">
        <w:rPr>
          <w:rFonts w:ascii="Times New Roman" w:eastAsia="Times New Roman" w:hAnsi="Times New Roman" w:cs="Times New Roman"/>
          <w:sz w:val="24"/>
          <w:szCs w:val="24"/>
          <w:lang w:val="en-AU"/>
        </w:rPr>
        <w:t>Tizimdagi disklardan qanday foydalanish haqida so'ralganda, </w:t>
      </w:r>
      <w:r w:rsidRPr="001744D0">
        <w:rPr>
          <w:rFonts w:ascii="Times New Roman" w:eastAsia="Times New Roman" w:hAnsi="Times New Roman" w:cs="Times New Roman"/>
          <w:b/>
          <w:bCs/>
          <w:sz w:val="24"/>
          <w:szCs w:val="24"/>
          <w:lang w:val="en-AU"/>
        </w:rPr>
        <w:t>Custom Layout-ni</w:t>
      </w:r>
      <w:r w:rsidRPr="001744D0">
        <w:rPr>
          <w:rFonts w:ascii="Times New Roman" w:eastAsia="Times New Roman" w:hAnsi="Times New Roman" w:cs="Times New Roman"/>
          <w:sz w:val="24"/>
          <w:szCs w:val="24"/>
          <w:lang w:val="en-AU"/>
        </w:rPr>
        <w:t> tanlang va </w:t>
      </w:r>
      <w:r w:rsidRPr="001744D0">
        <w:rPr>
          <w:rFonts w:ascii="Times New Roman" w:eastAsia="Times New Roman" w:hAnsi="Times New Roman" w:cs="Times New Roman"/>
          <w:b/>
          <w:bCs/>
          <w:sz w:val="24"/>
          <w:szCs w:val="24"/>
          <w:lang w:val="en-AU"/>
        </w:rPr>
        <w:t>Keyingiga</w:t>
      </w:r>
      <w:r w:rsidRPr="001744D0">
        <w:rPr>
          <w:rFonts w:ascii="Times New Roman" w:eastAsia="Times New Roman" w:hAnsi="Times New Roman" w:cs="Times New Roman"/>
          <w:sz w:val="24"/>
          <w:szCs w:val="24"/>
          <w:lang w:val="en-AU"/>
        </w:rPr>
        <w:t xml:space="preserve"> bosing . </w:t>
      </w:r>
      <w:r w:rsidRPr="001744D0">
        <w:rPr>
          <w:rFonts w:ascii="Times New Roman" w:eastAsia="Times New Roman" w:hAnsi="Times New Roman" w:cs="Times New Roman"/>
          <w:sz w:val="24"/>
          <w:szCs w:val="24"/>
        </w:rPr>
        <w:t>Qurilmalar ro'yxatida oldindan mavjud MD RAID qurilmalari ro'yxatga olinadi.</w:t>
      </w:r>
    </w:p>
    <w:p w:rsidR="001744D0" w:rsidRPr="001744D0" w:rsidRDefault="001744D0" w:rsidP="001744D0">
      <w:pPr>
        <w:numPr>
          <w:ilvl w:val="0"/>
          <w:numId w:val="3"/>
        </w:numPr>
        <w:spacing w:after="120" w:line="240" w:lineRule="auto"/>
        <w:rPr>
          <w:rFonts w:ascii="Times New Roman" w:eastAsia="Times New Roman" w:hAnsi="Times New Roman" w:cs="Times New Roman"/>
          <w:sz w:val="24"/>
          <w:szCs w:val="24"/>
        </w:rPr>
      </w:pPr>
      <w:r w:rsidRPr="001744D0">
        <w:rPr>
          <w:rFonts w:ascii="Times New Roman" w:eastAsia="Times New Roman" w:hAnsi="Times New Roman" w:cs="Times New Roman"/>
          <w:sz w:val="24"/>
          <w:szCs w:val="24"/>
        </w:rPr>
        <w:t>RAID qurilmasini tanlang, </w:t>
      </w:r>
      <w:r w:rsidRPr="001744D0">
        <w:rPr>
          <w:rFonts w:ascii="Times New Roman" w:eastAsia="Times New Roman" w:hAnsi="Times New Roman" w:cs="Times New Roman"/>
          <w:b/>
          <w:bCs/>
          <w:sz w:val="24"/>
          <w:szCs w:val="24"/>
        </w:rPr>
        <w:t>Tahrirlash-ni</w:t>
      </w:r>
      <w:r w:rsidRPr="001744D0">
        <w:rPr>
          <w:rFonts w:ascii="Times New Roman" w:eastAsia="Times New Roman" w:hAnsi="Times New Roman" w:cs="Times New Roman"/>
          <w:sz w:val="24"/>
          <w:szCs w:val="24"/>
        </w:rPr>
        <w:t> bosing va uning o'rnatish nuqtasini va (ixtiyoriy) foydalanishi kerak bo'lgan fayl tizimining turini sozlang (agar ilgari yaratmagan bo'lsangiz), keyin </w:t>
      </w:r>
      <w:r w:rsidRPr="001744D0">
        <w:rPr>
          <w:rFonts w:ascii="Times New Roman" w:eastAsia="Times New Roman" w:hAnsi="Times New Roman" w:cs="Times New Roman"/>
          <w:b/>
          <w:bCs/>
          <w:sz w:val="24"/>
          <w:szCs w:val="24"/>
        </w:rPr>
        <w:t>Bajarildi</w:t>
      </w:r>
      <w:r w:rsidRPr="001744D0">
        <w:rPr>
          <w:rFonts w:ascii="Times New Roman" w:eastAsia="Times New Roman" w:hAnsi="Times New Roman" w:cs="Times New Roman"/>
          <w:sz w:val="24"/>
          <w:szCs w:val="24"/>
        </w:rPr>
        <w:t> ni bosing . </w:t>
      </w:r>
      <w:r w:rsidRPr="001744D0">
        <w:rPr>
          <w:rFonts w:ascii="Times New Roman" w:eastAsia="Times New Roman" w:hAnsi="Times New Roman" w:cs="Times New Roman"/>
          <w:b/>
          <w:bCs/>
          <w:sz w:val="24"/>
          <w:szCs w:val="24"/>
        </w:rPr>
        <w:t>Anaconda ushbu oldindan mavjud RAID qurilmasiga o'rnatishni amalga oshiradi va siz uni </w:t>
      </w:r>
      <w:r w:rsidRPr="001744D0">
        <w:rPr>
          <w:rFonts w:ascii="Times New Roman" w:eastAsia="Times New Roman" w:hAnsi="Times New Roman" w:cs="Times New Roman"/>
          <w:i/>
          <w:iCs/>
          <w:sz w:val="24"/>
          <w:szCs w:val="24"/>
        </w:rPr>
        <w:t>qutqarish rejimida</w:t>
      </w:r>
      <w:r w:rsidRPr="001744D0">
        <w:rPr>
          <w:rFonts w:ascii="Times New Roman" w:eastAsia="Times New Roman" w:hAnsi="Times New Roman" w:cs="Times New Roman"/>
          <w:sz w:val="24"/>
          <w:szCs w:val="24"/>
        </w:rPr>
        <w:t> yaratganingizda tanlagan maxsus parametrlarni saqlab qoladi .</w:t>
      </w:r>
    </w:p>
    <w:p w:rsidR="001C3FB2" w:rsidRPr="001744D0" w:rsidRDefault="001C3FB2"/>
    <w:sectPr w:rsidR="001C3FB2" w:rsidRPr="001744D0">
      <w:pgSz w:w="11906" w:h="16838"/>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Red Hat Display">
    <w:altName w:val="Times New Roman"/>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 w:name="Red Hat Text">
    <w:altName w:val="Times New Roman"/>
    <w:panose1 w:val="00000000000000000000"/>
    <w:charset w:val="00"/>
    <w:family w:val="roman"/>
    <w:notTrueType/>
    <w:pitch w:val="default"/>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0747030"/>
    <w:multiLevelType w:val="multilevel"/>
    <w:tmpl w:val="701C4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4F390AB3"/>
    <w:multiLevelType w:val="multilevel"/>
    <w:tmpl w:val="706A1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7D2C4FFB"/>
    <w:multiLevelType w:val="multilevel"/>
    <w:tmpl w:val="2FF075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08"/>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44D0"/>
    <w:rsid w:val="001744D0"/>
    <w:rsid w:val="001C3FB2"/>
    <w:rsid w:val="00A057DD"/>
    <w:rsid w:val="00B605BC"/>
  </w:rsids>
  <m:mathPr>
    <m:mathFont m:val="Cambria Math"/>
    <m:brkBin m:val="before"/>
    <m:brkBinSub m:val="--"/>
    <m:smallFrac m:val="0"/>
    <m:dispDef/>
    <m:lMargin m:val="0"/>
    <m:rMargin m:val="0"/>
    <m:defJc m:val="centerGroup"/>
    <m:wrapIndent m:val="1440"/>
    <m:intLim m:val="subSup"/>
    <m:naryLim m:val="undOvr"/>
  </m:mathPr>
  <w:themeFontLang w:val="ru-RU"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EC3D811-C655-4111-91A6-718C2C1462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ru-RU" w:eastAsia="zh-CN"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paragraph" w:styleId="1">
    <w:name w:val="heading 1"/>
    <w:basedOn w:val="a"/>
    <w:link w:val="10"/>
    <w:uiPriority w:val="9"/>
    <w:qFormat/>
    <w:rsid w:val="001744D0"/>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2">
    <w:name w:val="heading 2"/>
    <w:basedOn w:val="a"/>
    <w:link w:val="20"/>
    <w:uiPriority w:val="9"/>
    <w:qFormat/>
    <w:rsid w:val="001744D0"/>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3">
    <w:name w:val="heading 3"/>
    <w:basedOn w:val="a"/>
    <w:link w:val="30"/>
    <w:uiPriority w:val="9"/>
    <w:qFormat/>
    <w:rsid w:val="001744D0"/>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1744D0"/>
    <w:rPr>
      <w:rFonts w:ascii="Times New Roman" w:eastAsia="Times New Roman" w:hAnsi="Times New Roman" w:cs="Times New Roman"/>
      <w:b/>
      <w:bCs/>
      <w:kern w:val="36"/>
      <w:sz w:val="48"/>
      <w:szCs w:val="48"/>
    </w:rPr>
  </w:style>
  <w:style w:type="character" w:customStyle="1" w:styleId="20">
    <w:name w:val="Заголовок 2 Знак"/>
    <w:basedOn w:val="a0"/>
    <w:link w:val="2"/>
    <w:uiPriority w:val="9"/>
    <w:rsid w:val="001744D0"/>
    <w:rPr>
      <w:rFonts w:ascii="Times New Roman" w:eastAsia="Times New Roman" w:hAnsi="Times New Roman" w:cs="Times New Roman"/>
      <w:b/>
      <w:bCs/>
      <w:sz w:val="36"/>
      <w:szCs w:val="36"/>
    </w:rPr>
  </w:style>
  <w:style w:type="character" w:customStyle="1" w:styleId="30">
    <w:name w:val="Заголовок 3 Знак"/>
    <w:basedOn w:val="a0"/>
    <w:link w:val="3"/>
    <w:uiPriority w:val="9"/>
    <w:rsid w:val="001744D0"/>
    <w:rPr>
      <w:rFonts w:ascii="Times New Roman" w:eastAsia="Times New Roman" w:hAnsi="Times New Roman" w:cs="Times New Roman"/>
      <w:b/>
      <w:bCs/>
      <w:sz w:val="27"/>
      <w:szCs w:val="27"/>
    </w:rPr>
  </w:style>
  <w:style w:type="character" w:styleId="a3">
    <w:name w:val="Emphasis"/>
    <w:basedOn w:val="a0"/>
    <w:uiPriority w:val="20"/>
    <w:qFormat/>
    <w:rsid w:val="001744D0"/>
    <w:rPr>
      <w:i/>
      <w:iCs/>
    </w:rPr>
  </w:style>
  <w:style w:type="character" w:styleId="a4">
    <w:name w:val="Hyperlink"/>
    <w:basedOn w:val="a0"/>
    <w:uiPriority w:val="99"/>
    <w:semiHidden/>
    <w:unhideWhenUsed/>
    <w:rsid w:val="001744D0"/>
    <w:rPr>
      <w:color w:val="0000FF"/>
      <w:u w:val="single"/>
    </w:rPr>
  </w:style>
  <w:style w:type="character" w:customStyle="1" w:styleId="term">
    <w:name w:val="term"/>
    <w:basedOn w:val="a0"/>
    <w:rsid w:val="001744D0"/>
  </w:style>
  <w:style w:type="character" w:styleId="HTML">
    <w:name w:val="HTML Code"/>
    <w:basedOn w:val="a0"/>
    <w:uiPriority w:val="99"/>
    <w:semiHidden/>
    <w:unhideWhenUsed/>
    <w:rsid w:val="001744D0"/>
    <w:rPr>
      <w:rFonts w:ascii="Courier New" w:eastAsia="Times New Roman" w:hAnsi="Courier New" w:cs="Courier New"/>
      <w:sz w:val="20"/>
      <w:szCs w:val="20"/>
    </w:rPr>
  </w:style>
  <w:style w:type="character" w:styleId="a5">
    <w:name w:val="Strong"/>
    <w:basedOn w:val="a0"/>
    <w:uiPriority w:val="22"/>
    <w:qFormat/>
    <w:rsid w:val="001744D0"/>
    <w:rPr>
      <w:b/>
      <w:bCs/>
    </w:rPr>
  </w:style>
  <w:style w:type="character" w:customStyle="1" w:styleId="copy-link-text">
    <w:name w:val="copy-link-text"/>
    <w:basedOn w:val="a0"/>
    <w:rsid w:val="001744D0"/>
  </w:style>
  <w:style w:type="paragraph" w:customStyle="1" w:styleId="title">
    <w:name w:val="title"/>
    <w:basedOn w:val="a"/>
    <w:rsid w:val="001744D0"/>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21927729">
      <w:bodyDiv w:val="1"/>
      <w:marLeft w:val="0"/>
      <w:marRight w:val="0"/>
      <w:marTop w:val="0"/>
      <w:marBottom w:val="0"/>
      <w:divBdr>
        <w:top w:val="none" w:sz="0" w:space="0" w:color="auto"/>
        <w:left w:val="none" w:sz="0" w:space="0" w:color="auto"/>
        <w:bottom w:val="none" w:sz="0" w:space="0" w:color="auto"/>
        <w:right w:val="none" w:sz="0" w:space="0" w:color="auto"/>
      </w:divBdr>
      <w:divsChild>
        <w:div w:id="170222429">
          <w:marLeft w:val="0"/>
          <w:marRight w:val="0"/>
          <w:marTop w:val="0"/>
          <w:marBottom w:val="0"/>
          <w:divBdr>
            <w:top w:val="none" w:sz="0" w:space="0" w:color="auto"/>
            <w:left w:val="none" w:sz="0" w:space="0" w:color="auto"/>
            <w:bottom w:val="none" w:sz="0" w:space="0" w:color="auto"/>
            <w:right w:val="none" w:sz="0" w:space="0" w:color="auto"/>
          </w:divBdr>
          <w:divsChild>
            <w:div w:id="523324261">
              <w:marLeft w:val="0"/>
              <w:marRight w:val="0"/>
              <w:marTop w:val="0"/>
              <w:marBottom w:val="0"/>
              <w:divBdr>
                <w:top w:val="none" w:sz="0" w:space="0" w:color="auto"/>
                <w:left w:val="none" w:sz="0" w:space="0" w:color="auto"/>
                <w:bottom w:val="none" w:sz="0" w:space="0" w:color="auto"/>
                <w:right w:val="none" w:sz="0" w:space="0" w:color="auto"/>
              </w:divBdr>
            </w:div>
            <w:div w:id="1950619793">
              <w:marLeft w:val="0"/>
              <w:marRight w:val="0"/>
              <w:marTop w:val="0"/>
              <w:marBottom w:val="0"/>
              <w:divBdr>
                <w:top w:val="none" w:sz="0" w:space="0" w:color="auto"/>
                <w:left w:val="none" w:sz="0" w:space="0" w:color="auto"/>
                <w:bottom w:val="none" w:sz="0" w:space="0" w:color="auto"/>
                <w:right w:val="none" w:sz="0" w:space="0" w:color="auto"/>
              </w:divBdr>
              <w:divsChild>
                <w:div w:id="1837723316">
                  <w:marLeft w:val="0"/>
                  <w:marRight w:val="0"/>
                  <w:marTop w:val="0"/>
                  <w:marBottom w:val="0"/>
                  <w:divBdr>
                    <w:top w:val="none" w:sz="0" w:space="0" w:color="auto"/>
                    <w:left w:val="none" w:sz="0" w:space="0" w:color="auto"/>
                    <w:bottom w:val="none" w:sz="0" w:space="0" w:color="auto"/>
                    <w:right w:val="none" w:sz="0" w:space="0" w:color="auto"/>
                  </w:divBdr>
                </w:div>
                <w:div w:id="297147247">
                  <w:marLeft w:val="0"/>
                  <w:marRight w:val="0"/>
                  <w:marTop w:val="0"/>
                  <w:marBottom w:val="0"/>
                  <w:divBdr>
                    <w:top w:val="none" w:sz="0" w:space="0" w:color="auto"/>
                    <w:left w:val="none" w:sz="0" w:space="0" w:color="auto"/>
                    <w:bottom w:val="none" w:sz="0" w:space="0" w:color="auto"/>
                    <w:right w:val="none" w:sz="0" w:space="0" w:color="auto"/>
                  </w:divBdr>
                </w:div>
                <w:div w:id="168374945">
                  <w:marLeft w:val="0"/>
                  <w:marRight w:val="0"/>
                  <w:marTop w:val="0"/>
                  <w:marBottom w:val="0"/>
                  <w:divBdr>
                    <w:top w:val="none" w:sz="0" w:space="0" w:color="auto"/>
                    <w:left w:val="none" w:sz="0" w:space="0" w:color="auto"/>
                    <w:bottom w:val="none" w:sz="0" w:space="0" w:color="auto"/>
                    <w:right w:val="none" w:sz="0" w:space="0" w:color="auto"/>
                  </w:divBdr>
                </w:div>
                <w:div w:id="1919359661">
                  <w:marLeft w:val="0"/>
                  <w:marRight w:val="0"/>
                  <w:marTop w:val="0"/>
                  <w:marBottom w:val="0"/>
                  <w:divBdr>
                    <w:top w:val="none" w:sz="0" w:space="0" w:color="auto"/>
                    <w:left w:val="none" w:sz="0" w:space="0" w:color="auto"/>
                    <w:bottom w:val="none" w:sz="0" w:space="0" w:color="auto"/>
                    <w:right w:val="none" w:sz="0" w:space="0" w:color="auto"/>
                  </w:divBdr>
                </w:div>
                <w:div w:id="2087725763">
                  <w:marLeft w:val="0"/>
                  <w:marRight w:val="0"/>
                  <w:marTop w:val="0"/>
                  <w:marBottom w:val="0"/>
                  <w:divBdr>
                    <w:top w:val="none" w:sz="0" w:space="0" w:color="auto"/>
                    <w:left w:val="none" w:sz="0" w:space="0" w:color="auto"/>
                    <w:bottom w:val="none" w:sz="0" w:space="0" w:color="auto"/>
                    <w:right w:val="none" w:sz="0" w:space="0" w:color="auto"/>
                  </w:divBdr>
                </w:div>
                <w:div w:id="84349888">
                  <w:marLeft w:val="0"/>
                  <w:marRight w:val="0"/>
                  <w:marTop w:val="0"/>
                  <w:marBottom w:val="0"/>
                  <w:divBdr>
                    <w:top w:val="none" w:sz="0" w:space="0" w:color="auto"/>
                    <w:left w:val="none" w:sz="0" w:space="0" w:color="auto"/>
                    <w:bottom w:val="none" w:sz="0" w:space="0" w:color="auto"/>
                    <w:right w:val="none" w:sz="0" w:space="0" w:color="auto"/>
                  </w:divBdr>
                </w:div>
                <w:div w:id="891115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4075329">
      <w:bodyDiv w:val="1"/>
      <w:marLeft w:val="0"/>
      <w:marRight w:val="0"/>
      <w:marTop w:val="0"/>
      <w:marBottom w:val="0"/>
      <w:divBdr>
        <w:top w:val="none" w:sz="0" w:space="0" w:color="auto"/>
        <w:left w:val="none" w:sz="0" w:space="0" w:color="auto"/>
        <w:bottom w:val="none" w:sz="0" w:space="0" w:color="auto"/>
        <w:right w:val="none" w:sz="0" w:space="0" w:color="auto"/>
      </w:divBdr>
      <w:divsChild>
        <w:div w:id="1680959606">
          <w:marLeft w:val="0"/>
          <w:marRight w:val="0"/>
          <w:marTop w:val="0"/>
          <w:marBottom w:val="0"/>
          <w:divBdr>
            <w:top w:val="none" w:sz="0" w:space="0" w:color="auto"/>
            <w:left w:val="none" w:sz="0" w:space="0" w:color="auto"/>
            <w:bottom w:val="none" w:sz="0" w:space="0" w:color="auto"/>
            <w:right w:val="none" w:sz="0" w:space="0" w:color="auto"/>
          </w:divBdr>
          <w:divsChild>
            <w:div w:id="1320504281">
              <w:marLeft w:val="0"/>
              <w:marRight w:val="0"/>
              <w:marTop w:val="0"/>
              <w:marBottom w:val="0"/>
              <w:divBdr>
                <w:top w:val="none" w:sz="0" w:space="0" w:color="auto"/>
                <w:left w:val="none" w:sz="0" w:space="0" w:color="auto"/>
                <w:bottom w:val="none" w:sz="0" w:space="0" w:color="auto"/>
                <w:right w:val="none" w:sz="0" w:space="0" w:color="auto"/>
              </w:divBdr>
            </w:div>
            <w:div w:id="473065454">
              <w:marLeft w:val="0"/>
              <w:marRight w:val="0"/>
              <w:marTop w:val="0"/>
              <w:marBottom w:val="0"/>
              <w:divBdr>
                <w:top w:val="none" w:sz="0" w:space="0" w:color="auto"/>
                <w:left w:val="none" w:sz="0" w:space="0" w:color="auto"/>
                <w:bottom w:val="none" w:sz="0" w:space="0" w:color="auto"/>
                <w:right w:val="none" w:sz="0" w:space="0" w:color="auto"/>
              </w:divBdr>
              <w:divsChild>
                <w:div w:id="1968776889">
                  <w:marLeft w:val="0"/>
                  <w:marRight w:val="0"/>
                  <w:marTop w:val="0"/>
                  <w:marBottom w:val="0"/>
                  <w:divBdr>
                    <w:top w:val="none" w:sz="0" w:space="0" w:color="auto"/>
                    <w:left w:val="none" w:sz="0" w:space="0" w:color="auto"/>
                    <w:bottom w:val="none" w:sz="0" w:space="0" w:color="auto"/>
                    <w:right w:val="none" w:sz="0" w:space="0" w:color="auto"/>
                  </w:divBdr>
                  <w:divsChild>
                    <w:div w:id="560285634">
                      <w:marLeft w:val="0"/>
                      <w:marRight w:val="0"/>
                      <w:marTop w:val="0"/>
                      <w:marBottom w:val="0"/>
                      <w:divBdr>
                        <w:top w:val="none" w:sz="0" w:space="0" w:color="auto"/>
                        <w:left w:val="none" w:sz="0" w:space="0" w:color="auto"/>
                        <w:bottom w:val="none" w:sz="0" w:space="0" w:color="auto"/>
                        <w:right w:val="none" w:sz="0" w:space="0" w:color="auto"/>
                      </w:divBdr>
                      <w:divsChild>
                        <w:div w:id="1707751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4313788">
                  <w:marLeft w:val="0"/>
                  <w:marRight w:val="0"/>
                  <w:marTop w:val="0"/>
                  <w:marBottom w:val="0"/>
                  <w:divBdr>
                    <w:top w:val="none" w:sz="0" w:space="0" w:color="auto"/>
                    <w:left w:val="none" w:sz="0" w:space="0" w:color="auto"/>
                    <w:bottom w:val="none" w:sz="0" w:space="0" w:color="auto"/>
                    <w:right w:val="none" w:sz="0" w:space="0" w:color="auto"/>
                  </w:divBdr>
                </w:div>
              </w:divsChild>
            </w:div>
            <w:div w:id="1422336523">
              <w:marLeft w:val="0"/>
              <w:marRight w:val="0"/>
              <w:marTop w:val="0"/>
              <w:marBottom w:val="0"/>
              <w:divBdr>
                <w:top w:val="none" w:sz="0" w:space="0" w:color="auto"/>
                <w:left w:val="none" w:sz="0" w:space="0" w:color="auto"/>
                <w:bottom w:val="none" w:sz="0" w:space="0" w:color="auto"/>
                <w:right w:val="none" w:sz="0" w:space="0" w:color="auto"/>
              </w:divBdr>
              <w:divsChild>
                <w:div w:id="1973246293">
                  <w:marLeft w:val="0"/>
                  <w:marRight w:val="0"/>
                  <w:marTop w:val="0"/>
                  <w:marBottom w:val="0"/>
                  <w:divBdr>
                    <w:top w:val="none" w:sz="0" w:space="0" w:color="auto"/>
                    <w:left w:val="none" w:sz="0" w:space="0" w:color="auto"/>
                    <w:bottom w:val="none" w:sz="0" w:space="0" w:color="auto"/>
                    <w:right w:val="none" w:sz="0" w:space="0" w:color="auto"/>
                  </w:divBdr>
                  <w:divsChild>
                    <w:div w:id="1301496599">
                      <w:marLeft w:val="0"/>
                      <w:marRight w:val="0"/>
                      <w:marTop w:val="0"/>
                      <w:marBottom w:val="0"/>
                      <w:divBdr>
                        <w:top w:val="none" w:sz="0" w:space="0" w:color="auto"/>
                        <w:left w:val="none" w:sz="0" w:space="0" w:color="auto"/>
                        <w:bottom w:val="none" w:sz="0" w:space="0" w:color="auto"/>
                        <w:right w:val="none" w:sz="0" w:space="0" w:color="auto"/>
                      </w:divBdr>
                      <w:divsChild>
                        <w:div w:id="789084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8181022">
                  <w:marLeft w:val="0"/>
                  <w:marRight w:val="0"/>
                  <w:marTop w:val="0"/>
                  <w:marBottom w:val="0"/>
                  <w:divBdr>
                    <w:top w:val="none" w:sz="0" w:space="0" w:color="auto"/>
                    <w:left w:val="none" w:sz="0" w:space="0" w:color="auto"/>
                    <w:bottom w:val="none" w:sz="0" w:space="0" w:color="auto"/>
                    <w:right w:val="none" w:sz="0" w:space="0" w:color="auto"/>
                  </w:divBdr>
                </w:div>
                <w:div w:id="1515919370">
                  <w:marLeft w:val="0"/>
                  <w:marRight w:val="0"/>
                  <w:marTop w:val="0"/>
                  <w:marBottom w:val="0"/>
                  <w:divBdr>
                    <w:top w:val="none" w:sz="0" w:space="0" w:color="auto"/>
                    <w:left w:val="none" w:sz="0" w:space="0" w:color="auto"/>
                    <w:bottom w:val="none" w:sz="0" w:space="0" w:color="auto"/>
                    <w:right w:val="none" w:sz="0" w:space="0" w:color="auto"/>
                  </w:divBdr>
                </w:div>
              </w:divsChild>
            </w:div>
            <w:div w:id="862941681">
              <w:marLeft w:val="0"/>
              <w:marRight w:val="0"/>
              <w:marTop w:val="0"/>
              <w:marBottom w:val="0"/>
              <w:divBdr>
                <w:top w:val="none" w:sz="0" w:space="0" w:color="auto"/>
                <w:left w:val="none" w:sz="0" w:space="0" w:color="auto"/>
                <w:bottom w:val="none" w:sz="0" w:space="0" w:color="auto"/>
                <w:right w:val="none" w:sz="0" w:space="0" w:color="auto"/>
              </w:divBdr>
              <w:divsChild>
                <w:div w:id="16740713">
                  <w:marLeft w:val="0"/>
                  <w:marRight w:val="0"/>
                  <w:marTop w:val="0"/>
                  <w:marBottom w:val="0"/>
                  <w:divBdr>
                    <w:top w:val="none" w:sz="0" w:space="0" w:color="auto"/>
                    <w:left w:val="none" w:sz="0" w:space="0" w:color="auto"/>
                    <w:bottom w:val="none" w:sz="0" w:space="0" w:color="auto"/>
                    <w:right w:val="none" w:sz="0" w:space="0" w:color="auto"/>
                  </w:divBdr>
                  <w:divsChild>
                    <w:div w:id="1093209986">
                      <w:marLeft w:val="0"/>
                      <w:marRight w:val="0"/>
                      <w:marTop w:val="0"/>
                      <w:marBottom w:val="0"/>
                      <w:divBdr>
                        <w:top w:val="none" w:sz="0" w:space="0" w:color="auto"/>
                        <w:left w:val="none" w:sz="0" w:space="0" w:color="auto"/>
                        <w:bottom w:val="none" w:sz="0" w:space="0" w:color="auto"/>
                        <w:right w:val="none" w:sz="0" w:space="0" w:color="auto"/>
                      </w:divBdr>
                      <w:divsChild>
                        <w:div w:id="2143229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2105470">
                  <w:marLeft w:val="0"/>
                  <w:marRight w:val="0"/>
                  <w:marTop w:val="0"/>
                  <w:marBottom w:val="0"/>
                  <w:divBdr>
                    <w:top w:val="none" w:sz="0" w:space="0" w:color="auto"/>
                    <w:left w:val="none" w:sz="0" w:space="0" w:color="auto"/>
                    <w:bottom w:val="none" w:sz="0" w:space="0" w:color="auto"/>
                    <w:right w:val="none" w:sz="0" w:space="0" w:color="auto"/>
                  </w:divBdr>
                </w:div>
                <w:div w:id="2039308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5850917">
      <w:bodyDiv w:val="1"/>
      <w:marLeft w:val="0"/>
      <w:marRight w:val="0"/>
      <w:marTop w:val="0"/>
      <w:marBottom w:val="0"/>
      <w:divBdr>
        <w:top w:val="none" w:sz="0" w:space="0" w:color="auto"/>
        <w:left w:val="none" w:sz="0" w:space="0" w:color="auto"/>
        <w:bottom w:val="none" w:sz="0" w:space="0" w:color="auto"/>
        <w:right w:val="none" w:sz="0" w:space="0" w:color="auto"/>
      </w:divBdr>
      <w:divsChild>
        <w:div w:id="318310812">
          <w:marLeft w:val="0"/>
          <w:marRight w:val="0"/>
          <w:marTop w:val="0"/>
          <w:marBottom w:val="0"/>
          <w:divBdr>
            <w:top w:val="none" w:sz="0" w:space="0" w:color="auto"/>
            <w:left w:val="none" w:sz="0" w:space="0" w:color="auto"/>
            <w:bottom w:val="none" w:sz="0" w:space="0" w:color="auto"/>
            <w:right w:val="none" w:sz="0" w:space="0" w:color="auto"/>
          </w:divBdr>
          <w:divsChild>
            <w:div w:id="1496191664">
              <w:marLeft w:val="0"/>
              <w:marRight w:val="0"/>
              <w:marTop w:val="0"/>
              <w:marBottom w:val="0"/>
              <w:divBdr>
                <w:top w:val="none" w:sz="0" w:space="0" w:color="auto"/>
                <w:left w:val="none" w:sz="0" w:space="0" w:color="auto"/>
                <w:bottom w:val="none" w:sz="0" w:space="0" w:color="auto"/>
                <w:right w:val="none" w:sz="0" w:space="0" w:color="auto"/>
              </w:divBdr>
            </w:div>
            <w:div w:id="2144500250">
              <w:marLeft w:val="0"/>
              <w:marRight w:val="0"/>
              <w:marTop w:val="0"/>
              <w:marBottom w:val="0"/>
              <w:divBdr>
                <w:top w:val="none" w:sz="0" w:space="0" w:color="auto"/>
                <w:left w:val="none" w:sz="0" w:space="0" w:color="auto"/>
                <w:bottom w:val="none" w:sz="0" w:space="0" w:color="auto"/>
                <w:right w:val="none" w:sz="0" w:space="0" w:color="auto"/>
              </w:divBdr>
            </w:div>
            <w:div w:id="1580942186">
              <w:marLeft w:val="0"/>
              <w:marRight w:val="0"/>
              <w:marTop w:val="0"/>
              <w:marBottom w:val="0"/>
              <w:divBdr>
                <w:top w:val="none" w:sz="0" w:space="0" w:color="auto"/>
                <w:left w:val="none" w:sz="0" w:space="0" w:color="auto"/>
                <w:bottom w:val="none" w:sz="0" w:space="0" w:color="auto"/>
                <w:right w:val="none" w:sz="0" w:space="0" w:color="auto"/>
              </w:divBdr>
            </w:div>
            <w:div w:id="1284650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1554044">
      <w:bodyDiv w:val="1"/>
      <w:marLeft w:val="0"/>
      <w:marRight w:val="0"/>
      <w:marTop w:val="0"/>
      <w:marBottom w:val="0"/>
      <w:divBdr>
        <w:top w:val="none" w:sz="0" w:space="0" w:color="auto"/>
        <w:left w:val="none" w:sz="0" w:space="0" w:color="auto"/>
        <w:bottom w:val="none" w:sz="0" w:space="0" w:color="auto"/>
        <w:right w:val="none" w:sz="0" w:space="0" w:color="auto"/>
      </w:divBdr>
      <w:divsChild>
        <w:div w:id="1864203892">
          <w:marLeft w:val="0"/>
          <w:marRight w:val="0"/>
          <w:marTop w:val="0"/>
          <w:marBottom w:val="0"/>
          <w:divBdr>
            <w:top w:val="none" w:sz="0" w:space="0" w:color="auto"/>
            <w:left w:val="none" w:sz="0" w:space="0" w:color="auto"/>
            <w:bottom w:val="none" w:sz="0" w:space="0" w:color="auto"/>
            <w:right w:val="none" w:sz="0" w:space="0" w:color="auto"/>
          </w:divBdr>
          <w:divsChild>
            <w:div w:id="1901012663">
              <w:marLeft w:val="0"/>
              <w:marRight w:val="0"/>
              <w:marTop w:val="0"/>
              <w:marBottom w:val="0"/>
              <w:divBdr>
                <w:top w:val="none" w:sz="0" w:space="0" w:color="auto"/>
                <w:left w:val="none" w:sz="0" w:space="0" w:color="auto"/>
                <w:bottom w:val="none" w:sz="0" w:space="0" w:color="auto"/>
                <w:right w:val="none" w:sz="0" w:space="0" w:color="auto"/>
              </w:divBdr>
            </w:div>
            <w:div w:id="1543709175">
              <w:marLeft w:val="0"/>
              <w:marRight w:val="0"/>
              <w:marTop w:val="0"/>
              <w:marBottom w:val="0"/>
              <w:divBdr>
                <w:top w:val="none" w:sz="0" w:space="0" w:color="auto"/>
                <w:left w:val="none" w:sz="0" w:space="0" w:color="auto"/>
                <w:bottom w:val="none" w:sz="0" w:space="0" w:color="auto"/>
                <w:right w:val="none" w:sz="0" w:space="0" w:color="auto"/>
              </w:divBdr>
            </w:div>
            <w:div w:id="398478087">
              <w:marLeft w:val="0"/>
              <w:marRight w:val="0"/>
              <w:marTop w:val="0"/>
              <w:marBottom w:val="0"/>
              <w:divBdr>
                <w:top w:val="none" w:sz="0" w:space="0" w:color="auto"/>
                <w:left w:val="none" w:sz="0" w:space="0" w:color="auto"/>
                <w:bottom w:val="none" w:sz="0" w:space="0" w:color="auto"/>
                <w:right w:val="none" w:sz="0" w:space="0" w:color="auto"/>
              </w:divBdr>
            </w:div>
            <w:div w:id="1981769123">
              <w:marLeft w:val="0"/>
              <w:marRight w:val="0"/>
              <w:marTop w:val="0"/>
              <w:marBottom w:val="0"/>
              <w:divBdr>
                <w:top w:val="none" w:sz="0" w:space="0" w:color="auto"/>
                <w:left w:val="none" w:sz="0" w:space="0" w:color="auto"/>
                <w:bottom w:val="none" w:sz="0" w:space="0" w:color="auto"/>
                <w:right w:val="none" w:sz="0" w:space="0" w:color="auto"/>
              </w:divBdr>
            </w:div>
            <w:div w:id="6635821">
              <w:marLeft w:val="0"/>
              <w:marRight w:val="0"/>
              <w:marTop w:val="0"/>
              <w:marBottom w:val="0"/>
              <w:divBdr>
                <w:top w:val="none" w:sz="0" w:space="0" w:color="auto"/>
                <w:left w:val="none" w:sz="0" w:space="0" w:color="auto"/>
                <w:bottom w:val="none" w:sz="0" w:space="0" w:color="auto"/>
                <w:right w:val="none" w:sz="0" w:space="0" w:color="auto"/>
              </w:divBdr>
              <w:divsChild>
                <w:div w:id="1181119422">
                  <w:marLeft w:val="0"/>
                  <w:marRight w:val="0"/>
                  <w:marTop w:val="0"/>
                  <w:marBottom w:val="0"/>
                  <w:divBdr>
                    <w:top w:val="none" w:sz="0" w:space="0" w:color="auto"/>
                    <w:left w:val="none" w:sz="0" w:space="0" w:color="auto"/>
                    <w:bottom w:val="none" w:sz="0" w:space="0" w:color="auto"/>
                    <w:right w:val="none" w:sz="0" w:space="0" w:color="auto"/>
                  </w:divBdr>
                </w:div>
                <w:div w:id="1745682506">
                  <w:marLeft w:val="0"/>
                  <w:marRight w:val="0"/>
                  <w:marTop w:val="0"/>
                  <w:marBottom w:val="0"/>
                  <w:divBdr>
                    <w:top w:val="none" w:sz="0" w:space="0" w:color="auto"/>
                    <w:left w:val="none" w:sz="0" w:space="0" w:color="auto"/>
                    <w:bottom w:val="none" w:sz="0" w:space="0" w:color="auto"/>
                    <w:right w:val="none" w:sz="0" w:space="0" w:color="auto"/>
                  </w:divBdr>
                </w:div>
                <w:div w:id="640768536">
                  <w:marLeft w:val="0"/>
                  <w:marRight w:val="0"/>
                  <w:marTop w:val="0"/>
                  <w:marBottom w:val="0"/>
                  <w:divBdr>
                    <w:top w:val="none" w:sz="0" w:space="0" w:color="auto"/>
                    <w:left w:val="none" w:sz="0" w:space="0" w:color="auto"/>
                    <w:bottom w:val="none" w:sz="0" w:space="0" w:color="auto"/>
                    <w:right w:val="none" w:sz="0" w:space="0" w:color="auto"/>
                  </w:divBdr>
                </w:div>
              </w:divsChild>
            </w:div>
            <w:div w:id="1369530325">
              <w:marLeft w:val="0"/>
              <w:marRight w:val="0"/>
              <w:marTop w:val="0"/>
              <w:marBottom w:val="0"/>
              <w:divBdr>
                <w:top w:val="none" w:sz="0" w:space="0" w:color="auto"/>
                <w:left w:val="none" w:sz="0" w:space="0" w:color="auto"/>
                <w:bottom w:val="none" w:sz="0" w:space="0" w:color="auto"/>
                <w:right w:val="none" w:sz="0" w:space="0" w:color="auto"/>
              </w:divBdr>
              <w:divsChild>
                <w:div w:id="1679766238">
                  <w:marLeft w:val="0"/>
                  <w:marRight w:val="0"/>
                  <w:marTop w:val="0"/>
                  <w:marBottom w:val="0"/>
                  <w:divBdr>
                    <w:top w:val="none" w:sz="0" w:space="0" w:color="auto"/>
                    <w:left w:val="none" w:sz="0" w:space="0" w:color="auto"/>
                    <w:bottom w:val="none" w:sz="0" w:space="0" w:color="auto"/>
                    <w:right w:val="none" w:sz="0" w:space="0" w:color="auto"/>
                  </w:divBdr>
                  <w:divsChild>
                    <w:div w:id="183592196">
                      <w:marLeft w:val="0"/>
                      <w:marRight w:val="0"/>
                      <w:marTop w:val="0"/>
                      <w:marBottom w:val="0"/>
                      <w:divBdr>
                        <w:top w:val="none" w:sz="0" w:space="0" w:color="auto"/>
                        <w:left w:val="none" w:sz="0" w:space="0" w:color="auto"/>
                        <w:bottom w:val="none" w:sz="0" w:space="0" w:color="auto"/>
                        <w:right w:val="none" w:sz="0" w:space="0" w:color="auto"/>
                      </w:divBdr>
                      <w:divsChild>
                        <w:div w:id="1792825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650907">
                  <w:marLeft w:val="0"/>
                  <w:marRight w:val="0"/>
                  <w:marTop w:val="0"/>
                  <w:marBottom w:val="0"/>
                  <w:divBdr>
                    <w:top w:val="none" w:sz="0" w:space="0" w:color="auto"/>
                    <w:left w:val="none" w:sz="0" w:space="0" w:color="auto"/>
                    <w:bottom w:val="none" w:sz="0" w:space="0" w:color="auto"/>
                    <w:right w:val="none" w:sz="0" w:space="0" w:color="auto"/>
                  </w:divBdr>
                </w:div>
                <w:div w:id="180364625">
                  <w:marLeft w:val="0"/>
                  <w:marRight w:val="0"/>
                  <w:marTop w:val="0"/>
                  <w:marBottom w:val="0"/>
                  <w:divBdr>
                    <w:top w:val="none" w:sz="0" w:space="0" w:color="auto"/>
                    <w:left w:val="none" w:sz="0" w:space="0" w:color="auto"/>
                    <w:bottom w:val="none" w:sz="0" w:space="0" w:color="auto"/>
                    <w:right w:val="none" w:sz="0" w:space="0" w:color="auto"/>
                  </w:divBdr>
                  <w:divsChild>
                    <w:div w:id="1415009424">
                      <w:marLeft w:val="0"/>
                      <w:marRight w:val="0"/>
                      <w:marTop w:val="0"/>
                      <w:marBottom w:val="0"/>
                      <w:divBdr>
                        <w:top w:val="none" w:sz="0" w:space="0" w:color="auto"/>
                        <w:left w:val="none" w:sz="0" w:space="0" w:color="auto"/>
                        <w:bottom w:val="none" w:sz="0" w:space="0" w:color="auto"/>
                        <w:right w:val="none" w:sz="0" w:space="0" w:color="auto"/>
                      </w:divBdr>
                      <w:divsChild>
                        <w:div w:id="1448961013">
                          <w:marLeft w:val="0"/>
                          <w:marRight w:val="0"/>
                          <w:marTop w:val="0"/>
                          <w:marBottom w:val="0"/>
                          <w:divBdr>
                            <w:top w:val="none" w:sz="0" w:space="0" w:color="auto"/>
                            <w:left w:val="none" w:sz="0" w:space="0" w:color="auto"/>
                            <w:bottom w:val="none" w:sz="0" w:space="0" w:color="auto"/>
                            <w:right w:val="none" w:sz="0" w:space="0" w:color="auto"/>
                          </w:divBdr>
                          <w:divsChild>
                            <w:div w:id="1421752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3345000">
                      <w:marLeft w:val="0"/>
                      <w:marRight w:val="0"/>
                      <w:marTop w:val="0"/>
                      <w:marBottom w:val="0"/>
                      <w:divBdr>
                        <w:top w:val="none" w:sz="0" w:space="0" w:color="auto"/>
                        <w:left w:val="none" w:sz="0" w:space="0" w:color="auto"/>
                        <w:bottom w:val="none" w:sz="0" w:space="0" w:color="auto"/>
                        <w:right w:val="none" w:sz="0" w:space="0" w:color="auto"/>
                      </w:divBdr>
                    </w:div>
                  </w:divsChild>
                </w:div>
                <w:div w:id="740980062">
                  <w:marLeft w:val="0"/>
                  <w:marRight w:val="0"/>
                  <w:marTop w:val="0"/>
                  <w:marBottom w:val="0"/>
                  <w:divBdr>
                    <w:top w:val="none" w:sz="0" w:space="0" w:color="auto"/>
                    <w:left w:val="none" w:sz="0" w:space="0" w:color="auto"/>
                    <w:bottom w:val="none" w:sz="0" w:space="0" w:color="auto"/>
                    <w:right w:val="none" w:sz="0" w:space="0" w:color="auto"/>
                  </w:divBdr>
                  <w:divsChild>
                    <w:div w:id="645471524">
                      <w:marLeft w:val="0"/>
                      <w:marRight w:val="0"/>
                      <w:marTop w:val="0"/>
                      <w:marBottom w:val="0"/>
                      <w:divBdr>
                        <w:top w:val="none" w:sz="0" w:space="0" w:color="auto"/>
                        <w:left w:val="none" w:sz="0" w:space="0" w:color="auto"/>
                        <w:bottom w:val="none" w:sz="0" w:space="0" w:color="auto"/>
                        <w:right w:val="none" w:sz="0" w:space="0" w:color="auto"/>
                      </w:divBdr>
                      <w:divsChild>
                        <w:div w:id="187259157">
                          <w:marLeft w:val="0"/>
                          <w:marRight w:val="0"/>
                          <w:marTop w:val="0"/>
                          <w:marBottom w:val="0"/>
                          <w:divBdr>
                            <w:top w:val="none" w:sz="0" w:space="0" w:color="auto"/>
                            <w:left w:val="none" w:sz="0" w:space="0" w:color="auto"/>
                            <w:bottom w:val="none" w:sz="0" w:space="0" w:color="auto"/>
                            <w:right w:val="none" w:sz="0" w:space="0" w:color="auto"/>
                          </w:divBdr>
                          <w:divsChild>
                            <w:div w:id="442920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4883796">
                      <w:marLeft w:val="0"/>
                      <w:marRight w:val="0"/>
                      <w:marTop w:val="0"/>
                      <w:marBottom w:val="0"/>
                      <w:divBdr>
                        <w:top w:val="none" w:sz="0" w:space="0" w:color="auto"/>
                        <w:left w:val="none" w:sz="0" w:space="0" w:color="auto"/>
                        <w:bottom w:val="none" w:sz="0" w:space="0" w:color="auto"/>
                        <w:right w:val="none" w:sz="0" w:space="0" w:color="auto"/>
                      </w:divBdr>
                    </w:div>
                    <w:div w:id="394426890">
                      <w:marLeft w:val="0"/>
                      <w:marRight w:val="0"/>
                      <w:marTop w:val="0"/>
                      <w:marBottom w:val="0"/>
                      <w:divBdr>
                        <w:top w:val="none" w:sz="0" w:space="0" w:color="auto"/>
                        <w:left w:val="none" w:sz="0" w:space="0" w:color="auto"/>
                        <w:bottom w:val="none" w:sz="0" w:space="0" w:color="auto"/>
                        <w:right w:val="none" w:sz="0" w:space="0" w:color="auto"/>
                      </w:divBdr>
                    </w:div>
                    <w:div w:id="2079743194">
                      <w:marLeft w:val="0"/>
                      <w:marRight w:val="0"/>
                      <w:marTop w:val="0"/>
                      <w:marBottom w:val="0"/>
                      <w:divBdr>
                        <w:top w:val="none" w:sz="0" w:space="0" w:color="auto"/>
                        <w:left w:val="none" w:sz="0" w:space="0" w:color="auto"/>
                        <w:bottom w:val="none" w:sz="0" w:space="0" w:color="auto"/>
                        <w:right w:val="none" w:sz="0" w:space="0" w:color="auto"/>
                      </w:divBdr>
                    </w:div>
                  </w:divsChild>
                </w:div>
                <w:div w:id="108864486">
                  <w:marLeft w:val="0"/>
                  <w:marRight w:val="0"/>
                  <w:marTop w:val="0"/>
                  <w:marBottom w:val="0"/>
                  <w:divBdr>
                    <w:top w:val="none" w:sz="0" w:space="0" w:color="auto"/>
                    <w:left w:val="none" w:sz="0" w:space="0" w:color="auto"/>
                    <w:bottom w:val="none" w:sz="0" w:space="0" w:color="auto"/>
                    <w:right w:val="none" w:sz="0" w:space="0" w:color="auto"/>
                  </w:divBdr>
                  <w:divsChild>
                    <w:div w:id="1090199584">
                      <w:marLeft w:val="0"/>
                      <w:marRight w:val="0"/>
                      <w:marTop w:val="0"/>
                      <w:marBottom w:val="0"/>
                      <w:divBdr>
                        <w:top w:val="none" w:sz="0" w:space="0" w:color="auto"/>
                        <w:left w:val="none" w:sz="0" w:space="0" w:color="auto"/>
                        <w:bottom w:val="none" w:sz="0" w:space="0" w:color="auto"/>
                        <w:right w:val="none" w:sz="0" w:space="0" w:color="auto"/>
                      </w:divBdr>
                      <w:divsChild>
                        <w:div w:id="1931501259">
                          <w:marLeft w:val="0"/>
                          <w:marRight w:val="0"/>
                          <w:marTop w:val="0"/>
                          <w:marBottom w:val="0"/>
                          <w:divBdr>
                            <w:top w:val="none" w:sz="0" w:space="0" w:color="auto"/>
                            <w:left w:val="none" w:sz="0" w:space="0" w:color="auto"/>
                            <w:bottom w:val="none" w:sz="0" w:space="0" w:color="auto"/>
                            <w:right w:val="none" w:sz="0" w:space="0" w:color="auto"/>
                          </w:divBdr>
                          <w:divsChild>
                            <w:div w:id="925919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581786">
                      <w:marLeft w:val="0"/>
                      <w:marRight w:val="0"/>
                      <w:marTop w:val="0"/>
                      <w:marBottom w:val="0"/>
                      <w:divBdr>
                        <w:top w:val="none" w:sz="0" w:space="0" w:color="auto"/>
                        <w:left w:val="none" w:sz="0" w:space="0" w:color="auto"/>
                        <w:bottom w:val="none" w:sz="0" w:space="0" w:color="auto"/>
                        <w:right w:val="none" w:sz="0" w:space="0" w:color="auto"/>
                      </w:divBdr>
                    </w:div>
                    <w:div w:id="590954">
                      <w:marLeft w:val="0"/>
                      <w:marRight w:val="0"/>
                      <w:marTop w:val="0"/>
                      <w:marBottom w:val="0"/>
                      <w:divBdr>
                        <w:top w:val="none" w:sz="0" w:space="0" w:color="auto"/>
                        <w:left w:val="none" w:sz="0" w:space="0" w:color="auto"/>
                        <w:bottom w:val="none" w:sz="0" w:space="0" w:color="auto"/>
                        <w:right w:val="none" w:sz="0" w:space="0" w:color="auto"/>
                      </w:divBdr>
                    </w:div>
                    <w:div w:id="1698121256">
                      <w:marLeft w:val="0"/>
                      <w:marRight w:val="0"/>
                      <w:marTop w:val="0"/>
                      <w:marBottom w:val="0"/>
                      <w:divBdr>
                        <w:top w:val="none" w:sz="0" w:space="0" w:color="auto"/>
                        <w:left w:val="none" w:sz="0" w:space="0" w:color="auto"/>
                        <w:bottom w:val="none" w:sz="0" w:space="0" w:color="auto"/>
                        <w:right w:val="none" w:sz="0" w:space="0" w:color="auto"/>
                      </w:divBdr>
                    </w:div>
                    <w:div w:id="1279023624">
                      <w:marLeft w:val="0"/>
                      <w:marRight w:val="0"/>
                      <w:marTop w:val="0"/>
                      <w:marBottom w:val="0"/>
                      <w:divBdr>
                        <w:top w:val="none" w:sz="0" w:space="0" w:color="auto"/>
                        <w:left w:val="none" w:sz="0" w:space="0" w:color="auto"/>
                        <w:bottom w:val="none" w:sz="0" w:space="0" w:color="auto"/>
                        <w:right w:val="none" w:sz="0" w:space="0" w:color="auto"/>
                      </w:divBdr>
                      <w:divsChild>
                        <w:div w:id="84692414">
                          <w:marLeft w:val="0"/>
                          <w:marRight w:val="0"/>
                          <w:marTop w:val="0"/>
                          <w:marBottom w:val="0"/>
                          <w:divBdr>
                            <w:top w:val="none" w:sz="0" w:space="0" w:color="auto"/>
                            <w:left w:val="none" w:sz="0" w:space="0" w:color="auto"/>
                            <w:bottom w:val="none" w:sz="0" w:space="0" w:color="auto"/>
                            <w:right w:val="none" w:sz="0" w:space="0" w:color="auto"/>
                          </w:divBdr>
                        </w:div>
                        <w:div w:id="133836143">
                          <w:marLeft w:val="0"/>
                          <w:marRight w:val="0"/>
                          <w:marTop w:val="0"/>
                          <w:marBottom w:val="0"/>
                          <w:divBdr>
                            <w:top w:val="none" w:sz="0" w:space="0" w:color="auto"/>
                            <w:left w:val="none" w:sz="0" w:space="0" w:color="auto"/>
                            <w:bottom w:val="none" w:sz="0" w:space="0" w:color="auto"/>
                            <w:right w:val="none" w:sz="0" w:space="0" w:color="auto"/>
                          </w:divBdr>
                        </w:div>
                        <w:div w:id="482552394">
                          <w:marLeft w:val="0"/>
                          <w:marRight w:val="0"/>
                          <w:marTop w:val="0"/>
                          <w:marBottom w:val="0"/>
                          <w:divBdr>
                            <w:top w:val="none" w:sz="0" w:space="0" w:color="auto"/>
                            <w:left w:val="none" w:sz="0" w:space="0" w:color="auto"/>
                            <w:bottom w:val="none" w:sz="0" w:space="0" w:color="auto"/>
                            <w:right w:val="none" w:sz="0" w:space="0" w:color="auto"/>
                          </w:divBdr>
                        </w:div>
                        <w:div w:id="8609026">
                          <w:marLeft w:val="0"/>
                          <w:marRight w:val="0"/>
                          <w:marTop w:val="0"/>
                          <w:marBottom w:val="0"/>
                          <w:divBdr>
                            <w:top w:val="none" w:sz="0" w:space="0" w:color="auto"/>
                            <w:left w:val="none" w:sz="0" w:space="0" w:color="auto"/>
                            <w:bottom w:val="none" w:sz="0" w:space="0" w:color="auto"/>
                            <w:right w:val="none" w:sz="0" w:space="0" w:color="auto"/>
                          </w:divBdr>
                        </w:div>
                        <w:div w:id="706833995">
                          <w:marLeft w:val="0"/>
                          <w:marRight w:val="0"/>
                          <w:marTop w:val="0"/>
                          <w:marBottom w:val="0"/>
                          <w:divBdr>
                            <w:top w:val="none" w:sz="0" w:space="0" w:color="auto"/>
                            <w:left w:val="none" w:sz="0" w:space="0" w:color="auto"/>
                            <w:bottom w:val="none" w:sz="0" w:space="0" w:color="auto"/>
                            <w:right w:val="none" w:sz="0" w:space="0" w:color="auto"/>
                          </w:divBdr>
                        </w:div>
                        <w:div w:id="1326783123">
                          <w:marLeft w:val="0"/>
                          <w:marRight w:val="0"/>
                          <w:marTop w:val="0"/>
                          <w:marBottom w:val="0"/>
                          <w:divBdr>
                            <w:top w:val="none" w:sz="0" w:space="0" w:color="auto"/>
                            <w:left w:val="none" w:sz="0" w:space="0" w:color="auto"/>
                            <w:bottom w:val="none" w:sz="0" w:space="0" w:color="auto"/>
                            <w:right w:val="none" w:sz="0" w:space="0" w:color="auto"/>
                          </w:divBdr>
                        </w:div>
                        <w:div w:id="464272422">
                          <w:marLeft w:val="0"/>
                          <w:marRight w:val="0"/>
                          <w:marTop w:val="0"/>
                          <w:marBottom w:val="0"/>
                          <w:divBdr>
                            <w:top w:val="none" w:sz="0" w:space="0" w:color="auto"/>
                            <w:left w:val="none" w:sz="0" w:space="0" w:color="auto"/>
                            <w:bottom w:val="none" w:sz="0" w:space="0" w:color="auto"/>
                            <w:right w:val="none" w:sz="0" w:space="0" w:color="auto"/>
                          </w:divBdr>
                        </w:div>
                        <w:div w:id="305017149">
                          <w:marLeft w:val="0"/>
                          <w:marRight w:val="0"/>
                          <w:marTop w:val="0"/>
                          <w:marBottom w:val="0"/>
                          <w:divBdr>
                            <w:top w:val="none" w:sz="0" w:space="0" w:color="auto"/>
                            <w:left w:val="none" w:sz="0" w:space="0" w:color="auto"/>
                            <w:bottom w:val="none" w:sz="0" w:space="0" w:color="auto"/>
                            <w:right w:val="none" w:sz="0" w:space="0" w:color="auto"/>
                          </w:divBdr>
                        </w:div>
                        <w:div w:id="3943363">
                          <w:marLeft w:val="0"/>
                          <w:marRight w:val="0"/>
                          <w:marTop w:val="0"/>
                          <w:marBottom w:val="0"/>
                          <w:divBdr>
                            <w:top w:val="none" w:sz="0" w:space="0" w:color="auto"/>
                            <w:left w:val="none" w:sz="0" w:space="0" w:color="auto"/>
                            <w:bottom w:val="none" w:sz="0" w:space="0" w:color="auto"/>
                            <w:right w:val="none" w:sz="0" w:space="0" w:color="auto"/>
                          </w:divBdr>
                        </w:div>
                        <w:div w:id="1630549304">
                          <w:marLeft w:val="0"/>
                          <w:marRight w:val="0"/>
                          <w:marTop w:val="0"/>
                          <w:marBottom w:val="0"/>
                          <w:divBdr>
                            <w:top w:val="none" w:sz="0" w:space="0" w:color="auto"/>
                            <w:left w:val="none" w:sz="0" w:space="0" w:color="auto"/>
                            <w:bottom w:val="none" w:sz="0" w:space="0" w:color="auto"/>
                            <w:right w:val="none" w:sz="0" w:space="0" w:color="auto"/>
                          </w:divBdr>
                        </w:div>
                        <w:div w:id="782649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5312044">
              <w:marLeft w:val="0"/>
              <w:marRight w:val="0"/>
              <w:marTop w:val="0"/>
              <w:marBottom w:val="0"/>
              <w:divBdr>
                <w:top w:val="none" w:sz="0" w:space="0" w:color="auto"/>
                <w:left w:val="none" w:sz="0" w:space="0" w:color="auto"/>
                <w:bottom w:val="none" w:sz="0" w:space="0" w:color="auto"/>
                <w:right w:val="none" w:sz="0" w:space="0" w:color="auto"/>
              </w:divBdr>
              <w:divsChild>
                <w:div w:id="1854685588">
                  <w:marLeft w:val="0"/>
                  <w:marRight w:val="0"/>
                  <w:marTop w:val="0"/>
                  <w:marBottom w:val="0"/>
                  <w:divBdr>
                    <w:top w:val="none" w:sz="0" w:space="0" w:color="auto"/>
                    <w:left w:val="none" w:sz="0" w:space="0" w:color="auto"/>
                    <w:bottom w:val="none" w:sz="0" w:space="0" w:color="auto"/>
                    <w:right w:val="none" w:sz="0" w:space="0" w:color="auto"/>
                  </w:divBdr>
                  <w:divsChild>
                    <w:div w:id="515851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91755777">
      <w:bodyDiv w:val="1"/>
      <w:marLeft w:val="0"/>
      <w:marRight w:val="0"/>
      <w:marTop w:val="0"/>
      <w:marBottom w:val="0"/>
      <w:divBdr>
        <w:top w:val="none" w:sz="0" w:space="0" w:color="auto"/>
        <w:left w:val="none" w:sz="0" w:space="0" w:color="auto"/>
        <w:bottom w:val="none" w:sz="0" w:space="0" w:color="auto"/>
        <w:right w:val="none" w:sz="0" w:space="0" w:color="auto"/>
      </w:divBdr>
      <w:divsChild>
        <w:div w:id="326792159">
          <w:marLeft w:val="0"/>
          <w:marRight w:val="0"/>
          <w:marTop w:val="0"/>
          <w:marBottom w:val="0"/>
          <w:divBdr>
            <w:top w:val="none" w:sz="0" w:space="0" w:color="auto"/>
            <w:left w:val="none" w:sz="0" w:space="0" w:color="auto"/>
            <w:bottom w:val="none" w:sz="0" w:space="0" w:color="auto"/>
            <w:right w:val="none" w:sz="0" w:space="0" w:color="auto"/>
          </w:divBdr>
          <w:divsChild>
            <w:div w:id="1839684738">
              <w:marLeft w:val="0"/>
              <w:marRight w:val="0"/>
              <w:marTop w:val="0"/>
              <w:marBottom w:val="0"/>
              <w:divBdr>
                <w:top w:val="none" w:sz="0" w:space="0" w:color="auto"/>
                <w:left w:val="none" w:sz="0" w:space="0" w:color="auto"/>
                <w:bottom w:val="none" w:sz="0" w:space="0" w:color="auto"/>
                <w:right w:val="none" w:sz="0" w:space="0" w:color="auto"/>
              </w:divBdr>
            </w:div>
            <w:div w:id="379060346">
              <w:marLeft w:val="0"/>
              <w:marRight w:val="0"/>
              <w:marTop w:val="0"/>
              <w:marBottom w:val="0"/>
              <w:divBdr>
                <w:top w:val="none" w:sz="0" w:space="0" w:color="auto"/>
                <w:left w:val="none" w:sz="0" w:space="0" w:color="auto"/>
                <w:bottom w:val="none" w:sz="0" w:space="0" w:color="auto"/>
                <w:right w:val="none" w:sz="0" w:space="0" w:color="auto"/>
              </w:divBdr>
            </w:div>
            <w:div w:id="456879934">
              <w:marLeft w:val="0"/>
              <w:marRight w:val="0"/>
              <w:marTop w:val="0"/>
              <w:marBottom w:val="0"/>
              <w:divBdr>
                <w:top w:val="none" w:sz="0" w:space="0" w:color="auto"/>
                <w:left w:val="none" w:sz="0" w:space="0" w:color="auto"/>
                <w:bottom w:val="none" w:sz="0" w:space="0" w:color="auto"/>
                <w:right w:val="none" w:sz="0" w:space="0" w:color="auto"/>
              </w:divBdr>
              <w:divsChild>
                <w:div w:id="784691121">
                  <w:marLeft w:val="0"/>
                  <w:marRight w:val="0"/>
                  <w:marTop w:val="0"/>
                  <w:marBottom w:val="0"/>
                  <w:divBdr>
                    <w:top w:val="none" w:sz="0" w:space="0" w:color="auto"/>
                    <w:left w:val="none" w:sz="0" w:space="0" w:color="auto"/>
                    <w:bottom w:val="none" w:sz="0" w:space="0" w:color="auto"/>
                    <w:right w:val="none" w:sz="0" w:space="0" w:color="auto"/>
                  </w:divBdr>
                  <w:divsChild>
                    <w:div w:id="1089695349">
                      <w:marLeft w:val="0"/>
                      <w:marRight w:val="0"/>
                      <w:marTop w:val="0"/>
                      <w:marBottom w:val="0"/>
                      <w:divBdr>
                        <w:top w:val="none" w:sz="0" w:space="0" w:color="auto"/>
                        <w:left w:val="none" w:sz="0" w:space="0" w:color="auto"/>
                        <w:bottom w:val="none" w:sz="0" w:space="0" w:color="auto"/>
                        <w:right w:val="none" w:sz="0" w:space="0" w:color="auto"/>
                      </w:divBdr>
                      <w:divsChild>
                        <w:div w:id="1514106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9864704">
                  <w:marLeft w:val="0"/>
                  <w:marRight w:val="0"/>
                  <w:marTop w:val="0"/>
                  <w:marBottom w:val="0"/>
                  <w:divBdr>
                    <w:top w:val="none" w:sz="0" w:space="0" w:color="auto"/>
                    <w:left w:val="none" w:sz="0" w:space="0" w:color="auto"/>
                    <w:bottom w:val="none" w:sz="0" w:space="0" w:color="auto"/>
                    <w:right w:val="none" w:sz="0" w:space="0" w:color="auto"/>
                  </w:divBdr>
                </w:div>
              </w:divsChild>
            </w:div>
            <w:div w:id="828982094">
              <w:marLeft w:val="0"/>
              <w:marRight w:val="0"/>
              <w:marTop w:val="0"/>
              <w:marBottom w:val="0"/>
              <w:divBdr>
                <w:top w:val="none" w:sz="0" w:space="0" w:color="auto"/>
                <w:left w:val="none" w:sz="0" w:space="0" w:color="auto"/>
                <w:bottom w:val="none" w:sz="0" w:space="0" w:color="auto"/>
                <w:right w:val="none" w:sz="0" w:space="0" w:color="auto"/>
              </w:divBdr>
              <w:divsChild>
                <w:div w:id="1318651359">
                  <w:marLeft w:val="0"/>
                  <w:marRight w:val="0"/>
                  <w:marTop w:val="0"/>
                  <w:marBottom w:val="0"/>
                  <w:divBdr>
                    <w:top w:val="none" w:sz="0" w:space="0" w:color="auto"/>
                    <w:left w:val="none" w:sz="0" w:space="0" w:color="auto"/>
                    <w:bottom w:val="none" w:sz="0" w:space="0" w:color="auto"/>
                    <w:right w:val="none" w:sz="0" w:space="0" w:color="auto"/>
                  </w:divBdr>
                  <w:divsChild>
                    <w:div w:id="44574965">
                      <w:marLeft w:val="0"/>
                      <w:marRight w:val="0"/>
                      <w:marTop w:val="0"/>
                      <w:marBottom w:val="0"/>
                      <w:divBdr>
                        <w:top w:val="none" w:sz="0" w:space="0" w:color="auto"/>
                        <w:left w:val="none" w:sz="0" w:space="0" w:color="auto"/>
                        <w:bottom w:val="none" w:sz="0" w:space="0" w:color="auto"/>
                        <w:right w:val="none" w:sz="0" w:space="0" w:color="auto"/>
                      </w:divBdr>
                      <w:divsChild>
                        <w:div w:id="1025205999">
                          <w:marLeft w:val="0"/>
                          <w:marRight w:val="0"/>
                          <w:marTop w:val="0"/>
                          <w:marBottom w:val="0"/>
                          <w:divBdr>
                            <w:top w:val="none" w:sz="0" w:space="0" w:color="auto"/>
                            <w:left w:val="none" w:sz="0" w:space="0" w:color="auto"/>
                            <w:bottom w:val="none" w:sz="0" w:space="0" w:color="auto"/>
                            <w:right w:val="none" w:sz="0" w:space="0" w:color="auto"/>
                          </w:divBdr>
                          <w:divsChild>
                            <w:div w:id="680544356">
                              <w:marLeft w:val="0"/>
                              <w:marRight w:val="0"/>
                              <w:marTop w:val="0"/>
                              <w:marBottom w:val="0"/>
                              <w:divBdr>
                                <w:top w:val="none" w:sz="0" w:space="0" w:color="auto"/>
                                <w:left w:val="none" w:sz="0" w:space="0" w:color="auto"/>
                                <w:bottom w:val="none" w:sz="0" w:space="0" w:color="auto"/>
                                <w:right w:val="none" w:sz="0" w:space="0" w:color="auto"/>
                              </w:divBdr>
                              <w:divsChild>
                                <w:div w:id="1139225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00521962">
                  <w:marLeft w:val="0"/>
                  <w:marRight w:val="0"/>
                  <w:marTop w:val="0"/>
                  <w:marBottom w:val="0"/>
                  <w:divBdr>
                    <w:top w:val="none" w:sz="0" w:space="0" w:color="auto"/>
                    <w:left w:val="none" w:sz="0" w:space="0" w:color="auto"/>
                    <w:bottom w:val="none" w:sz="0" w:space="0" w:color="auto"/>
                    <w:right w:val="none" w:sz="0" w:space="0" w:color="auto"/>
                  </w:divBdr>
                </w:div>
                <w:div w:id="1574660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4522673">
      <w:bodyDiv w:val="1"/>
      <w:marLeft w:val="0"/>
      <w:marRight w:val="0"/>
      <w:marTop w:val="0"/>
      <w:marBottom w:val="0"/>
      <w:divBdr>
        <w:top w:val="none" w:sz="0" w:space="0" w:color="auto"/>
        <w:left w:val="none" w:sz="0" w:space="0" w:color="auto"/>
        <w:bottom w:val="none" w:sz="0" w:space="0" w:color="auto"/>
        <w:right w:val="none" w:sz="0" w:space="0" w:color="auto"/>
      </w:divBdr>
      <w:divsChild>
        <w:div w:id="688070290">
          <w:marLeft w:val="0"/>
          <w:marRight w:val="0"/>
          <w:marTop w:val="0"/>
          <w:marBottom w:val="0"/>
          <w:divBdr>
            <w:top w:val="none" w:sz="0" w:space="0" w:color="auto"/>
            <w:left w:val="none" w:sz="0" w:space="0" w:color="auto"/>
            <w:bottom w:val="none" w:sz="0" w:space="0" w:color="auto"/>
            <w:right w:val="none" w:sz="0" w:space="0" w:color="auto"/>
          </w:divBdr>
          <w:divsChild>
            <w:div w:id="1140727314">
              <w:marLeft w:val="0"/>
              <w:marRight w:val="0"/>
              <w:marTop w:val="0"/>
              <w:marBottom w:val="0"/>
              <w:divBdr>
                <w:top w:val="none" w:sz="0" w:space="0" w:color="auto"/>
                <w:left w:val="none" w:sz="0" w:space="0" w:color="auto"/>
                <w:bottom w:val="none" w:sz="0" w:space="0" w:color="auto"/>
                <w:right w:val="none" w:sz="0" w:space="0" w:color="auto"/>
              </w:divBdr>
            </w:div>
            <w:div w:id="665130790">
              <w:marLeft w:val="0"/>
              <w:marRight w:val="0"/>
              <w:marTop w:val="0"/>
              <w:marBottom w:val="0"/>
              <w:divBdr>
                <w:top w:val="none" w:sz="0" w:space="0" w:color="auto"/>
                <w:left w:val="none" w:sz="0" w:space="0" w:color="auto"/>
                <w:bottom w:val="none" w:sz="0" w:space="0" w:color="auto"/>
                <w:right w:val="none" w:sz="0" w:space="0" w:color="auto"/>
              </w:divBdr>
              <w:divsChild>
                <w:div w:id="487866448">
                  <w:marLeft w:val="0"/>
                  <w:marRight w:val="0"/>
                  <w:marTop w:val="0"/>
                  <w:marBottom w:val="0"/>
                  <w:divBdr>
                    <w:top w:val="none" w:sz="0" w:space="0" w:color="auto"/>
                    <w:left w:val="none" w:sz="0" w:space="0" w:color="auto"/>
                    <w:bottom w:val="none" w:sz="0" w:space="0" w:color="auto"/>
                    <w:right w:val="none" w:sz="0" w:space="0" w:color="auto"/>
                  </w:divBdr>
                </w:div>
                <w:div w:id="1619406406">
                  <w:marLeft w:val="0"/>
                  <w:marRight w:val="0"/>
                  <w:marTop w:val="0"/>
                  <w:marBottom w:val="0"/>
                  <w:divBdr>
                    <w:top w:val="none" w:sz="0" w:space="0" w:color="auto"/>
                    <w:left w:val="none" w:sz="0" w:space="0" w:color="auto"/>
                    <w:bottom w:val="none" w:sz="0" w:space="0" w:color="auto"/>
                    <w:right w:val="none" w:sz="0" w:space="0" w:color="auto"/>
                  </w:divBdr>
                </w:div>
                <w:div w:id="1265655516">
                  <w:marLeft w:val="0"/>
                  <w:marRight w:val="0"/>
                  <w:marTop w:val="0"/>
                  <w:marBottom w:val="0"/>
                  <w:divBdr>
                    <w:top w:val="none" w:sz="0" w:space="0" w:color="auto"/>
                    <w:left w:val="none" w:sz="0" w:space="0" w:color="auto"/>
                    <w:bottom w:val="none" w:sz="0" w:space="0" w:color="auto"/>
                    <w:right w:val="none" w:sz="0" w:space="0" w:color="auto"/>
                  </w:divBdr>
                </w:div>
                <w:div w:id="929003912">
                  <w:marLeft w:val="0"/>
                  <w:marRight w:val="0"/>
                  <w:marTop w:val="0"/>
                  <w:marBottom w:val="0"/>
                  <w:divBdr>
                    <w:top w:val="none" w:sz="0" w:space="0" w:color="auto"/>
                    <w:left w:val="none" w:sz="0" w:space="0" w:color="auto"/>
                    <w:bottom w:val="none" w:sz="0" w:space="0" w:color="auto"/>
                    <w:right w:val="none" w:sz="0" w:space="0" w:color="auto"/>
                  </w:divBdr>
                </w:div>
                <w:div w:id="250046280">
                  <w:marLeft w:val="0"/>
                  <w:marRight w:val="0"/>
                  <w:marTop w:val="0"/>
                  <w:marBottom w:val="0"/>
                  <w:divBdr>
                    <w:top w:val="none" w:sz="0" w:space="0" w:color="auto"/>
                    <w:left w:val="none" w:sz="0" w:space="0" w:color="auto"/>
                    <w:bottom w:val="none" w:sz="0" w:space="0" w:color="auto"/>
                    <w:right w:val="none" w:sz="0" w:space="0" w:color="auto"/>
                  </w:divBdr>
                </w:div>
                <w:div w:id="1324092219">
                  <w:marLeft w:val="0"/>
                  <w:marRight w:val="0"/>
                  <w:marTop w:val="0"/>
                  <w:marBottom w:val="0"/>
                  <w:divBdr>
                    <w:top w:val="none" w:sz="0" w:space="0" w:color="auto"/>
                    <w:left w:val="none" w:sz="0" w:space="0" w:color="auto"/>
                    <w:bottom w:val="none" w:sz="0" w:space="0" w:color="auto"/>
                    <w:right w:val="none" w:sz="0" w:space="0" w:color="auto"/>
                  </w:divBdr>
                </w:div>
                <w:div w:id="1820801477">
                  <w:marLeft w:val="0"/>
                  <w:marRight w:val="0"/>
                  <w:marTop w:val="0"/>
                  <w:marBottom w:val="0"/>
                  <w:divBdr>
                    <w:top w:val="none" w:sz="0" w:space="0" w:color="auto"/>
                    <w:left w:val="none" w:sz="0" w:space="0" w:color="auto"/>
                    <w:bottom w:val="none" w:sz="0" w:space="0" w:color="auto"/>
                    <w:right w:val="none" w:sz="0" w:space="0" w:color="auto"/>
                  </w:divBdr>
                </w:div>
                <w:div w:id="1430538085">
                  <w:marLeft w:val="0"/>
                  <w:marRight w:val="0"/>
                  <w:marTop w:val="0"/>
                  <w:marBottom w:val="0"/>
                  <w:divBdr>
                    <w:top w:val="none" w:sz="0" w:space="0" w:color="auto"/>
                    <w:left w:val="none" w:sz="0" w:space="0" w:color="auto"/>
                    <w:bottom w:val="none" w:sz="0" w:space="0" w:color="auto"/>
                    <w:right w:val="none" w:sz="0" w:space="0" w:color="auto"/>
                  </w:divBdr>
                </w:div>
                <w:div w:id="309990447">
                  <w:marLeft w:val="0"/>
                  <w:marRight w:val="0"/>
                  <w:marTop w:val="0"/>
                  <w:marBottom w:val="0"/>
                  <w:divBdr>
                    <w:top w:val="none" w:sz="0" w:space="0" w:color="auto"/>
                    <w:left w:val="none" w:sz="0" w:space="0" w:color="auto"/>
                    <w:bottom w:val="none" w:sz="0" w:space="0" w:color="auto"/>
                    <w:right w:val="none" w:sz="0" w:space="0" w:color="auto"/>
                  </w:divBdr>
                </w:div>
                <w:div w:id="1739473863">
                  <w:marLeft w:val="0"/>
                  <w:marRight w:val="0"/>
                  <w:marTop w:val="0"/>
                  <w:marBottom w:val="0"/>
                  <w:divBdr>
                    <w:top w:val="none" w:sz="0" w:space="0" w:color="auto"/>
                    <w:left w:val="none" w:sz="0" w:space="0" w:color="auto"/>
                    <w:bottom w:val="none" w:sz="0" w:space="0" w:color="auto"/>
                    <w:right w:val="none" w:sz="0" w:space="0" w:color="auto"/>
                  </w:divBdr>
                </w:div>
                <w:div w:id="1257982081">
                  <w:marLeft w:val="0"/>
                  <w:marRight w:val="0"/>
                  <w:marTop w:val="0"/>
                  <w:marBottom w:val="0"/>
                  <w:divBdr>
                    <w:top w:val="none" w:sz="0" w:space="0" w:color="auto"/>
                    <w:left w:val="none" w:sz="0" w:space="0" w:color="auto"/>
                    <w:bottom w:val="none" w:sz="0" w:space="0" w:color="auto"/>
                    <w:right w:val="none" w:sz="0" w:space="0" w:color="auto"/>
                  </w:divBdr>
                </w:div>
                <w:div w:id="282199443">
                  <w:marLeft w:val="0"/>
                  <w:marRight w:val="0"/>
                  <w:marTop w:val="0"/>
                  <w:marBottom w:val="0"/>
                  <w:divBdr>
                    <w:top w:val="none" w:sz="0" w:space="0" w:color="auto"/>
                    <w:left w:val="none" w:sz="0" w:space="0" w:color="auto"/>
                    <w:bottom w:val="none" w:sz="0" w:space="0" w:color="auto"/>
                    <w:right w:val="none" w:sz="0" w:space="0" w:color="auto"/>
                  </w:divBdr>
                </w:div>
                <w:div w:id="1924141332">
                  <w:marLeft w:val="0"/>
                  <w:marRight w:val="0"/>
                  <w:marTop w:val="0"/>
                  <w:marBottom w:val="0"/>
                  <w:divBdr>
                    <w:top w:val="none" w:sz="0" w:space="0" w:color="auto"/>
                    <w:left w:val="none" w:sz="0" w:space="0" w:color="auto"/>
                    <w:bottom w:val="none" w:sz="0" w:space="0" w:color="auto"/>
                    <w:right w:val="none" w:sz="0" w:space="0" w:color="auto"/>
                  </w:divBdr>
                </w:div>
              </w:divsChild>
            </w:div>
            <w:div w:id="2013070404">
              <w:marLeft w:val="0"/>
              <w:marRight w:val="0"/>
              <w:marTop w:val="0"/>
              <w:marBottom w:val="0"/>
              <w:divBdr>
                <w:top w:val="none" w:sz="0" w:space="0" w:color="auto"/>
                <w:left w:val="none" w:sz="0" w:space="0" w:color="auto"/>
                <w:bottom w:val="none" w:sz="0" w:space="0" w:color="auto"/>
                <w:right w:val="none" w:sz="0" w:space="0" w:color="auto"/>
              </w:divBdr>
              <w:divsChild>
                <w:div w:id="2100902478">
                  <w:marLeft w:val="0"/>
                  <w:marRight w:val="0"/>
                  <w:marTop w:val="0"/>
                  <w:marBottom w:val="0"/>
                  <w:divBdr>
                    <w:top w:val="none" w:sz="0" w:space="0" w:color="auto"/>
                    <w:left w:val="none" w:sz="0" w:space="0" w:color="auto"/>
                    <w:bottom w:val="none" w:sz="0" w:space="0" w:color="auto"/>
                    <w:right w:val="none" w:sz="0" w:space="0" w:color="auto"/>
                  </w:divBdr>
                  <w:divsChild>
                    <w:div w:id="630746059">
                      <w:marLeft w:val="0"/>
                      <w:marRight w:val="0"/>
                      <w:marTop w:val="0"/>
                      <w:marBottom w:val="0"/>
                      <w:divBdr>
                        <w:top w:val="none" w:sz="0" w:space="0" w:color="auto"/>
                        <w:left w:val="none" w:sz="0" w:space="0" w:color="auto"/>
                        <w:bottom w:val="none" w:sz="0" w:space="0" w:color="auto"/>
                        <w:right w:val="none" w:sz="0" w:space="0" w:color="auto"/>
                      </w:divBdr>
                    </w:div>
                  </w:divsChild>
                </w:div>
                <w:div w:id="667909365">
                  <w:marLeft w:val="0"/>
                  <w:marRight w:val="0"/>
                  <w:marTop w:val="0"/>
                  <w:marBottom w:val="0"/>
                  <w:divBdr>
                    <w:top w:val="none" w:sz="0" w:space="0" w:color="auto"/>
                    <w:left w:val="none" w:sz="0" w:space="0" w:color="auto"/>
                    <w:bottom w:val="none" w:sz="0" w:space="0" w:color="auto"/>
                    <w:right w:val="none" w:sz="0" w:space="0" w:color="auto"/>
                  </w:divBdr>
                  <w:divsChild>
                    <w:div w:id="1798377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cs.redhat.com/en/documentation/red_hat_enterprise_linux/6/html/storage_administration_guide/ch-raid" TargetMode="External"/><Relationship Id="rId13" Type="http://schemas.openxmlformats.org/officeDocument/2006/relationships/hyperlink" Target="https://docs.redhat.com/en/documentation/red_hat_enterprise_linux/6/html/storage_administration_guide/s1-raid-levels" TargetMode="External"/><Relationship Id="rId18" Type="http://schemas.openxmlformats.org/officeDocument/2006/relationships/hyperlink" Target="https://docs.redhat.com/en/documentation/red_hat_enterprise_linux/6/html/storage_administration_guide/raidset-config" TargetMode="External"/><Relationship Id="rId3" Type="http://schemas.openxmlformats.org/officeDocument/2006/relationships/settings" Target="settings.xml"/><Relationship Id="rId21" Type="http://schemas.openxmlformats.org/officeDocument/2006/relationships/hyperlink" Target="https://docs.redhat.com/en/documentation/red_hat_enterprise_linux/6/html/storage_administration_guide/ch-partitions" TargetMode="External"/><Relationship Id="rId7" Type="http://schemas.openxmlformats.org/officeDocument/2006/relationships/hyperlink" Target="https://docs.redhat.com/en/documentation/red_hat_enterprise_linux/6/html/storage_administration_guide/ch-raid" TargetMode="External"/><Relationship Id="rId12" Type="http://schemas.openxmlformats.org/officeDocument/2006/relationships/hyperlink" Target="https://docs.redhat.com/en/documentation/red_hat_enterprise_linux/6/html/storage_administration_guide/s1-raid-levels" TargetMode="External"/><Relationship Id="rId17" Type="http://schemas.openxmlformats.org/officeDocument/2006/relationships/hyperlink" Target="https://docs.redhat.com/en/documentation/red_hat_enterprise_linux/6/html/storage_administration_guide/raid-subsys" TargetMode="External"/><Relationship Id="rId2" Type="http://schemas.openxmlformats.org/officeDocument/2006/relationships/styles" Target="styles.xml"/><Relationship Id="rId16" Type="http://schemas.openxmlformats.org/officeDocument/2006/relationships/hyperlink" Target="https://docs.redhat.com/en/documentation/red_hat_enterprise_linux/6/html/storage_administration_guide/raid-subsys" TargetMode="External"/><Relationship Id="rId20" Type="http://schemas.openxmlformats.org/officeDocument/2006/relationships/hyperlink" Target="https://docs.redhat.com/en/documentation/red_hat_enterprise_linux/6/html/storage_administration_guide/raid-subsys" TargetMode="External"/><Relationship Id="rId1" Type="http://schemas.openxmlformats.org/officeDocument/2006/relationships/numbering" Target="numbering.xml"/><Relationship Id="rId6" Type="http://schemas.openxmlformats.org/officeDocument/2006/relationships/hyperlink" Target="https://docs.redhat.com/en/documentation/red_hat_enterprise_linux/6/html/storage_administration_guide/ch-raid" TargetMode="External"/><Relationship Id="rId11" Type="http://schemas.openxmlformats.org/officeDocument/2006/relationships/hyperlink" Target="https://docs.redhat.com/en/documentation/red_hat_enterprise_linux/6/html/storage_administration_guide/s1-raid-levels" TargetMode="External"/><Relationship Id="rId24" Type="http://schemas.openxmlformats.org/officeDocument/2006/relationships/theme" Target="theme/theme1.xml"/><Relationship Id="rId5" Type="http://schemas.openxmlformats.org/officeDocument/2006/relationships/hyperlink" Target="https://docs.redhat.com/en/documentation/red_hat_enterprise_linux/6/html/storage_administration_guide/ch-raid" TargetMode="External"/><Relationship Id="rId15" Type="http://schemas.openxmlformats.org/officeDocument/2006/relationships/hyperlink" Target="https://docs.redhat.com/en/documentation/red_hat_enterprise_linux/6/html/storage_administration_guide/raid-subsys" TargetMode="External"/><Relationship Id="rId23" Type="http://schemas.openxmlformats.org/officeDocument/2006/relationships/fontTable" Target="fontTable.xml"/><Relationship Id="rId10" Type="http://schemas.openxmlformats.org/officeDocument/2006/relationships/hyperlink" Target="https://docs.redhat.com/en/documentation/red_hat_enterprise_linux/6/html/storage_administration_guide/ch-raid" TargetMode="External"/><Relationship Id="rId19" Type="http://schemas.openxmlformats.org/officeDocument/2006/relationships/hyperlink" Target="https://docs.redhat.com/en/documentation/red_hat_enterprise_linux/6/html/storage_administration_guide/raidset-config" TargetMode="External"/><Relationship Id="rId4" Type="http://schemas.openxmlformats.org/officeDocument/2006/relationships/webSettings" Target="webSettings.xml"/><Relationship Id="rId9" Type="http://schemas.openxmlformats.org/officeDocument/2006/relationships/hyperlink" Target="https://docs.redhat.com/en/documentation/red_hat_enterprise_linux/6/html/storage_administration_guide/ch-raid" TargetMode="External"/><Relationship Id="rId14" Type="http://schemas.openxmlformats.org/officeDocument/2006/relationships/hyperlink" Target="https://docs.redhat.com/en/documentation/red_hat_enterprise_linux/6/html/storage_administration_guide/s1-raid-levels" TargetMode="External"/><Relationship Id="rId22" Type="http://schemas.openxmlformats.org/officeDocument/2006/relationships/hyperlink" Target="https://docs.redhat.com/en/documentation/red_hat_enterprise_linux/6/html/storage_administration_guide/installconfig-fs"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TotalTime>
  <Pages>9</Pages>
  <Words>3304</Words>
  <Characters>18836</Characters>
  <Application>Microsoft Office Word</Application>
  <DocSecurity>0</DocSecurity>
  <Lines>156</Lines>
  <Paragraphs>44</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22096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dc:creator>
  <cp:keywords/>
  <dc:description/>
  <cp:lastModifiedBy>Microsoft</cp:lastModifiedBy>
  <cp:revision>1</cp:revision>
  <dcterms:created xsi:type="dcterms:W3CDTF">2025-11-12T08:36:00Z</dcterms:created>
  <dcterms:modified xsi:type="dcterms:W3CDTF">2025-11-12T10:02:00Z</dcterms:modified>
</cp:coreProperties>
</file>