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FNB-ETAF GitHub Copilot Complete Team Setup</w:t>
      </w:r>
    </w:p>
    <w:p>
      <w:pPr>
        <w:pStyle w:val="MdParagraph"/>
      </w:pPr>
      <w:r>
        <w:rPr>
          <w:rStyle w:val="MdStrong"/>
          <w:b/>
          <w:bCs/>
        </w:rPr>
        <w:t xml:space="preserve">Use this guide after pulling the FNB-ETAF branch that contains the Copilot integration.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the complete setup process for normal GitHub Copilot usage and the optional local Playwright MCP locator-discovery workflow. It clearly separates what belongs in Git from what is generated locally on each developer workstation.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The key rule:</w:t>
      </w:r>
      <w:r>
        <w:t xml:space="preserve"> Commit the framework Copilot integration. Do not commit </w:t>
      </w:r>
      <w:r>
        <w:rPr>
          <w:rStyle w:val="MdCode"/>
          <w:u w:val="single"/>
        </w:rPr>
        <w:t xml:space="preserve">.fnb-etaf/</w:t>
      </w:r>
      <w:r>
        <w:t xml:space="preserve">. Each developer creates </w:t>
      </w:r>
      <w:r>
        <w:rPr>
          <w:rStyle w:val="MdCode"/>
          <w:u w:val="single"/>
        </w:rPr>
        <w:t xml:space="preserve">.fnb-etaf/</w:t>
      </w:r>
      <w:r>
        <w:t xml:space="preserve"> locally only when they need the optional Playwright MCP discovery workflow.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What to commit, what to generate locally, and what never to push</w:t>
      </w:r>
    </w:p>
    <w:p>
      <w:pPr>
        <w:pStyle w:val="Heading3"/>
        <w:pStyle w:val="MdHeading3"/>
      </w:pPr>
      <w:r>
        <w:t xml:space="preserve">Commit and push these framework files</w:t>
      </w:r>
    </w:p>
    <w:p>
      <w:pPr>
        <w:pStyle w:val="MdParagraph"/>
      </w:pPr>
      <w:r>
        <w:t xml:space="preserve">These files are shared framework assets. They can be pushed to the approved FNB-ETAF branch: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.github/copilot-instructions.md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.github/instructions/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src/main/java/com/ptaf/copilot/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src/test/java/com/ptaf/copilot/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src/main/resources/copilot/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scripts/sync-copilot-instructions.sh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scripts/sync-copilot-instructions.ps1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scripts/copilot-discovery.sh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scripts/copilot-discovery.ps1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.gitignore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root </w:t>
      </w:r>
      <w:r>
        <w:rPr>
          <w:rStyle w:val="MdCode"/>
          <w:u w:val="single"/>
        </w:rPr>
        <w:t xml:space="preserve">.gitignore</w:t>
      </w:r>
      <w:r>
        <w:t xml:space="preserve"> must include this rule: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/.fnb-etaf/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framework’s central human-maintained Copilot guidance 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src/main/resources/copilot/fnb-etaf-copilot-profile.yml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.github/copilot-instructions.md</w:t>
      </w:r>
      <w:r>
        <w:t xml:space="preserve"> file and files below </w:t>
      </w:r>
      <w:r>
        <w:rPr>
          <w:rStyle w:val="MdCode"/>
          <w:u w:val="single"/>
        </w:rPr>
        <w:t xml:space="preserve">.github/instructions/</w:t>
      </w:r>
      <w:r>
        <w:t xml:space="preserve"> are generated from that central profile. Do not manually edit generated instruction files.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Generate these files locally on each workstation</w:t>
      </w:r>
    </w:p>
    <w:p>
      <w:pPr>
        <w:pStyle w:val="MdParagraph"/>
      </w:pPr>
      <w:r>
        <w:t xml:space="preserve">The following folder is created locally only after a developer runs the optional MCP template command: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copilot/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mcp.json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discovery-inputs/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discovery-drafts/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local </w:t>
      </w:r>
      <w:r>
        <w:rPr>
          <w:rStyle w:val="MdCode"/>
          <w:u w:val="single"/>
        </w:rPr>
        <w:t xml:space="preserve">mcp.json</w:t>
      </w:r>
      <w:r>
        <w:t xml:space="preserve"> can contain an exact approved target origin. That is why </w:t>
      </w:r>
      <w:r>
        <w:rPr>
          <w:rStyle w:val="MdCode"/>
          <w:u w:val="single"/>
        </w:rPr>
        <w:t xml:space="preserve">.fnb-etaf/</w:t>
      </w:r>
      <w:r>
        <w:t xml:space="preserve"> stays local and ignored by Git.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Never commit or push these files</w:t>
      </w:r>
    </w:p>
    <w:p>
      <w:pPr>
        <w:pStyle w:val="MdParagraph"/>
      </w:pPr>
      <w:r>
        <w:t xml:space="preserve">Do not commit or push any of these paths: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.fnb-etaf/copilot/mcp.json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.fnb-etaf/discovery-inputs/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.fnb-etaf/discovery-drafts/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put credentials, passwords, tokens, cookies, API keys, customer data, screenshots, videos, internal URLs, report output, browser storage, or runtime evidence into source-controlled Copilot files.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What the integration does</w:t>
      </w:r>
    </w:p>
    <w:p>
      <w:pPr>
        <w:pStyle w:val="MdParagraph"/>
      </w:pPr>
      <w:r>
        <w:t xml:space="preserve">The committed integration provides two separate capabilities.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Normal GitHub Copilot guidance</w:t>
      </w:r>
    </w:p>
    <w:p>
      <w:pPr>
        <w:pStyle w:val="MdParagraph"/>
      </w:pPr>
      <w:r>
        <w:t xml:space="preserve">This is the normal workflow. Copilot reads the committed repository instructions and can help explain code, find existing reusable steps, review a defect, draft Gherkin, suggest locator candidates, and propose a minimal change. It does not need </w:t>
      </w:r>
      <w:r>
        <w:rPr>
          <w:rStyle w:val="MdCode"/>
          <w:u w:val="single"/>
        </w:rPr>
        <w:t xml:space="preserve">.fnb-etaf</w:t>
      </w:r>
      <w:r>
        <w:t xml:space="preserve">, a browser, Playwright MCP, or an application connection.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instructions tell Copilot to preserve working framework behavior. In particular, it must not change Hooks, BrowserFactory, runners, reporting lifecycle, video lifecycle, </w:t>
      </w:r>
      <w:r>
        <w:rPr>
          <w:rStyle w:val="MdCode"/>
          <w:u w:val="single"/>
        </w:rPr>
        <w:t xml:space="preserve">@LastScenario</w:t>
      </w:r>
      <w:r>
        <w:t xml:space="preserve">, Maven configuration, normal UI behavior, API behavior, mobile behavior, or performance architecture without an explicit approved requirement.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Optional local Playwright MCP discovery</w:t>
      </w:r>
    </w:p>
    <w:p>
      <w:pPr>
        <w:pStyle w:val="MdParagraph"/>
      </w:pPr>
      <w:r>
        <w:t xml:space="preserve">This is an optional, short, local workflow for reviewing a small number of visible locator candidates on an explicitly approved, non-sensitive test page. It is not part of FNB-ETAF runtime. It does not run through Maven tests, CI/CD, Hooks, BrowserFactory, a Cucumber runner, or generated test execution.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MCP template uses headless, isolated, sandboxed browser settings. It generates review-only drafts. A human must review and manually copy an approved locator or scenario into the active FNB-ETAF resources.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One-time setup after pulling the framework</w:t>
      </w:r>
    </w:p>
    <w:p>
      <w:pPr>
        <w:pStyle w:val="Heading3"/>
        <w:pStyle w:val="MdHeading3"/>
      </w:pPr>
      <w:r>
        <w:t xml:space="preserve">Step 1: Pull the approved branch</w:t>
      </w:r>
    </w:p>
    <w:p>
      <w:pPr>
        <w:pStyle w:val="MdParagraph"/>
      </w:pPr>
      <w:r>
        <w:t xml:space="preserve">Open the FNB-ETAF project root in IntelliJ IDEA. Use your normal approved Git process. A safe terminal example 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--ff-only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After pulling, it is correct that you do </w:t>
      </w:r>
      <w:r>
        <w:rPr>
          <w:rStyle w:val="MdStrong"/>
          <w:b/>
          <w:bCs/>
        </w:rPr>
        <w:t xml:space="preserve">not</w:t>
      </w:r>
      <w:r>
        <w:t xml:space="preserve"> see </w:t>
      </w:r>
      <w:r>
        <w:rPr>
          <w:rStyle w:val="MdCode"/>
          <w:u w:val="single"/>
        </w:rPr>
        <w:t xml:space="preserve">.fnb-etaf/</w:t>
      </w:r>
      <w:r>
        <w:t xml:space="preserve"> in the project. Do not copy or create it manually.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Configure Java 21</w:t>
      </w:r>
    </w:p>
    <w:p>
      <w:pPr>
        <w:pStyle w:val="MdParagraph"/>
      </w:pPr>
      <w:r>
        <w:t xml:space="preserve">FNB-ETAF uses Java 21. Both IntelliJ and the terminal must use Java 21.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IntelliJ, configure these to JDK 21: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File → Project Structure → Project SDK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File → Project Structure → Project language level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Settings → Build, Execution, Deployment → Build Tools → Maven → Runner → JRE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 macOS, open a new IntelliJ Terminal in the project root and 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JAVA_HOME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/usr/libexec/java_home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$JAVA_HOME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/bin: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java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javac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-version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-version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Each command must report Java 21. A Java 17 terminal can produce </w:t>
      </w:r>
      <w:r>
        <w:rPr>
          <w:rStyle w:val="MdCode"/>
          <w:u w:val="single"/>
        </w:rPr>
        <w:t xml:space="preserve">UnsupportedClassVersionError</w:t>
      </w:r>
      <w:r>
        <w:t xml:space="preserve"> because it cannot load Java 21 class files.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To make Java 21 the default in future macOS terminal windows, add these lines to </w:t>
      </w:r>
      <w:r>
        <w:rPr>
          <w:rStyle w:val="MdCode"/>
          <w:u w:val="single"/>
        </w:rPr>
        <w:t xml:space="preserve">~/.zshrc</w:t>
      </w:r>
      <w:r>
        <w:t xml:space="preserve"> after confirming that the selected JDK is organization-approved: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JAVA_HOME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/usr/libexec/java_home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$JAVA_HOME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/bin: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Compile the framework</w:t>
      </w:r>
    </w:p>
    <w:p>
      <w:pPr>
        <w:pStyle w:val="MdParagraph"/>
      </w:pPr>
      <w:r>
        <w:t xml:space="preserve">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test-compile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-DskipTests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confirms the framework and Copilot classes compile. It does not run application tests.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Run focused Copilot safety tests</w:t>
      </w:r>
    </w:p>
    <w:p>
      <w:pPr>
        <w:pStyle w:val="MdParagraph"/>
      </w:pPr>
      <w:r>
        <w:t xml:space="preserve">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-Dtest=CopilotProfileContractTest,CopilotInstructionExporterTest,CopilotDiscoveryDraftContractTest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-DfailIfNoTests=true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result must show </w:t>
      </w:r>
      <w:r>
        <w:rPr>
          <w:rStyle w:val="MdStrong"/>
          <w:b/>
          <w:bCs/>
        </w:rPr>
        <w:t xml:space="preserve">0 failures</w:t>
      </w:r>
      <w:r>
        <w:t xml:space="preserve"> and </w:t>
      </w:r>
      <w:r>
        <w:rPr>
          <w:rStyle w:val="MdStrong"/>
          <w:b/>
          <w:bCs/>
        </w:rPr>
        <w:t xml:space="preserve">0 errors</w:t>
      </w:r>
      <w:r>
        <w:t xml:space="preserve">. These tests are browserless. They do not start Playwright MCP or contact an application.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5: Verify the committed Copilot instructions</w:t>
      </w:r>
    </w:p>
    <w:p>
      <w:pPr>
        <w:pStyle w:val="MdParagraph"/>
      </w:pPr>
      <w:r>
        <w:t xml:space="preserve">On macOS or Linux: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+x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scripts/sync-copilot-instructions.sh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./scripts/sync-copilot-instructions.sh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 Windows PowerShell: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\scripts\sync-copilot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instructions.ps1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Operation verify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ConsumerRoot 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verifies that the committed </w:t>
      </w:r>
      <w:r>
        <w:rPr>
          <w:rStyle w:val="MdCode"/>
          <w:u w:val="single"/>
        </w:rPr>
        <w:t xml:space="preserve">.github</w:t>
      </w:r>
      <w:r>
        <w:t xml:space="preserve"> instruction files match the central profile. It does not change normal framework execution.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Normal GitHub Copilot usage: use this first</w:t>
      </w:r>
    </w:p>
    <w:p>
      <w:pPr>
        <w:pStyle w:val="Heading3"/>
        <w:pStyle w:val="MdHeading3"/>
      </w:pPr>
      <w:r>
        <w:t xml:space="preserve">Step 6: Install and sign in to GitHub Copilot</w:t>
      </w:r>
    </w:p>
    <w:p>
      <w:pPr>
        <w:pStyle w:val="MdParagraph"/>
      </w:pPr>
      <w:r>
        <w:t xml:space="preserve">Install the </w:t>
      </w:r>
      <w:r>
        <w:rPr>
          <w:rStyle w:val="MdStrong"/>
          <w:b/>
          <w:bCs/>
        </w:rPr>
        <w:t xml:space="preserve">GitHub Copilot</w:t>
      </w:r>
      <w:r>
        <w:t xml:space="preserve"> plugin from the JetBrains Marketplace if it is not already installed. Restart IntelliJ. Then select </w:t>
      </w:r>
      <w:r>
        <w:rPr>
          <w:rStyle w:val="MdStrong"/>
          <w:b/>
          <w:bCs/>
        </w:rPr>
        <w:t xml:space="preserve">Tools → GitHub Copilot → Login to GitHub</w:t>
      </w:r>
      <w:r>
        <w:t xml:space="preserve"> and complete the approved organization login process. </w:t>
      </w:r>
      <w:hyperlink w:history="1" r:id="rIdz_5aklsyksaudw--zajg7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Open </w:t>
      </w:r>
      <w:r>
        <w:rPr>
          <w:rStyle w:val="MdStrong"/>
          <w:b/>
          <w:bCs/>
        </w:rPr>
        <w:t xml:space="preserve">Copilot Chat</w:t>
      </w:r>
      <w:r>
        <w:t xml:space="preserve"> after login. Normal Copilot Chat works without </w:t>
      </w:r>
      <w:r>
        <w:rPr>
          <w:rStyle w:val="MdCode"/>
          <w:u w:val="single"/>
        </w:rPr>
        <w:t xml:space="preserve">.fnb-etaf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7: Ask Copilot to review before it changes anything</w:t>
      </w:r>
    </w:p>
    <w:p>
      <w:pPr>
        <w:pStyle w:val="MdParagraph"/>
      </w:pPr>
      <w:r>
        <w:t xml:space="preserve">Use this prompt for a new manual test case or requirement: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Review this FNB-ETAF requirement before proposing changes: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[Paste the manual steps and expected results here.]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First inspect the existing related feature files, Cucumber steps, configuration aliases,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 YAML locator files. Reuse existing framework steps and locators whenever possible.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Return only: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Existing reusable steps and locator keys.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Missing locator, configuration, or step information.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A clean draft Gherkin scenario.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A YAML draft only if a locator is genuinely missing.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The exact project files that would require a human-reviewed change.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edit files, commit, push, run tests, change Hooks, BrowserFactory, runners,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reports, Maven files, configuration, or lifecycle code until I approve.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Review the response. Only after you approve the design should you ask Copilot to make the smallest safe code or resource change.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an input, textarea, or select value assertion, use the existing </w:t>
      </w:r>
      <w:r>
        <w:rPr>
          <w:rStyle w:val="MdStrong"/>
          <w:b/>
          <w:bCs/>
        </w:rPr>
        <w:t xml:space="preserve">has value</w:t>
      </w:r>
      <w:r>
        <w:t xml:space="preserve"> assertion. For visible content such as a heading, message, label, button, or table value, use a text or contains assertion.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8: Validate an approved change</w:t>
      </w:r>
    </w:p>
    <w:p>
      <w:pPr>
        <w:pStyle w:val="MdParagraph"/>
      </w:pPr>
      <w:r>
        <w:t xml:space="preserve">After a reviewed change, use the normal FNB-ETAF validation process: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test-compile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-DskipTests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the focused feature, runner, or test that covers the approved change.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diff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--check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status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use Copilot to make broad lifecycle changes to fix one test or locator problem.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Generate </w:t>
      </w:r>
      <w:r>
        <w:rPr>
          <w:rStyle w:val="MdCode"/>
          <w:u w:val="single"/>
        </w:rPr>
        <w:t xml:space="preserve">.fnb-etaf</w:t>
      </w:r>
      <w:r>
        <w:t xml:space="preserve"> only when optional MCP discovery is approved</w:t>
      </w:r>
    </w:p>
    <w:p>
      <w:pPr>
        <w:pStyle w:val="Heading3"/>
        <w:pStyle w:val="MdHeading3"/>
      </w:pPr>
      <w:r>
        <w:t xml:space="preserve">Step 9: Confirm that MCP use is permitted</w:t>
      </w:r>
    </w:p>
    <w:p>
      <w:pPr>
        <w:pStyle w:val="MdParagraph"/>
      </w:pPr>
      <w:r>
        <w:t xml:space="preserve">Use local Playwright MCP only when all of the following are true: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GitHub Copilot MCP servers are permitted by your organization.</w:t>
      </w:r>
    </w:p>
    <w:p>
      <w:pPr>
        <w:pStyle w:val="MdListItem"/>
        <w:numPr>
          <w:ilvl w:val="0"/>
          <w:numId w:val="3"/>
        </w:numPr>
      </w:pPr>
      <w:r>
        <w:t xml:space="preserve">A human has approved the exact HTTPS target origin.</w:t>
      </w:r>
    </w:p>
    <w:p>
      <w:pPr>
        <w:pStyle w:val="MdListItem"/>
        <w:numPr>
          <w:ilvl w:val="0"/>
          <w:numId w:val="3"/>
        </w:numPr>
      </w:pPr>
      <w:r>
        <w:t xml:space="preserve">The target is non-production and non-sensitive.</w:t>
      </w:r>
    </w:p>
    <w:p>
      <w:pPr>
        <w:pStyle w:val="MdListItem"/>
        <w:numPr>
          <w:ilvl w:val="0"/>
          <w:numId w:val="3"/>
        </w:numPr>
      </w:pPr>
      <w:r>
        <w:t xml:space="preserve">The task is limited to a small number of visible locator candidates.</w:t>
      </w:r>
    </w:p>
    <w:p>
      <w:pPr>
        <w:pStyle w:val="MdListItem"/>
        <w:numPr>
          <w:ilvl w:val="0"/>
          <w:numId w:val="3"/>
        </w:numPr>
      </w:pPr>
      <w:r>
        <w:t xml:space="preserve">The page does not require login, MFA, customer data, account information, credentials, test data entry, submission, downloads, uploads, popups, or frame interaction.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any condition is not met, do not use MCP. Use normal Copilot Chat and existing FNB-ETAF framework authoring patterns.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10: Confirm Node.js for MCP only</w:t>
      </w:r>
    </w:p>
    <w:p>
      <w:pPr>
        <w:pStyle w:val="MdParagraph"/>
      </w:pPr>
      <w:r>
        <w:t xml:space="preserve">The normal Copilot workflow does not need Node.js. MCP requires Node.js 20 or later and </w:t>
      </w:r>
      <w:r>
        <w:rPr>
          <w:rStyle w:val="MdCode"/>
          <w:u w:val="single"/>
        </w:rPr>
        <w:t xml:space="preserve">npx</w:t>
      </w:r>
      <w:r>
        <w:t xml:space="preserve">. </w:t>
      </w:r>
      <w:hyperlink w:history="1" r:id="rIdxemeijxqplu9ssvnzoys4">
        <w:r>
          <w:rPr>
            <w:rStyle w:val="MdLink"/>
          </w:rPr>
          <w:t xml:space="preserve">3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Node is unavailable or below version 20, install only an organization-approved Node.js version.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11: Generate the local </w:t>
      </w:r>
      <w:r>
        <w:rPr>
          <w:rStyle w:val="MdCode"/>
          <w:u w:val="single"/>
        </w:rPr>
        <w:t xml:space="preserve">.fnb-etaf</w:t>
      </w:r>
      <w:r>
        <w:t xml:space="preserve"> folder</w:t>
      </w:r>
    </w:p>
    <w:p>
      <w:pPr>
        <w:pStyle w:val="MdParagraph"/>
      </w:pPr>
      <w:r>
        <w:t xml:space="preserve">Run this only from the FNB-ETAF project root: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chmod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+x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scripts/copilot-discovery.sh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./scripts/copilot-discovery.sh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mcp-template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 Windows PowerShell: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.\scripts\copilot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discovery.ps1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Operation mcp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template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ConsumerRoot 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the command that creates the local folder: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.fnb-etaf/copilot/mcp.json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It creates a template only. It does not start Node.js, download a package, start Playwright MCP, launch a browser, or connect to an application.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Confirm Git ignores the generated file: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check-ignore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.fnb-etaf/copilot/mcp.json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command must print the </w:t>
      </w:r>
      <w:r>
        <w:rPr>
          <w:rStyle w:val="MdCode"/>
          <w:u w:val="single"/>
        </w:rPr>
        <w:t xml:space="preserve">.gitignore</w:t>
      </w:r>
      <w:r>
        <w:t xml:space="preserve"> rule for </w:t>
      </w:r>
      <w:r>
        <w:rPr>
          <w:rStyle w:val="MdCode"/>
          <w:u w:val="single"/>
        </w:rPr>
        <w:t xml:space="preserve">/.fnb-etaf/</w:t>
      </w:r>
      <w:r>
        <w:t xml:space="preserve">. If it does not, add this exact line to </w:t>
      </w:r>
      <w:r>
        <w:rPr>
          <w:rStyle w:val="MdCode"/>
          <w:u w:val="single"/>
        </w:rPr>
        <w:t xml:space="preserve">.gitignore</w:t>
      </w:r>
      <w:r>
        <w:t xml:space="preserve">, commit the </w:t>
      </w:r>
      <w:r>
        <w:rPr>
          <w:rStyle w:val="MdCode"/>
          <w:u w:val="single"/>
        </w:rPr>
        <w:t xml:space="preserve">.gitignore</w:t>
      </w:r>
      <w:r>
        <w:t xml:space="preserve"> update, and run the check again: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/.fnb-etaf/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12: Configure the approved target origin locally</w:t>
      </w:r>
    </w:p>
    <w:p>
      <w:pPr>
        <w:pStyle w:val="MdParagraph"/>
      </w:pPr>
      <w:r>
        <w:t xml:space="preserve">Open the newly generated local file: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.fnb-etaf/copilot/mcp.json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It includes this placeholder: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https://&lt;APPROVED_TARGET_ORIGIN&gt;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Replace only that placeholder with the exact approved HTTPS origin, for example: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https://approved-nonproduction.example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 origin contains only a scheme and host. Do not add a path, credentials, wildcard, multiple origins, or a production target without explicit approval. Do not change the generated security options.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13: Add the local MCP configuration to IntelliJ</w:t>
      </w:r>
    </w:p>
    <w:p>
      <w:pPr>
        <w:pStyle w:val="MdParagraph"/>
      </w:pPr>
      <w:r>
        <w:t xml:space="preserve">Open </w:t>
      </w:r>
      <w:r>
        <w:rPr>
          <w:rStyle w:val="MdStrong"/>
          <w:b/>
          <w:bCs/>
        </w:rPr>
        <w:t xml:space="preserve">Copilot Chat</w:t>
      </w:r>
      <w:r>
        <w:t xml:space="preserve"> in IntelliJ. Switch to </w:t>
      </w:r>
      <w:r>
        <w:rPr>
          <w:rStyle w:val="MdStrong"/>
          <w:b/>
          <w:bCs/>
        </w:rPr>
        <w:t xml:space="preserve">Agent mode</w:t>
      </w:r>
      <w:r>
        <w:t xml:space="preserve">, open the tools configuration control, and select </w:t>
      </w:r>
      <w:r>
        <w:rPr>
          <w:rStyle w:val="MdStrong"/>
          <w:b/>
          <w:bCs/>
        </w:rPr>
        <w:t xml:space="preserve">Add MCP Tools</w:t>
      </w:r>
      <w:r>
        <w:t xml:space="preserve">. Open IntelliJ’s </w:t>
      </w:r>
      <w:r>
        <w:rPr>
          <w:rStyle w:val="MdCode"/>
          <w:u w:val="single"/>
        </w:rPr>
        <w:t xml:space="preserve">mcp.json</w:t>
      </w:r>
      <w:r>
        <w:t xml:space="preserve"> from that screen. Copy the content from your local </w:t>
      </w:r>
      <w:r>
        <w:rPr>
          <w:rStyle w:val="MdCode"/>
          <w:u w:val="single"/>
        </w:rPr>
        <w:t xml:space="preserve">.fnb-etaf/copilot/mcp.json</w:t>
      </w:r>
      <w:r>
        <w:t xml:space="preserve"> into IntelliJ’s MCP configuration and save it. </w:t>
      </w:r>
      <w:hyperlink w:history="1" r:id="rIdayspshmsnnavqvc2ynspv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Keep the generated settings unchanged. They include isolated, headless, sandboxed browser use and a restricted target-origin list. Do not add persistent profiles, stored session state, secrets files, proxies, CDP endpoints, extensions, TLS-error bypasses, unrestricted file access, screenshot/PDF capability, DevTools access, network inspection, console inspection, or arbitrary browser-code execution.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Enable MCP only for the approved locator-discovery task. Disable it afterward.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Use MCP for review-only locator discovery</w:t>
      </w:r>
    </w:p>
    <w:p>
      <w:pPr>
        <w:pStyle w:val="Heading3"/>
        <w:pStyle w:val="MdHeading3"/>
      </w:pPr>
      <w:r>
        <w:t xml:space="preserve">Step 14: Ask for candidate text, not direct changes</w:t>
      </w:r>
    </w:p>
    <w:p>
      <w:pPr>
        <w:pStyle w:val="MdParagraph"/>
      </w:pPr>
      <w:r>
        <w:t xml:space="preserve">Use a prompt like this: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the local fnb-etaf-playwright-local MCP server only for the exact approved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non-sensitive origin configured locally.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log in, type, click, submit, change application state, follow redirects,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open popups, upload or download files, inspect storage, network, or console,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take screenshots, save files, run browser code, or expose page data.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Inspect only the visible page structure needed for these controls: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[describe two or three controls in business language].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Return a candidate YAML in the FNB-ETAF discovery_draft schema. Use the existing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configuration alias [approved_alias], not a URL. Use page_context: page. Propose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only click, verify_visible, verify_enabled, or verify_exists actions. Do not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create or change files.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Copilot must return candidate text in Chat. It must not edit active framework files.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15: Validate a local candidate YAML file</w:t>
      </w:r>
    </w:p>
    <w:p>
      <w:pPr>
        <w:pStyle w:val="MdParagraph"/>
      </w:pPr>
      <w:r>
        <w:t xml:space="preserve">Copy the reviewed candidate text into a local ignored file, for example: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.fnb-etaf/discovery-inputs/sample-page.yml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this committed template as the starting format: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src/main/resources/copilot/fnb-etaf-discovery-candidate-template.yml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candidate must use an existing configuration alias. It must not include a resolved URL, password, token, cookie, authorization value, account data, typed input value, page source, HTML, screenshot, header, or report data.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Validate the candidate: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./scripts/copilot-discovery.sh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validate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.fnb-etaf/discovery-inputs/sample-page.yml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validation fails, correct the local candidate. Do not weaken the central safety profile just to accept it.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16: Generate review-only drafts locally</w:t>
      </w:r>
    </w:p>
    <w:p>
      <w:pPr>
        <w:pStyle w:val="MdParagraph"/>
      </w:pPr>
      <w:r>
        <w:t xml:space="preserve">After validation succeeds, 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./scripts/copilot-discovery.sh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draft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.fnb-etaf/discovery-inputs/sample-page.yml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tool writes only local review artifacts below: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.fnb-etaf/discovery-drafts/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output includes a locator YAML draft, a Gherkin feature draft, and a README. The tool does not overwrite active FNB-ETAF locators, feature files, configuration, Hooks, BrowserFactory, runners, reports, or tests.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17: Review and promote manually</w:t>
      </w:r>
    </w:p>
    <w:p>
      <w:pPr>
        <w:pStyle w:val="MdParagraph"/>
      </w:pPr>
      <w:r>
        <w:t xml:space="preserve">Review the locator candidate against the approved target. Prefer stable test IDs, then stable IDs, then unique accessible role/name selectors. Use CSS or XPath only when a stable higher-level locator is unavailable.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Manually copy only approved locator entries into the correct file under: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src/test/resources/elements/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Manually copy only approved Gherkin into the correct file under: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src/test/resources/features/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Run the focused FNB-ETAF test manually. Commit only the reviewed active framework changes. Do not commit </w:t>
      </w:r>
      <w:r>
        <w:rPr>
          <w:rStyle w:val="MdCode"/>
          <w:u w:val="single"/>
        </w:rPr>
        <w:t xml:space="preserve">.fnb-etaf/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Change Copilot instructions correctly</w:t>
      </w:r>
    </w:p>
    <w:p>
      <w:pPr>
        <w:pStyle w:val="MdParagraph"/>
      </w:pPr>
      <w:r>
        <w:t xml:space="preserve">When a framework-wide Copilot rule changes, edit only: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src/main/resources/copilot/fnb-etaf-copilot-profile.yml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Then regenerate the committed instruction files and validate them: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-Dtest=CopilotProfileContractTest,CopilotInstructionExporterTest,CopilotDiscoveryDraftContractTest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-DfailIfNoTests=true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./scripts/sync-copilot-instructions.sh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./scripts/sync-copilot-instructions.sh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verify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diff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--check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Review and commit the central profile, generated </w:t>
      </w:r>
      <w:r>
        <w:rPr>
          <w:rStyle w:val="MdCode"/>
          <w:u w:val="single"/>
        </w:rPr>
        <w:t xml:space="preserve">.github</w:t>
      </w:r>
      <w:r>
        <w:t xml:space="preserve"> instructions, focused tests, and documentation together. Do not commit the local </w:t>
      </w:r>
      <w:r>
        <w:rPr>
          <w:rStyle w:val="MdCode"/>
          <w:u w:val="single"/>
        </w:rPr>
        <w:t xml:space="preserve">.fnb-etaf</w:t>
      </w:r>
      <w:r>
        <w:t xml:space="preserve"> workspace.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Quick troubleshooting</w:t>
      </w:r>
    </w:p>
    <w:p>
      <w:pPr>
        <w:pStyle w:val="Heading3"/>
        <w:pStyle w:val="MdHeading3"/>
      </w:pPr>
      <w:r>
        <w:t xml:space="preserve">Java error mentions class-file version 61</w:t>
      </w:r>
    </w:p>
    <w:p>
      <w:pPr>
        <w:pStyle w:val="MdParagraph"/>
      </w:pPr>
      <w:r>
        <w:t xml:space="preserve">The terminal is using Java 17. Set Java 21, open a fresh IntelliJ Terminal, reload Maven, and 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test-compile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-DskipTests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.fnb-etaf</w:t>
      </w:r>
      <w:r>
        <w:t xml:space="preserve"> does not exist after pull</w:t>
      </w:r>
    </w:p>
    <w:p>
      <w:pPr>
        <w:pStyle w:val="MdParagraph"/>
      </w:pPr>
      <w:r>
        <w:t xml:space="preserve">This is correct. It is local only. Generate it only when MCP is approved: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./scripts/copilot-discovery.sh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mcp-template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Copilot is available but MCP controls are not shown</w:t>
      </w:r>
    </w:p>
    <w:p>
      <w:pPr>
        <w:pStyle w:val="MdParagraph"/>
      </w:pPr>
      <w:r>
        <w:t xml:space="preserve">Confirm that the Copilot plugin is installed, IntelliJ has been restarted, and you are signed in with organization-approved Copilot access. MCP can be disabled by an organization policy. Ask the Copilot administrator; do not bypass the policy. </w:t>
      </w:r>
      <w:hyperlink w:history="1" r:id="rIdmcsyw9usbg2g1uf76royw">
        <w:r>
          <w:rPr>
            <w:rStyle w:val="MdLink"/>
          </w:rPr>
          <w:t xml:space="preserve">1</w:t>
        </w:r>
      </w:hyperlink>
      <w:r>
        <w:t xml:space="preserve"> </w:t>
      </w:r>
      <w:hyperlink w:history="1" r:id="rId36bgqxkn0kzc0g_wz358v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local </w:t>
      </w:r>
      <w:r>
        <w:rPr>
          <w:rStyle w:val="MdCode"/>
          <w:u w:val="single"/>
        </w:rPr>
        <w:t xml:space="preserve">mcp.json</w:t>
      </w:r>
      <w:r>
        <w:t xml:space="preserve"> still shows </w:t>
      </w:r>
      <w:r>
        <w:rPr>
          <w:rStyle w:val="MdCode"/>
          <w:u w:val="single"/>
        </w:rPr>
        <w:t xml:space="preserve">&lt;APPROVED_TARGET_ORIGIN&gt;</w:t>
      </w:r>
    </w:p>
    <w:p>
      <w:pPr>
        <w:pStyle w:val="MdParagraph"/>
      </w:pPr>
      <w:r>
        <w:t xml:space="preserve">This is correct until a human supplies the exact approved target origin locally. Never commit the completed local configuration.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page needs a login, sensitive data, an iframe, popup, submission, upload, or download</w:t>
      </w:r>
    </w:p>
    <w:p>
      <w:pPr>
        <w:pStyle w:val="MdParagraph"/>
      </w:pPr>
      <w:r>
        <w:t xml:space="preserve">Stop the MCP session and use normal FNB-ETAF development and review instead.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_5aklsyksaudw--zajg7" Type="http://schemas.openxmlformats.org/officeDocument/2006/relationships/hyperlink" Target="https://docs.github.com/copilot/managing-copilot/configure-personal-settings/installing-the-github-copilot-extension-in-your-environment" TargetMode="External"/><Relationship Id="rIdxemeijxqplu9ssvnzoys4" Type="http://schemas.openxmlformats.org/officeDocument/2006/relationships/hyperlink" Target="https://playwright.dev/docs/getting-started-mcp" TargetMode="External"/><Relationship Id="rIdayspshmsnnavqvc2ynspv" Type="http://schemas.openxmlformats.org/officeDocument/2006/relationships/hyperlink" Target="https://docs.github.com/en/copilot/how-tos/copilot-in-your-ide/customize-copilot/extend-copilot-with-tools-and-context/extend-copilot-chat-with-mcp" TargetMode="External"/><Relationship Id="rIdmcsyw9usbg2g1uf76royw" Type="http://schemas.openxmlformats.org/officeDocument/2006/relationships/hyperlink" Target="https://docs.github.com/copilot/managing-copilot/configure-personal-settings/installing-the-github-copilot-extension-in-your-environment" TargetMode="External"/><Relationship Id="rId36bgqxkn0kzc0g_wz358v" Type="http://schemas.openxmlformats.org/officeDocument/2006/relationships/hyperlink" Target="https://docs.github.com/en/copilot/how-tos/copilot-in-your-ide/customize-copilot/extend-copilot-with-tools-and-context/extend-copilot-chat-with-mcp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2026-10-29T15:50:37.147Z</dcterms:created>
  <dcterms:modified xsi:type="dcterms:W3CDTF">2026-10-29T15:50:37.147Z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