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9337" w14:textId="77777777" w:rsidR="0010548B" w:rsidRPr="0010548B" w:rsidRDefault="0010548B" w:rsidP="0010548B">
      <w:pPr>
        <w:pStyle w:val="NoSpacing"/>
      </w:pPr>
      <w:r w:rsidRPr="0010548B">
        <w:t>Slide 1 – PTAF Overview</w:t>
      </w:r>
    </w:p>
    <w:p w14:paraId="504D687D" w14:textId="77777777" w:rsidR="0010548B" w:rsidRPr="0010548B" w:rsidRDefault="0010548B" w:rsidP="0010548B">
      <w:pPr>
        <w:pStyle w:val="NoSpacing"/>
      </w:pPr>
    </w:p>
    <w:p w14:paraId="44AE7680" w14:textId="77777777" w:rsidR="0010548B" w:rsidRPr="0010548B" w:rsidRDefault="0010548B" w:rsidP="0010548B">
      <w:pPr>
        <w:pStyle w:val="NoSpacing"/>
        <w:rPr>
          <w:rFonts w:ascii=".AppleSystemUIFont" w:hAnsi=".AppleSystemUIFont"/>
          <w:color w:val="0E0E0E"/>
          <w:sz w:val="21"/>
          <w:szCs w:val="21"/>
        </w:rPr>
      </w:pPr>
      <w:r w:rsidRPr="0010548B">
        <w:rPr>
          <w:rFonts w:ascii=".AppleSystemUIFont" w:hAnsi=".AppleSystemUIFont"/>
          <w:color w:val="0E0E0E"/>
          <w:sz w:val="21"/>
          <w:szCs w:val="21"/>
        </w:rPr>
        <w:t>“Today I’m presenting PTAF — our enterprise test automation framework. PTAF was built to improve software quality, reduce manual effort, and help teams release faster with more confidence. This is not just a testing tool, but a reusable platform supporting multiple FNB applications.”</w:t>
      </w:r>
    </w:p>
    <w:p w14:paraId="7404E656" w14:textId="77777777" w:rsidR="0010548B" w:rsidRPr="0010548B" w:rsidRDefault="0015692E" w:rsidP="0010548B">
      <w:pPr>
        <w:pStyle w:val="NoSpacing"/>
      </w:pPr>
      <w:r w:rsidRPr="0015692E">
        <w:rPr>
          <w:noProof/>
        </w:rPr>
        <w:pict w14:anchorId="528D1A52">
          <v:rect id="_x0000_i1032" alt="" style="width:468pt;height:.05pt;mso-width-percent:0;mso-height-percent:0;mso-width-percent:0;mso-height-percent:0" o:hralign="center" o:hrstd="t" o:hr="t" fillcolor="#a0a0a0" stroked="f"/>
        </w:pict>
      </w:r>
    </w:p>
    <w:p w14:paraId="7B056946" w14:textId="77777777" w:rsidR="0010548B" w:rsidRPr="0010548B" w:rsidRDefault="0010548B" w:rsidP="0010548B">
      <w:pPr>
        <w:pStyle w:val="NoSpacing"/>
      </w:pPr>
      <w:r w:rsidRPr="0010548B">
        <w:t>Slide 2 – Problem We Are Solving</w:t>
      </w:r>
    </w:p>
    <w:p w14:paraId="19A4A22F" w14:textId="77777777" w:rsidR="0010548B" w:rsidRPr="0010548B" w:rsidRDefault="0010548B" w:rsidP="0010548B">
      <w:pPr>
        <w:pStyle w:val="NoSpacing"/>
      </w:pPr>
    </w:p>
    <w:p w14:paraId="5BEEB35F" w14:textId="77777777" w:rsidR="0010548B" w:rsidRPr="0010548B" w:rsidRDefault="0010548B" w:rsidP="0010548B">
      <w:pPr>
        <w:pStyle w:val="NoSpacing"/>
        <w:rPr>
          <w:rFonts w:ascii=".AppleSystemUIFont" w:hAnsi=".AppleSystemUIFont"/>
          <w:color w:val="0E0E0E"/>
          <w:sz w:val="21"/>
          <w:szCs w:val="21"/>
        </w:rPr>
      </w:pPr>
      <w:r w:rsidRPr="0010548B">
        <w:rPr>
          <w:rFonts w:ascii=".AppleSystemUIFont" w:hAnsi=".AppleSystemUIFont"/>
          <w:color w:val="0E0E0E"/>
          <w:sz w:val="21"/>
          <w:szCs w:val="21"/>
        </w:rPr>
        <w:t>“As applications grow, manual testing becomes time-consuming and risky. Release cycles slow down, defects slip through, and teams spend more time on regression instead of innovation. PTAF addresses these challenges by standardizing automation and reducing dependency on manual testing.”</w:t>
      </w:r>
    </w:p>
    <w:p w14:paraId="6F643C98" w14:textId="77777777" w:rsidR="0010548B" w:rsidRPr="0010548B" w:rsidRDefault="0015692E" w:rsidP="0010548B">
      <w:pPr>
        <w:pStyle w:val="NoSpacing"/>
      </w:pPr>
      <w:r w:rsidRPr="0015692E">
        <w:rPr>
          <w:noProof/>
        </w:rPr>
        <w:pict w14:anchorId="342040FF">
          <v:rect id="_x0000_i1031" alt="" style="width:468pt;height:.05pt;mso-width-percent:0;mso-height-percent:0;mso-width-percent:0;mso-height-percent:0" o:hralign="center" o:hrstd="t" o:hr="t" fillcolor="#a0a0a0" stroked="f"/>
        </w:pict>
      </w:r>
    </w:p>
    <w:p w14:paraId="7375816F" w14:textId="77777777" w:rsidR="0010548B" w:rsidRPr="0010548B" w:rsidRDefault="0010548B" w:rsidP="0010548B">
      <w:pPr>
        <w:pStyle w:val="NoSpacing"/>
      </w:pPr>
      <w:r w:rsidRPr="0010548B">
        <w:t>Slide 3 – PTAF High-Level Architecture</w:t>
      </w:r>
    </w:p>
    <w:p w14:paraId="7DF38704" w14:textId="77777777" w:rsidR="0010548B" w:rsidRPr="0010548B" w:rsidRDefault="0010548B" w:rsidP="0010548B">
      <w:pPr>
        <w:pStyle w:val="NoSpacing"/>
      </w:pPr>
    </w:p>
    <w:p w14:paraId="028FA2DC" w14:textId="77777777" w:rsidR="0010548B" w:rsidRPr="0010548B" w:rsidRDefault="0010548B" w:rsidP="0010548B">
      <w:pPr>
        <w:pStyle w:val="NoSpacing"/>
        <w:rPr>
          <w:rFonts w:ascii=".AppleSystemUIFont" w:hAnsi=".AppleSystemUIFont"/>
          <w:color w:val="0E0E0E"/>
          <w:sz w:val="21"/>
          <w:szCs w:val="21"/>
        </w:rPr>
      </w:pPr>
      <w:r w:rsidRPr="0010548B">
        <w:rPr>
          <w:rFonts w:ascii=".AppleSystemUIFont" w:hAnsi=".AppleSystemUIFont"/>
          <w:color w:val="0E0E0E"/>
          <w:sz w:val="21"/>
          <w:szCs w:val="21"/>
        </w:rPr>
        <w:t>“This diagram shows how PTAF connects business requirements to automation execution. We store reusable test elements centrally, map business scenarios using BDD, and execute them through a single automation core. This ensures consistency, traceability, and scalability across projects.”</w:t>
      </w:r>
    </w:p>
    <w:p w14:paraId="5B6795E1" w14:textId="77777777" w:rsidR="0010548B" w:rsidRPr="0010548B" w:rsidRDefault="0015692E" w:rsidP="0010548B">
      <w:pPr>
        <w:pStyle w:val="NoSpacing"/>
      </w:pPr>
      <w:r w:rsidRPr="0015692E">
        <w:rPr>
          <w:noProof/>
        </w:rPr>
        <w:pict w14:anchorId="7B456926">
          <v:rect id="_x0000_i1030" alt="" style="width:468pt;height:.05pt;mso-width-percent:0;mso-height-percent:0;mso-width-percent:0;mso-height-percent:0" o:hralign="center" o:hrstd="t" o:hr="t" fillcolor="#a0a0a0" stroked="f"/>
        </w:pict>
      </w:r>
    </w:p>
    <w:p w14:paraId="2FEDCF47" w14:textId="77777777" w:rsidR="0010548B" w:rsidRPr="0010548B" w:rsidRDefault="0010548B" w:rsidP="0010548B">
      <w:pPr>
        <w:pStyle w:val="NoSpacing"/>
      </w:pPr>
      <w:r w:rsidRPr="0010548B">
        <w:t>Slide 4 – PTAF Automation Core</w:t>
      </w:r>
    </w:p>
    <w:p w14:paraId="5135AEE8" w14:textId="77777777" w:rsidR="0010548B" w:rsidRPr="0010548B" w:rsidRDefault="0010548B" w:rsidP="0010548B">
      <w:pPr>
        <w:pStyle w:val="NoSpacing"/>
      </w:pPr>
    </w:p>
    <w:p w14:paraId="1383EB80" w14:textId="77777777" w:rsidR="0010548B" w:rsidRPr="0010548B" w:rsidRDefault="0010548B" w:rsidP="0010548B">
      <w:pPr>
        <w:pStyle w:val="NoSpacing"/>
        <w:rPr>
          <w:rFonts w:ascii=".AppleSystemUIFont" w:hAnsi=".AppleSystemUIFont"/>
          <w:color w:val="0E0E0E"/>
          <w:sz w:val="21"/>
          <w:szCs w:val="21"/>
        </w:rPr>
      </w:pPr>
      <w:r w:rsidRPr="0010548B">
        <w:rPr>
          <w:rFonts w:ascii=".AppleSystemUIFont" w:hAnsi=".AppleSystemUIFont"/>
          <w:color w:val="0E0E0E"/>
          <w:sz w:val="21"/>
          <w:szCs w:val="21"/>
        </w:rPr>
        <w:t>“At the center is the PTAF automation engine. It supports UI, API, and data-driven testing using the same framework. This allows teams to automate different layers of the application without building separate solutions, reducing complexity and maintenance.”</w:t>
      </w:r>
    </w:p>
    <w:p w14:paraId="46EE5295" w14:textId="77777777" w:rsidR="0010548B" w:rsidRPr="0010548B" w:rsidRDefault="0015692E" w:rsidP="0010548B">
      <w:pPr>
        <w:pStyle w:val="NoSpacing"/>
      </w:pPr>
      <w:r w:rsidRPr="0015692E">
        <w:rPr>
          <w:noProof/>
        </w:rPr>
        <w:pict w14:anchorId="02A52DC8">
          <v:rect id="_x0000_i1029" alt="" style="width:468pt;height:.05pt;mso-width-percent:0;mso-height-percent:0;mso-width-percent:0;mso-height-percent:0" o:hralign="center" o:hrstd="t" o:hr="t" fillcolor="#a0a0a0" stroked="f"/>
        </w:pict>
      </w:r>
    </w:p>
    <w:p w14:paraId="3FE30A1A" w14:textId="77777777" w:rsidR="0010548B" w:rsidRPr="0010548B" w:rsidRDefault="0010548B" w:rsidP="0010548B">
      <w:pPr>
        <w:pStyle w:val="NoSpacing"/>
      </w:pPr>
      <w:r w:rsidRPr="0010548B">
        <w:t>Slide 5 – Automation Coverage by Project</w:t>
      </w:r>
    </w:p>
    <w:p w14:paraId="04075779" w14:textId="77777777" w:rsidR="0010548B" w:rsidRPr="0010548B" w:rsidRDefault="0010548B" w:rsidP="0010548B">
      <w:pPr>
        <w:pStyle w:val="NoSpacing"/>
      </w:pPr>
    </w:p>
    <w:p w14:paraId="28B37023" w14:textId="77777777" w:rsidR="0010548B" w:rsidRPr="0010548B" w:rsidRDefault="0010548B" w:rsidP="0010548B">
      <w:pPr>
        <w:pStyle w:val="NoSpacing"/>
        <w:rPr>
          <w:rFonts w:ascii=".AppleSystemUIFont" w:hAnsi=".AppleSystemUIFont"/>
          <w:color w:val="0E0E0E"/>
          <w:sz w:val="21"/>
          <w:szCs w:val="21"/>
        </w:rPr>
      </w:pPr>
      <w:r w:rsidRPr="0010548B">
        <w:rPr>
          <w:rFonts w:ascii=".AppleSystemUIFont" w:hAnsi=".AppleSystemUIFont"/>
          <w:color w:val="0E0E0E"/>
          <w:sz w:val="21"/>
          <w:szCs w:val="21"/>
        </w:rPr>
        <w:t>“Here we see automation progress across key applications. PTAF has significantly reduced manual test cases while increasing automated coverage. This directly translates into faster regression cycles, improved stability, and less release risk.”</w:t>
      </w:r>
    </w:p>
    <w:p w14:paraId="06E1A484" w14:textId="77777777" w:rsidR="0010548B" w:rsidRPr="0010548B" w:rsidRDefault="0015692E" w:rsidP="0010548B">
      <w:pPr>
        <w:pStyle w:val="NoSpacing"/>
      </w:pPr>
      <w:r w:rsidRPr="0015692E">
        <w:rPr>
          <w:noProof/>
        </w:rPr>
        <w:pict w14:anchorId="07074CC4">
          <v:rect id="_x0000_i1028" alt="" style="width:468pt;height:.05pt;mso-width-percent:0;mso-height-percent:0;mso-width-percent:0;mso-height-percent:0" o:hralign="center" o:hrstd="t" o:hr="t" fillcolor="#a0a0a0" stroked="f"/>
        </w:pict>
      </w:r>
    </w:p>
    <w:p w14:paraId="19711F77" w14:textId="77777777" w:rsidR="0010548B" w:rsidRPr="0010548B" w:rsidRDefault="0010548B" w:rsidP="0010548B">
      <w:pPr>
        <w:pStyle w:val="NoSpacing"/>
      </w:pPr>
      <w:r w:rsidRPr="0010548B">
        <w:t>Slide 6 – CI/CD Integration</w:t>
      </w:r>
    </w:p>
    <w:p w14:paraId="23D0E4F6" w14:textId="77777777" w:rsidR="0010548B" w:rsidRPr="0010548B" w:rsidRDefault="0010548B" w:rsidP="0010548B">
      <w:pPr>
        <w:pStyle w:val="NoSpacing"/>
      </w:pPr>
    </w:p>
    <w:p w14:paraId="1FEC64D8" w14:textId="77777777" w:rsidR="0010548B" w:rsidRPr="0010548B" w:rsidRDefault="0010548B" w:rsidP="0010548B">
      <w:pPr>
        <w:pStyle w:val="NoSpacing"/>
        <w:rPr>
          <w:rFonts w:ascii=".AppleSystemUIFont" w:hAnsi=".AppleSystemUIFont"/>
          <w:color w:val="0E0E0E"/>
          <w:sz w:val="21"/>
          <w:szCs w:val="21"/>
        </w:rPr>
      </w:pPr>
      <w:r w:rsidRPr="0010548B">
        <w:rPr>
          <w:rFonts w:ascii=".AppleSystemUIFont" w:hAnsi=".AppleSystemUIFont"/>
          <w:color w:val="0E0E0E"/>
          <w:sz w:val="21"/>
          <w:szCs w:val="21"/>
        </w:rPr>
        <w:t>“PTAF integrates with CI/CD pipelines, allowing tests to run automatically during builds and deployments. These pipelines are reusable and consistent across projects, ensuring quality checks are built into the delivery process rather than added at the end.”</w:t>
      </w:r>
    </w:p>
    <w:p w14:paraId="4AE58424" w14:textId="77777777" w:rsidR="0010548B" w:rsidRPr="0010548B" w:rsidRDefault="0015692E" w:rsidP="0010548B">
      <w:pPr>
        <w:pStyle w:val="NoSpacing"/>
      </w:pPr>
      <w:r w:rsidRPr="0015692E">
        <w:rPr>
          <w:noProof/>
        </w:rPr>
        <w:pict w14:anchorId="628CCC3A">
          <v:rect id="_x0000_i1027" alt="" style="width:468pt;height:.05pt;mso-width-percent:0;mso-height-percent:0;mso-width-percent:0;mso-height-percent:0" o:hralign="center" o:hrstd="t" o:hr="t" fillcolor="#a0a0a0" stroked="f"/>
        </w:pict>
      </w:r>
    </w:p>
    <w:p w14:paraId="620B3277" w14:textId="77777777" w:rsidR="0010548B" w:rsidRPr="0010548B" w:rsidRDefault="0010548B" w:rsidP="0010548B">
      <w:pPr>
        <w:pStyle w:val="NoSpacing"/>
      </w:pPr>
      <w:r w:rsidRPr="0010548B">
        <w:t>Slide 7 – Reporting and Visibility</w:t>
      </w:r>
    </w:p>
    <w:p w14:paraId="629BF3D1" w14:textId="77777777" w:rsidR="0010548B" w:rsidRPr="0010548B" w:rsidRDefault="0010548B" w:rsidP="0010548B">
      <w:pPr>
        <w:pStyle w:val="NoSpacing"/>
      </w:pPr>
    </w:p>
    <w:p w14:paraId="13E58B0B" w14:textId="77777777" w:rsidR="0010548B" w:rsidRPr="0010548B" w:rsidRDefault="0010548B" w:rsidP="0010548B">
      <w:pPr>
        <w:pStyle w:val="NoSpacing"/>
        <w:rPr>
          <w:rFonts w:ascii=".AppleSystemUIFont" w:hAnsi=".AppleSystemUIFont"/>
          <w:color w:val="0E0E0E"/>
          <w:sz w:val="21"/>
          <w:szCs w:val="21"/>
        </w:rPr>
      </w:pPr>
      <w:r w:rsidRPr="0010548B">
        <w:rPr>
          <w:rFonts w:ascii=".AppleSystemUIFont" w:hAnsi=".AppleSystemUIFont"/>
          <w:color w:val="0E0E0E"/>
          <w:sz w:val="21"/>
          <w:szCs w:val="21"/>
        </w:rPr>
        <w:t>“PTAF provides detailed and executive-friendly reporting. Teams can quickly see pass/fail status, trends, and release readiness. Leadership gains better visibility into quality health without needing to review technical details.”</w:t>
      </w:r>
    </w:p>
    <w:p w14:paraId="6813F0F9" w14:textId="77777777" w:rsidR="0010548B" w:rsidRPr="0010548B" w:rsidRDefault="0015692E" w:rsidP="0010548B">
      <w:pPr>
        <w:pStyle w:val="NoSpacing"/>
      </w:pPr>
      <w:r w:rsidRPr="0015692E">
        <w:rPr>
          <w:noProof/>
        </w:rPr>
        <w:pict w14:anchorId="7FD53636">
          <v:rect id="_x0000_i1026" alt="" style="width:468pt;height:.05pt;mso-width-percent:0;mso-height-percent:0;mso-width-percent:0;mso-height-percent:0" o:hralign="center" o:hrstd="t" o:hr="t" fillcolor="#a0a0a0" stroked="f"/>
        </w:pict>
      </w:r>
    </w:p>
    <w:p w14:paraId="60106156" w14:textId="77777777" w:rsidR="0010548B" w:rsidRPr="0010548B" w:rsidRDefault="0010548B" w:rsidP="0010548B">
      <w:pPr>
        <w:pStyle w:val="NoSpacing"/>
      </w:pPr>
      <w:r w:rsidRPr="0010548B">
        <w:t>Slide 8 – Business Impact</w:t>
      </w:r>
    </w:p>
    <w:p w14:paraId="6F731B1F" w14:textId="77777777" w:rsidR="0010548B" w:rsidRPr="0010548B" w:rsidRDefault="0010548B" w:rsidP="0010548B">
      <w:pPr>
        <w:pStyle w:val="NoSpacing"/>
      </w:pPr>
    </w:p>
    <w:p w14:paraId="2DE47045" w14:textId="77777777" w:rsidR="0010548B" w:rsidRPr="0010548B" w:rsidRDefault="0010548B" w:rsidP="0010548B">
      <w:pPr>
        <w:pStyle w:val="NoSpacing"/>
        <w:rPr>
          <w:rFonts w:ascii=".AppleSystemUIFont" w:hAnsi=".AppleSystemUIFont"/>
          <w:color w:val="0E0E0E"/>
          <w:sz w:val="21"/>
          <w:szCs w:val="21"/>
        </w:rPr>
      </w:pPr>
      <w:r w:rsidRPr="0010548B">
        <w:rPr>
          <w:rFonts w:ascii=".AppleSystemUIFont" w:hAnsi=".AppleSystemUIFont"/>
          <w:color w:val="0E0E0E"/>
          <w:sz w:val="21"/>
          <w:szCs w:val="21"/>
        </w:rPr>
        <w:t>“The overall impact is reduced testing time, fewer production defects, and better use of team capacity. PTAF helps teams spend less time on repetitive testing and more time on delivering business value.”</w:t>
      </w:r>
    </w:p>
    <w:p w14:paraId="2FB3D239" w14:textId="77777777" w:rsidR="0010548B" w:rsidRPr="0010548B" w:rsidRDefault="0015692E" w:rsidP="0010548B">
      <w:pPr>
        <w:pStyle w:val="NoSpacing"/>
      </w:pPr>
      <w:r w:rsidRPr="0015692E">
        <w:rPr>
          <w:noProof/>
        </w:rPr>
        <w:pict w14:anchorId="673D44DC">
          <v:rect id="_x0000_i1025" alt="" style="width:468pt;height:.05pt;mso-width-percent:0;mso-height-percent:0;mso-width-percent:0;mso-height-percent:0" o:hralign="center" o:hrstd="t" o:hr="t" fillcolor="#a0a0a0" stroked="f"/>
        </w:pict>
      </w:r>
    </w:p>
    <w:p w14:paraId="20948F4E" w14:textId="77777777" w:rsidR="0010548B" w:rsidRPr="0010548B" w:rsidRDefault="0010548B" w:rsidP="0010548B">
      <w:pPr>
        <w:pStyle w:val="NoSpacing"/>
      </w:pPr>
      <w:r w:rsidRPr="0010548B">
        <w:t>Slide 9 – Future Direction</w:t>
      </w:r>
    </w:p>
    <w:p w14:paraId="7E4A5875" w14:textId="77777777" w:rsidR="0010548B" w:rsidRPr="0010548B" w:rsidRDefault="0010548B" w:rsidP="0010548B">
      <w:pPr>
        <w:pStyle w:val="NoSpacing"/>
      </w:pPr>
    </w:p>
    <w:p w14:paraId="05307865" w14:textId="77777777" w:rsidR="0010548B" w:rsidRPr="0010548B" w:rsidRDefault="0010548B" w:rsidP="0010548B">
      <w:pPr>
        <w:pStyle w:val="NoSpacing"/>
        <w:rPr>
          <w:rFonts w:ascii=".AppleSystemUIFont" w:hAnsi=".AppleSystemUIFont"/>
          <w:color w:val="0E0E0E"/>
          <w:sz w:val="21"/>
          <w:szCs w:val="21"/>
        </w:rPr>
      </w:pPr>
      <w:r w:rsidRPr="0010548B">
        <w:rPr>
          <w:rFonts w:ascii=".AppleSystemUIFont" w:hAnsi=".AppleSystemUIFont"/>
          <w:color w:val="0E0E0E"/>
          <w:sz w:val="21"/>
          <w:szCs w:val="21"/>
        </w:rPr>
        <w:t>“Going forward, PTAF can continue to scale across more applications, increase automation coverage, and further integrate with enterprise tools. This positions PTAF as a long-term quality platform supporting FNB’s growth.”</w:t>
      </w:r>
    </w:p>
    <w:p w14:paraId="0FFFF2DC" w14:textId="77777777" w:rsidR="00791C18" w:rsidRDefault="00791C18" w:rsidP="0010548B">
      <w:pPr>
        <w:pStyle w:val="NoSpacing"/>
      </w:pPr>
    </w:p>
    <w:sectPr w:rsidR="00791C18" w:rsidSect="001054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8B"/>
    <w:rsid w:val="0010548B"/>
    <w:rsid w:val="0015692E"/>
    <w:rsid w:val="003277A5"/>
    <w:rsid w:val="005D0FC9"/>
    <w:rsid w:val="00791C18"/>
    <w:rsid w:val="00891115"/>
    <w:rsid w:val="00D77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5F48C"/>
  <w15:chartTrackingRefBased/>
  <w15:docId w15:val="{A3D5B94F-1C73-4A43-8C32-95F1D90A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48B"/>
    <w:rPr>
      <w:rFonts w:eastAsiaTheme="majorEastAsia" w:cstheme="majorBidi"/>
      <w:color w:val="272727" w:themeColor="text1" w:themeTint="D8"/>
    </w:rPr>
  </w:style>
  <w:style w:type="paragraph" w:styleId="Title">
    <w:name w:val="Title"/>
    <w:basedOn w:val="Normal"/>
    <w:next w:val="Normal"/>
    <w:link w:val="TitleChar"/>
    <w:uiPriority w:val="10"/>
    <w:qFormat/>
    <w:rsid w:val="00105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48B"/>
    <w:pPr>
      <w:spacing w:before="160"/>
      <w:jc w:val="center"/>
    </w:pPr>
    <w:rPr>
      <w:i/>
      <w:iCs/>
      <w:color w:val="404040" w:themeColor="text1" w:themeTint="BF"/>
    </w:rPr>
  </w:style>
  <w:style w:type="character" w:customStyle="1" w:styleId="QuoteChar">
    <w:name w:val="Quote Char"/>
    <w:basedOn w:val="DefaultParagraphFont"/>
    <w:link w:val="Quote"/>
    <w:uiPriority w:val="29"/>
    <w:rsid w:val="0010548B"/>
    <w:rPr>
      <w:i/>
      <w:iCs/>
      <w:color w:val="404040" w:themeColor="text1" w:themeTint="BF"/>
    </w:rPr>
  </w:style>
  <w:style w:type="paragraph" w:styleId="ListParagraph">
    <w:name w:val="List Paragraph"/>
    <w:basedOn w:val="Normal"/>
    <w:uiPriority w:val="34"/>
    <w:qFormat/>
    <w:rsid w:val="0010548B"/>
    <w:pPr>
      <w:ind w:left="720"/>
      <w:contextualSpacing/>
    </w:pPr>
  </w:style>
  <w:style w:type="character" w:styleId="IntenseEmphasis">
    <w:name w:val="Intense Emphasis"/>
    <w:basedOn w:val="DefaultParagraphFont"/>
    <w:uiPriority w:val="21"/>
    <w:qFormat/>
    <w:rsid w:val="0010548B"/>
    <w:rPr>
      <w:i/>
      <w:iCs/>
      <w:color w:val="0F4761" w:themeColor="accent1" w:themeShade="BF"/>
    </w:rPr>
  </w:style>
  <w:style w:type="paragraph" w:styleId="IntenseQuote">
    <w:name w:val="Intense Quote"/>
    <w:basedOn w:val="Normal"/>
    <w:next w:val="Normal"/>
    <w:link w:val="IntenseQuoteChar"/>
    <w:uiPriority w:val="30"/>
    <w:qFormat/>
    <w:rsid w:val="00105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48B"/>
    <w:rPr>
      <w:i/>
      <w:iCs/>
      <w:color w:val="0F4761" w:themeColor="accent1" w:themeShade="BF"/>
    </w:rPr>
  </w:style>
  <w:style w:type="character" w:styleId="IntenseReference">
    <w:name w:val="Intense Reference"/>
    <w:basedOn w:val="DefaultParagraphFont"/>
    <w:uiPriority w:val="32"/>
    <w:qFormat/>
    <w:rsid w:val="0010548B"/>
    <w:rPr>
      <w:b/>
      <w:bCs/>
      <w:smallCaps/>
      <w:color w:val="0F4761" w:themeColor="accent1" w:themeShade="BF"/>
      <w:spacing w:val="5"/>
    </w:rPr>
  </w:style>
  <w:style w:type="character" w:customStyle="1" w:styleId="s1">
    <w:name w:val="s1"/>
    <w:basedOn w:val="DefaultParagraphFont"/>
    <w:rsid w:val="0010548B"/>
  </w:style>
  <w:style w:type="paragraph" w:customStyle="1" w:styleId="p2">
    <w:name w:val="p2"/>
    <w:basedOn w:val="Normal"/>
    <w:rsid w:val="001054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1054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Murodjon Azimov</dc:creator>
  <cp:keywords/>
  <dc:description/>
  <cp:lastModifiedBy>Murodjon Azimov</cp:lastModifiedBy>
  <cp:revision>1</cp:revision>
  <dcterms:created xsi:type="dcterms:W3CDTF">2026-02-03T19:26:00Z</dcterms:created>
  <dcterms:modified xsi:type="dcterms:W3CDTF">2026-02-03T19:27:00Z</dcterms:modified>
</cp:coreProperties>
</file>