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43F39" w:rsidRDefault="00000000">
      <w:pPr>
        <w:pStyle w:val="Heading1"/>
        <w:spacing w:before="0" w:after="120" w:line="275" w:lineRule="auto"/>
        <w:rPr>
          <w:rFonts w:ascii="Google Sans" w:eastAsia="Google Sans" w:hAnsi="Google Sans" w:cs="Google Sans"/>
          <w:color w:val="1B1C1D"/>
          <w:sz w:val="32"/>
          <w:szCs w:val="32"/>
        </w:rPr>
      </w:pPr>
      <w:r>
        <w:rPr>
          <w:rFonts w:ascii="Google Sans" w:eastAsia="Google Sans" w:hAnsi="Google Sans" w:cs="Google Sans"/>
          <w:color w:val="1B1C1D"/>
          <w:sz w:val="32"/>
          <w:szCs w:val="32"/>
        </w:rPr>
        <w:t>PTAF: Unified Test Automation Framework Documentation</w:t>
      </w:r>
    </w:p>
    <w:p w14:paraId="00000002" w14:textId="77777777" w:rsidR="00643F39"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1. Introduction: A Single Framework for Total Quality</w:t>
      </w:r>
    </w:p>
    <w:p w14:paraId="00000003" w14:textId="77777777" w:rsidR="00643F3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Welcome to the documentation for the </w:t>
      </w:r>
      <w:r>
        <w:rPr>
          <w:rFonts w:ascii="Google Sans Text" w:eastAsia="Google Sans Text" w:hAnsi="Google Sans Text" w:cs="Google Sans Text"/>
          <w:b/>
          <w:color w:val="1B1C1D"/>
          <w:sz w:val="24"/>
          <w:szCs w:val="24"/>
        </w:rPr>
        <w:t>PTAF (Playwright Test Automation Framework)</w:t>
      </w:r>
      <w:r>
        <w:rPr>
          <w:rFonts w:ascii="Google Sans Text" w:eastAsia="Google Sans Text" w:hAnsi="Google Sans Text" w:cs="Google Sans Text"/>
          <w:color w:val="1B1C1D"/>
          <w:sz w:val="24"/>
          <w:szCs w:val="24"/>
        </w:rPr>
        <w:t>. This framework is a state-of-the-art solution designed to handle all aspects of our software quality assurance process from a single, unified platform.</w:t>
      </w:r>
    </w:p>
    <w:p w14:paraId="00000004" w14:textId="77777777" w:rsidR="00643F3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Traditionally, testing different parts of an application—the user interface (UI), the backend APIs, and the database—required separate tools, separate codebases, and separate skill sets. This often leads to duplicated effort, inconsistent testing, and a slower release cycle.</w:t>
      </w:r>
    </w:p>
    <w:p w14:paraId="00000005" w14:textId="77777777" w:rsidR="00643F3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Our framework solves this problem.</w:t>
      </w:r>
      <w:r>
        <w:rPr>
          <w:rFonts w:ascii="Google Sans Text" w:eastAsia="Google Sans Text" w:hAnsi="Google Sans Text" w:cs="Google Sans Text"/>
          <w:color w:val="1B1C1D"/>
          <w:sz w:val="24"/>
          <w:szCs w:val="24"/>
        </w:rPr>
        <w:t xml:space="preserve"> It provides a single, cohesive, and easy-to-use system for writing, executing, and reporting on UI, API, and Database tests, ensuring complete end-to-end quality coverage for our products.</w:t>
      </w:r>
    </w:p>
    <w:p w14:paraId="00000006" w14:textId="77777777" w:rsidR="00643F39"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2. For the Business &amp; QA Leads: The Value Proposition</w:t>
      </w:r>
    </w:p>
    <w:p w14:paraId="00000007" w14:textId="77777777" w:rsidR="00643F3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framework isn't just a technical tool; it's a business accelerator. Here’s how it delivers value:</w:t>
      </w:r>
    </w:p>
    <w:p w14:paraId="00000008" w14:textId="77777777" w:rsidR="00643F3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Increased Speed &amp; Efficiency:</w:t>
      </w:r>
      <w:r>
        <w:rPr>
          <w:rFonts w:ascii="Google Sans Text" w:eastAsia="Google Sans Text" w:hAnsi="Google Sans Text" w:cs="Google Sans Text"/>
          <w:color w:val="1B1C1D"/>
          <w:sz w:val="24"/>
          <w:szCs w:val="24"/>
        </w:rPr>
        <w:t xml:space="preserve"> By providing a reusable library of actions for UI, API, and DB tests, our QA engineers can write new, complex tests in minutes, not hours. They can focus on test logic, not on reinventing the wheel.</w:t>
      </w:r>
    </w:p>
    <w:p w14:paraId="00000009" w14:textId="77777777" w:rsidR="00643F3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Improved Quality &amp; Reliability:</w:t>
      </w:r>
      <w:r>
        <w:rPr>
          <w:rFonts w:ascii="Google Sans Text" w:eastAsia="Google Sans Text" w:hAnsi="Google Sans Text" w:cs="Google Sans Text"/>
          <w:color w:val="1B1C1D"/>
          <w:sz w:val="24"/>
          <w:szCs w:val="24"/>
        </w:rPr>
        <w:t xml:space="preserve"> Tests are more stable and less "flaky." Our chained locator strategy for UI tests and parameterized queries for database tests mean our scripts are precise and less likely to break due to minor application changes.</w:t>
      </w:r>
    </w:p>
    <w:p w14:paraId="0000000A" w14:textId="77777777" w:rsidR="00643F3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Reduced Costs &amp; Maintenance:</w:t>
      </w:r>
      <w:r>
        <w:rPr>
          <w:rFonts w:ascii="Google Sans Text" w:eastAsia="Google Sans Text" w:hAnsi="Google Sans Text" w:cs="Google Sans Text"/>
          <w:color w:val="1B1C1D"/>
          <w:sz w:val="24"/>
          <w:szCs w:val="24"/>
        </w:rPr>
        <w:t xml:space="preserve"> A single framework means less overhead. We train our team on one system, we maintain one codebase, and we get one consolidated view of our product's quality.</w:t>
      </w:r>
    </w:p>
    <w:p w14:paraId="0000000B" w14:textId="77777777" w:rsidR="00643F3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Seamless Collaboration:</w:t>
      </w:r>
      <w:r>
        <w:rPr>
          <w:rFonts w:ascii="Google Sans Text" w:eastAsia="Google Sans Text" w:hAnsi="Google Sans Text" w:cs="Google Sans Text"/>
          <w:color w:val="1B1C1D"/>
          <w:sz w:val="24"/>
          <w:szCs w:val="24"/>
        </w:rPr>
        <w:t xml:space="preserve"> Business Analysts, Developers, and QA Engineers can all read and understand the tests written in </w:t>
      </w:r>
      <w:proofErr w:type="gramStart"/>
      <w:r>
        <w:rPr>
          <w:rFonts w:ascii="Google Sans Text" w:eastAsia="Google Sans Text" w:hAnsi="Google Sans Text" w:cs="Google Sans Text"/>
          <w:color w:val="1B1C1D"/>
          <w:sz w:val="24"/>
          <w:szCs w:val="24"/>
        </w:rPr>
        <w:t>our .feature</w:t>
      </w:r>
      <w:proofErr w:type="gramEnd"/>
      <w:r>
        <w:rPr>
          <w:rFonts w:ascii="Google Sans Text" w:eastAsia="Google Sans Text" w:hAnsi="Google Sans Text" w:cs="Google Sans Text"/>
          <w:color w:val="1B1C1D"/>
          <w:sz w:val="24"/>
          <w:szCs w:val="24"/>
        </w:rPr>
        <w:t xml:space="preserve"> files. This Gherkin syntax creates a common language, ensuring everyone is aligned on what the application is supposed to do.</w:t>
      </w:r>
    </w:p>
    <w:p w14:paraId="0000000C" w14:textId="77777777" w:rsidR="00643F39"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Comprehensive Reporting:</w:t>
      </w:r>
      <w:r>
        <w:rPr>
          <w:rFonts w:ascii="Google Sans Text" w:eastAsia="Google Sans Text" w:hAnsi="Google Sans Text" w:cs="Google Sans Text"/>
          <w:color w:val="1B1C1D"/>
          <w:sz w:val="24"/>
          <w:szCs w:val="24"/>
        </w:rPr>
        <w:t xml:space="preserve"> The framework automatically generates clear, detailed HTML reports with screenshots on failure. This provides immediate, actionable feedback, reducing the time it takes to diagnose and fix bugs.</w:t>
      </w:r>
    </w:p>
    <w:p w14:paraId="0000000D" w14:textId="77777777" w:rsidR="00643F39"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lastRenderedPageBreak/>
        <w:t>3. For Developers &amp; QA Engineers: Onboarding &amp; User Guide</w:t>
      </w:r>
    </w:p>
    <w:p w14:paraId="0000000E" w14:textId="77777777" w:rsidR="00643F3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Welcome to the team! This guide will get you set up and writing tests quickly.</w:t>
      </w:r>
    </w:p>
    <w:p w14:paraId="0000000F" w14:textId="77777777" w:rsidR="00643F3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3.1. Framework Architecture</w:t>
      </w:r>
    </w:p>
    <w:p w14:paraId="00000010" w14:textId="77777777" w:rsidR="00643F3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Our framework is divided into three independent-but-connected layers, all following the same logical structure:</w:t>
      </w:r>
    </w:p>
    <w:p w14:paraId="00000011" w14:textId="77777777" w:rsidR="00643F3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3.2. Getting Started: Project Setup</w:t>
      </w:r>
    </w:p>
    <w:p w14:paraId="00000012" w14:textId="77777777" w:rsidR="00643F39"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Clone the Repository:</w:t>
      </w:r>
      <w:r>
        <w:rPr>
          <w:rFonts w:ascii="Google Sans Text" w:eastAsia="Google Sans Text" w:hAnsi="Google Sans Text" w:cs="Google Sans Text"/>
          <w:color w:val="1B1C1D"/>
          <w:sz w:val="24"/>
          <w:szCs w:val="24"/>
        </w:rPr>
        <w:t xml:space="preserve"> Get the latest version of the framework from our Git repository.</w:t>
      </w:r>
    </w:p>
    <w:p w14:paraId="00000013" w14:textId="77777777" w:rsidR="00643F39"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Install Dependencies:</w:t>
      </w:r>
      <w:r>
        <w:rPr>
          <w:rFonts w:ascii="Google Sans Text" w:eastAsia="Google Sans Text" w:hAnsi="Google Sans Text" w:cs="Google Sans Text"/>
          <w:color w:val="1B1C1D"/>
          <w:sz w:val="24"/>
          <w:szCs w:val="24"/>
        </w:rPr>
        <w:t xml:space="preserve"> Open the project in your IDE (e.g., IntelliJ IDEA) and build it using Maven (mvn clean install). This will automatically download all necessary libraries.</w:t>
      </w:r>
    </w:p>
    <w:p w14:paraId="00000014" w14:textId="77777777" w:rsidR="00643F39"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Configure Your Environment:</w:t>
      </w:r>
    </w:p>
    <w:p w14:paraId="00000015" w14:textId="77777777" w:rsidR="00643F39"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Find the config.yml file in src/main/resources/.</w:t>
      </w:r>
    </w:p>
    <w:p w14:paraId="00000016" w14:textId="77777777" w:rsidR="00643F39"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Update the database and api_services sections with the correct URLs and usernames for your test environment.</w:t>
      </w:r>
    </w:p>
    <w:p w14:paraId="00000017" w14:textId="77777777" w:rsidR="00643F39" w:rsidRDefault="00000000">
      <w:pPr>
        <w:numPr>
          <w:ilvl w:val="1"/>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Crucially:</w:t>
      </w:r>
      <w:r>
        <w:rPr>
          <w:rFonts w:ascii="Google Sans Text" w:eastAsia="Google Sans Text" w:hAnsi="Google Sans Text" w:cs="Google Sans Text"/>
          <w:color w:val="1B1C1D"/>
          <w:sz w:val="24"/>
          <w:szCs w:val="24"/>
        </w:rPr>
        <w:t xml:space="preserve"> Set the required passwords and API tokens as </w:t>
      </w:r>
      <w:r>
        <w:rPr>
          <w:rFonts w:ascii="Google Sans Text" w:eastAsia="Google Sans Text" w:hAnsi="Google Sans Text" w:cs="Google Sans Text"/>
          <w:b/>
          <w:color w:val="1B1C1D"/>
          <w:sz w:val="24"/>
          <w:szCs w:val="24"/>
        </w:rPr>
        <w:t>environment variables</w:t>
      </w:r>
      <w:r>
        <w:rPr>
          <w:rFonts w:ascii="Google Sans Text" w:eastAsia="Google Sans Text" w:hAnsi="Google Sans Text" w:cs="Google Sans Text"/>
          <w:color w:val="1B1C1D"/>
          <w:sz w:val="24"/>
          <w:szCs w:val="24"/>
        </w:rPr>
        <w:t xml:space="preserve"> in your IDE's Run Configuration (do not commit secrets to the code).</w:t>
      </w:r>
    </w:p>
    <w:p w14:paraId="00000018" w14:textId="77777777" w:rsidR="00643F39" w:rsidRDefault="00000000">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3.3. Writing UI Tests</w:t>
      </w:r>
    </w:p>
    <w:p w14:paraId="00000019" w14:textId="77777777" w:rsidR="00643F3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goal is to interact with the application just as a user would.</w:t>
      </w:r>
    </w:p>
    <w:p w14:paraId="0000001A" w14:textId="77777777" w:rsidR="00643F39"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How it Works:</w:t>
      </w:r>
    </w:p>
    <w:p w14:paraId="0000001B" w14:textId="77777777" w:rsidR="00643F39"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Define Locators in YAML:</w:t>
      </w:r>
      <w:r>
        <w:rPr>
          <w:rFonts w:ascii="Google Sans Text" w:eastAsia="Google Sans Text" w:hAnsi="Google Sans Text" w:cs="Google Sans Text"/>
          <w:color w:val="1B1C1D"/>
          <w:sz w:val="24"/>
          <w:szCs w:val="24"/>
        </w:rPr>
        <w:t xml:space="preserve"> In the src/main/resources/elements/ folder, define how to find an element. Use the format TYPE_locator.</w:t>
      </w:r>
    </w:p>
    <w:p w14:paraId="0000001C" w14:textId="77777777" w:rsidR="00643F39"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Write Steps in Feature Files:</w:t>
      </w:r>
      <w:r>
        <w:rPr>
          <w:rFonts w:ascii="Google Sans Text" w:eastAsia="Google Sans Text" w:hAnsi="Google Sans Text" w:cs="Google Sans Text"/>
          <w:color w:val="1B1C1D"/>
          <w:sz w:val="24"/>
          <w:szCs w:val="24"/>
        </w:rPr>
        <w:t xml:space="preserve"> Use the Gherkin steps available in </w:t>
      </w:r>
      <w:proofErr w:type="gramStart"/>
      <w:r>
        <w:rPr>
          <w:rFonts w:ascii="Google Sans Text" w:eastAsia="Google Sans Text" w:hAnsi="Google Sans Text" w:cs="Google Sans Text"/>
          <w:color w:val="1B1C1D"/>
          <w:sz w:val="24"/>
          <w:szCs w:val="24"/>
        </w:rPr>
        <w:t>com.ptaf</w:t>
      </w:r>
      <w:proofErr w:type="gramEnd"/>
      <w:r>
        <w:rPr>
          <w:rFonts w:ascii="Google Sans Text" w:eastAsia="Google Sans Text" w:hAnsi="Google Sans Text" w:cs="Google Sans Text"/>
          <w:color w:val="1B1C1D"/>
          <w:sz w:val="24"/>
          <w:szCs w:val="24"/>
        </w:rPr>
        <w:t>.stepdefinitions to perform actions.</w:t>
      </w:r>
    </w:p>
    <w:p w14:paraId="0000001D" w14:textId="77777777" w:rsidR="00643F39"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Example 1: Basic Click</w:t>
      </w:r>
    </w:p>
    <w:p w14:paraId="0000001E" w14:textId="77777777" w:rsidR="00643F39"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elements.yml:</w:t>
      </w:r>
      <w:r>
        <w:rPr>
          <w:color w:val="000000"/>
        </w:rPr>
        <w:br/>
      </w:r>
      <w:r>
        <w:rPr>
          <w:rFonts w:ascii="Google Sans Text" w:eastAsia="Google Sans Text" w:hAnsi="Google Sans Text" w:cs="Google Sans Text"/>
          <w:color w:val="1B1C1D"/>
          <w:sz w:val="24"/>
          <w:szCs w:val="24"/>
        </w:rPr>
        <w:t>login_page:</w:t>
      </w:r>
      <w:r>
        <w:rPr>
          <w:rFonts w:ascii="Google Sans Text" w:eastAsia="Google Sans Text" w:hAnsi="Google Sans Text" w:cs="Google Sans Text"/>
          <w:color w:val="1B1C1D"/>
          <w:sz w:val="24"/>
          <w:szCs w:val="24"/>
        </w:rPr>
        <w:br/>
        <w:t xml:space="preserve">  login_button: "BUTTON_Log In"</w:t>
      </w:r>
      <w:r>
        <w:rPr>
          <w:rFonts w:ascii="Google Sans Text" w:eastAsia="Google Sans Text" w:hAnsi="Google Sans Text" w:cs="Google Sans Text"/>
          <w:color w:val="1B1C1D"/>
          <w:sz w:val="24"/>
          <w:szCs w:val="24"/>
        </w:rPr>
        <w:br/>
      </w:r>
    </w:p>
    <w:p w14:paraId="0000001F" w14:textId="77777777" w:rsidR="00643F39" w:rsidRDefault="00000000">
      <w:pPr>
        <w:numPr>
          <w:ilvl w:val="0"/>
          <w:numId w:val="7"/>
        </w:numPr>
        <w:pBdr>
          <w:top w:val="nil"/>
          <w:left w:val="nil"/>
          <w:bottom w:val="nil"/>
          <w:right w:val="nil"/>
          <w:between w:val="nil"/>
        </w:pBdr>
        <w:spacing w:after="120" w:line="275" w:lineRule="auto"/>
      </w:pPr>
      <w:proofErr w:type="gramStart"/>
      <w:r>
        <w:rPr>
          <w:rFonts w:ascii="Google Sans Text" w:eastAsia="Google Sans Text" w:hAnsi="Google Sans Text" w:cs="Google Sans Text"/>
          <w:b/>
          <w:color w:val="1B1C1D"/>
          <w:sz w:val="24"/>
          <w:szCs w:val="24"/>
        </w:rPr>
        <w:t>.feature</w:t>
      </w:r>
      <w:proofErr w:type="gramEnd"/>
      <w:r>
        <w:rPr>
          <w:rFonts w:ascii="Google Sans Text" w:eastAsia="Google Sans Text" w:hAnsi="Google Sans Text" w:cs="Google Sans Text"/>
          <w:b/>
          <w:color w:val="1B1C1D"/>
          <w:sz w:val="24"/>
          <w:szCs w:val="24"/>
        </w:rPr>
        <w:t xml:space="preserve"> file:</w:t>
      </w:r>
      <w:r>
        <w:rPr>
          <w:color w:val="000000"/>
        </w:rPr>
        <w:br/>
      </w:r>
      <w:r>
        <w:rPr>
          <w:rFonts w:ascii="Google Sans Text" w:eastAsia="Google Sans Text" w:hAnsi="Google Sans Text" w:cs="Google Sans Text"/>
          <w:color w:val="1B1C1D"/>
          <w:sz w:val="24"/>
          <w:szCs w:val="24"/>
        </w:rPr>
        <w:t>Then we click on login_page locator login_button</w:t>
      </w:r>
      <w:r>
        <w:rPr>
          <w:rFonts w:ascii="Google Sans Text" w:eastAsia="Google Sans Text" w:hAnsi="Google Sans Text" w:cs="Google Sans Text"/>
          <w:color w:val="1B1C1D"/>
          <w:sz w:val="24"/>
          <w:szCs w:val="24"/>
        </w:rPr>
        <w:br/>
      </w:r>
    </w:p>
    <w:p w14:paraId="00000020" w14:textId="77777777" w:rsidR="00643F39" w:rsidRDefault="00000000">
      <w:pPr>
        <w:pBdr>
          <w:top w:val="nil"/>
          <w:left w:val="nil"/>
          <w:bottom w:val="nil"/>
          <w:right w:val="nil"/>
          <w:between w:val="nil"/>
        </w:pBdr>
        <w:spacing w:before="120" w:line="275" w:lineRule="auto"/>
        <w:rPr>
          <w:rFonts w:ascii="Google Sans Text" w:eastAsia="Google Sans Text" w:hAnsi="Google Sans Text" w:cs="Google Sans Text"/>
        </w:rPr>
      </w:pPr>
      <w:r>
        <w:rPr>
          <w:rFonts w:ascii="Google Sans Text" w:eastAsia="Google Sans Text" w:hAnsi="Google Sans Text" w:cs="Google Sans Text"/>
        </w:rPr>
        <w:t>Example 2: Advanced Chaining and Text Verification</w:t>
      </w:r>
    </w:p>
    <w:p w14:paraId="00000021" w14:textId="77777777" w:rsidR="00643F3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To find an element inside another (e.g., the email address in a specific user's row), use the &gt; syntax.</w:t>
      </w:r>
    </w:p>
    <w:p w14:paraId="00000022" w14:textId="77777777" w:rsidR="00643F39"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elements.yml:</w:t>
      </w:r>
      <w:r>
        <w:rPr>
          <w:color w:val="000000"/>
        </w:rPr>
        <w:br/>
      </w:r>
      <w:r>
        <w:rPr>
          <w:rFonts w:ascii="Google Sans Text" w:eastAsia="Google Sans Text" w:hAnsi="Google Sans Text" w:cs="Google Sans Text"/>
          <w:color w:val="1B1C1D"/>
          <w:sz w:val="24"/>
          <w:szCs w:val="24"/>
        </w:rPr>
        <w:t>user_table:</w:t>
      </w:r>
      <w:r>
        <w:rPr>
          <w:rFonts w:ascii="Google Sans Text" w:eastAsia="Google Sans Text" w:hAnsi="Google Sans Text" w:cs="Google Sans Text"/>
          <w:color w:val="1B1C1D"/>
          <w:sz w:val="24"/>
          <w:szCs w:val="24"/>
        </w:rPr>
        <w:br/>
        <w:t xml:space="preserve">  # This chain finds the row containing "Jane Doe", then finds the cell at index 2 (the email column)</w:t>
      </w:r>
      <w:r>
        <w:rPr>
          <w:rFonts w:ascii="Google Sans Text" w:eastAsia="Google Sans Text" w:hAnsi="Google Sans Text" w:cs="Google Sans Text"/>
          <w:color w:val="1B1C1D"/>
          <w:sz w:val="24"/>
          <w:szCs w:val="24"/>
        </w:rPr>
        <w:br/>
        <w:t xml:space="preserve">  jane_doe_email_cell: 'ROW_Jane Doe &gt; CELL_2' </w:t>
      </w:r>
      <w:r>
        <w:rPr>
          <w:rFonts w:ascii="Google Sans Text" w:eastAsia="Google Sans Text" w:hAnsi="Google Sans Text" w:cs="Google Sans Text"/>
          <w:color w:val="1B1C1D"/>
          <w:sz w:val="24"/>
          <w:szCs w:val="24"/>
        </w:rPr>
        <w:br/>
      </w:r>
    </w:p>
    <w:p w14:paraId="00000023" w14:textId="77777777" w:rsidR="00643F39" w:rsidRDefault="00000000">
      <w:pPr>
        <w:numPr>
          <w:ilvl w:val="0"/>
          <w:numId w:val="8"/>
        </w:numPr>
        <w:pBdr>
          <w:top w:val="nil"/>
          <w:left w:val="nil"/>
          <w:bottom w:val="nil"/>
          <w:right w:val="nil"/>
          <w:between w:val="nil"/>
        </w:pBdr>
        <w:spacing w:after="120" w:line="275" w:lineRule="auto"/>
      </w:pPr>
      <w:proofErr w:type="gramStart"/>
      <w:r>
        <w:rPr>
          <w:rFonts w:ascii="Google Sans Text" w:eastAsia="Google Sans Text" w:hAnsi="Google Sans Text" w:cs="Google Sans Text"/>
          <w:b/>
          <w:color w:val="1B1C1D"/>
          <w:sz w:val="24"/>
          <w:szCs w:val="24"/>
        </w:rPr>
        <w:t>.feature</w:t>
      </w:r>
      <w:proofErr w:type="gramEnd"/>
      <w:r>
        <w:rPr>
          <w:rFonts w:ascii="Google Sans Text" w:eastAsia="Google Sans Text" w:hAnsi="Google Sans Text" w:cs="Google Sans Text"/>
          <w:b/>
          <w:color w:val="1B1C1D"/>
          <w:sz w:val="24"/>
          <w:szCs w:val="24"/>
        </w:rPr>
        <w:t xml:space="preserve"> file:</w:t>
      </w:r>
      <w:r>
        <w:rPr>
          <w:color w:val="000000"/>
        </w:rPr>
        <w:br/>
      </w:r>
      <w:r>
        <w:rPr>
          <w:rFonts w:ascii="Google Sans Text" w:eastAsia="Google Sans Text" w:hAnsi="Google Sans Text" w:cs="Google Sans Text"/>
          <w:color w:val="1B1C1D"/>
          <w:sz w:val="24"/>
          <w:szCs w:val="24"/>
        </w:rPr>
        <w:t># You can now verify the text of that specific cell</w:t>
      </w:r>
      <w:r>
        <w:rPr>
          <w:rFonts w:ascii="Google Sans Text" w:eastAsia="Google Sans Text" w:hAnsi="Google Sans Text" w:cs="Google Sans Text"/>
          <w:color w:val="1B1C1D"/>
          <w:sz w:val="24"/>
          <w:szCs w:val="24"/>
        </w:rPr>
        <w:br/>
        <w:t>Then we contain on user_table locator jane_doe_email_cell value "jane.doe@company.com"</w:t>
      </w:r>
      <w:r>
        <w:rPr>
          <w:rFonts w:ascii="Google Sans Text" w:eastAsia="Google Sans Text" w:hAnsi="Google Sans Text" w:cs="Google Sans Text"/>
          <w:color w:val="1B1C1D"/>
          <w:sz w:val="24"/>
          <w:szCs w:val="24"/>
        </w:rPr>
        <w:br/>
      </w:r>
    </w:p>
    <w:p w14:paraId="00000024" w14:textId="77777777" w:rsidR="00643F39" w:rsidRDefault="00000000">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3.4. Writing API Tests</w:t>
      </w:r>
    </w:p>
    <w:p w14:paraId="00000025" w14:textId="77777777" w:rsidR="00643F3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API layer is stateful, allowing you to build a request piece by piece before sending it.</w:t>
      </w:r>
    </w:p>
    <w:p w14:paraId="00000026" w14:textId="77777777" w:rsidR="00643F39"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How it Works:</w:t>
      </w:r>
    </w:p>
    <w:p w14:paraId="00000027" w14:textId="77777777" w:rsidR="00643F39"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Configure Service in config.yml:</w:t>
      </w:r>
      <w:r>
        <w:rPr>
          <w:rFonts w:ascii="Google Sans Text" w:eastAsia="Google Sans Text" w:hAnsi="Google Sans Text" w:cs="Google Sans Text"/>
          <w:color w:val="1B1C1D"/>
          <w:sz w:val="24"/>
          <w:szCs w:val="24"/>
        </w:rPr>
        <w:t xml:space="preserve"> Define the base_url for the API service.</w:t>
      </w:r>
    </w:p>
    <w:p w14:paraId="00000028" w14:textId="77777777" w:rsidR="00643F39"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Define Request in api_requests.yml:</w:t>
      </w:r>
      <w:r>
        <w:rPr>
          <w:rFonts w:ascii="Google Sans Text" w:eastAsia="Google Sans Text" w:hAnsi="Google Sans Text" w:cs="Google Sans Text"/>
          <w:color w:val="1B1C1D"/>
          <w:sz w:val="24"/>
          <w:szCs w:val="24"/>
        </w:rPr>
        <w:t xml:space="preserve"> Define the HTTP method and endpoint path.</w:t>
      </w:r>
    </w:p>
    <w:p w14:paraId="00000029" w14:textId="77777777" w:rsidR="00643F39"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Write Steps in Feature Files:</w:t>
      </w:r>
      <w:r>
        <w:rPr>
          <w:rFonts w:ascii="Google Sans Text" w:eastAsia="Google Sans Text" w:hAnsi="Google Sans Text" w:cs="Google Sans Text"/>
          <w:color w:val="1B1C1D"/>
          <w:sz w:val="24"/>
          <w:szCs w:val="24"/>
        </w:rPr>
        <w:t xml:space="preserve"> Use a series of Given, When, and Then steps to build, send, and validate the API call.</w:t>
      </w:r>
    </w:p>
    <w:p w14:paraId="0000002A" w14:textId="77777777" w:rsidR="00643F39"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Example: Creating a post and then deleting it.</w:t>
      </w:r>
    </w:p>
    <w:p w14:paraId="0000002B" w14:textId="77777777" w:rsidR="00643F39"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api_requests.yml:</w:t>
      </w:r>
      <w:r>
        <w:rPr>
          <w:color w:val="000000"/>
        </w:rPr>
        <w:br/>
      </w:r>
      <w:r>
        <w:rPr>
          <w:rFonts w:ascii="Google Sans Text" w:eastAsia="Google Sans Text" w:hAnsi="Google Sans Text" w:cs="Google Sans Text"/>
          <w:color w:val="1B1C1D"/>
          <w:sz w:val="24"/>
          <w:szCs w:val="24"/>
        </w:rPr>
        <w:t>jsonplaceholder_requests:</w:t>
      </w:r>
      <w:r>
        <w:rPr>
          <w:rFonts w:ascii="Google Sans Text" w:eastAsia="Google Sans Text" w:hAnsi="Google Sans Text" w:cs="Google Sans Text"/>
          <w:color w:val="1B1C1D"/>
          <w:sz w:val="24"/>
          <w:szCs w:val="24"/>
        </w:rPr>
        <w:br/>
        <w:t xml:space="preserve">  create_post:</w:t>
      </w:r>
      <w:r>
        <w:rPr>
          <w:rFonts w:ascii="Google Sans Text" w:eastAsia="Google Sans Text" w:hAnsi="Google Sans Text" w:cs="Google Sans Text"/>
          <w:color w:val="1B1C1D"/>
          <w:sz w:val="24"/>
          <w:szCs w:val="24"/>
        </w:rPr>
        <w:br/>
        <w:t xml:space="preserve">    method: "POST"</w:t>
      </w:r>
      <w:r>
        <w:rPr>
          <w:rFonts w:ascii="Google Sans Text" w:eastAsia="Google Sans Text" w:hAnsi="Google Sans Text" w:cs="Google Sans Text"/>
          <w:color w:val="1B1C1D"/>
          <w:sz w:val="24"/>
          <w:szCs w:val="24"/>
        </w:rPr>
        <w:br/>
        <w:t xml:space="preserve">    endpoint: "/posts"</w:t>
      </w:r>
      <w:r>
        <w:rPr>
          <w:rFonts w:ascii="Google Sans Text" w:eastAsia="Google Sans Text" w:hAnsi="Google Sans Text" w:cs="Google Sans Text"/>
          <w:color w:val="1B1C1D"/>
          <w:sz w:val="24"/>
          <w:szCs w:val="24"/>
        </w:rPr>
        <w:br/>
        <w:t xml:space="preserve">  delete_post:</w:t>
      </w:r>
      <w:r>
        <w:rPr>
          <w:rFonts w:ascii="Google Sans Text" w:eastAsia="Google Sans Text" w:hAnsi="Google Sans Text" w:cs="Google Sans Text"/>
          <w:color w:val="1B1C1D"/>
          <w:sz w:val="24"/>
          <w:szCs w:val="24"/>
        </w:rPr>
        <w:br/>
        <w:t xml:space="preserve">    method: "DELETE"</w:t>
      </w:r>
      <w:r>
        <w:rPr>
          <w:rFonts w:ascii="Google Sans Text" w:eastAsia="Google Sans Text" w:hAnsi="Google Sans Text" w:cs="Google Sans Text"/>
          <w:color w:val="1B1C1D"/>
          <w:sz w:val="24"/>
          <w:szCs w:val="24"/>
        </w:rPr>
        <w:br/>
        <w:t xml:space="preserve">    endpoint: "/posts/{postId}" # Endpoint with a path parameter</w:t>
      </w:r>
      <w:r>
        <w:rPr>
          <w:rFonts w:ascii="Google Sans Text" w:eastAsia="Google Sans Text" w:hAnsi="Google Sans Text" w:cs="Google Sans Text"/>
          <w:color w:val="1B1C1D"/>
          <w:sz w:val="24"/>
          <w:szCs w:val="24"/>
        </w:rPr>
        <w:br/>
      </w:r>
    </w:p>
    <w:p w14:paraId="0000002C" w14:textId="77777777" w:rsidR="00643F39"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.feature file:</w:t>
      </w:r>
      <w:r>
        <w:rPr>
          <w:color w:val="000000"/>
        </w:rPr>
        <w:br/>
      </w:r>
      <w:r>
        <w:rPr>
          <w:rFonts w:ascii="Google Sans Text" w:eastAsia="Google Sans Text" w:hAnsi="Google Sans Text" w:cs="Google Sans Text"/>
          <w:color w:val="1B1C1D"/>
          <w:sz w:val="24"/>
          <w:szCs w:val="24"/>
        </w:rPr>
        <w:lastRenderedPageBreak/>
        <w:t>Feature: Blog Post API</w:t>
      </w:r>
      <w:r>
        <w:rPr>
          <w:rFonts w:ascii="Google Sans Text" w:eastAsia="Google Sans Text" w:hAnsi="Google Sans Text" w:cs="Google Sans Text"/>
          <w:color w:val="1B1C1D"/>
          <w:sz w:val="24"/>
          <w:szCs w:val="24"/>
        </w:rPr>
        <w:br/>
        <w:t xml:space="preserve">  @api</w:t>
      </w:r>
      <w:r>
        <w:rPr>
          <w:rFonts w:ascii="Google Sans Text" w:eastAsia="Google Sans Text" w:hAnsi="Google Sans Text" w:cs="Google Sans Text"/>
          <w:color w:val="1B1C1D"/>
          <w:sz w:val="24"/>
          <w:szCs w:val="24"/>
        </w:rPr>
        <w:br/>
        <w:t xml:space="preserve">  Scenario: Create and delete a new blog post</w:t>
      </w:r>
      <w:r>
        <w:rPr>
          <w:rFonts w:ascii="Google Sans Text" w:eastAsia="Google Sans Text" w:hAnsi="Google Sans Text" w:cs="Google Sans Text"/>
          <w:color w:val="1B1C1D"/>
          <w:sz w:val="24"/>
          <w:szCs w:val="24"/>
        </w:rPr>
        <w:br/>
        <w:t xml:space="preserve">    Given I set the request body to</w:t>
      </w:r>
      <w:r>
        <w:rPr>
          <w:rFonts w:ascii="Google Sans Text" w:eastAsia="Google Sans Text" w:hAnsi="Google Sans Text" w:cs="Google Sans Text"/>
          <w:color w:val="1B1C1D"/>
          <w:sz w:val="24"/>
          <w:szCs w:val="24"/>
        </w:rPr>
        <w:br/>
        <w:t xml:space="preserve">      """</w:t>
      </w:r>
      <w:r>
        <w:rPr>
          <w:rFonts w:ascii="Google Sans Text" w:eastAsia="Google Sans Text" w:hAnsi="Google Sans Text" w:cs="Google Sans Text"/>
          <w:color w:val="1B1C1D"/>
          <w:sz w:val="24"/>
          <w:szCs w:val="24"/>
        </w:rPr>
        <w:br/>
        <w:t xml:space="preserve">      { "title": "My New Post", "userId": 1 }</w:t>
      </w:r>
      <w:r>
        <w:rPr>
          <w:rFonts w:ascii="Google Sans Text" w:eastAsia="Google Sans Text" w:hAnsi="Google Sans Text" w:cs="Google Sans Text"/>
          <w:color w:val="1B1C1D"/>
          <w:sz w:val="24"/>
          <w:szCs w:val="24"/>
        </w:rPr>
        <w:br/>
        <w:t xml:space="preserve">      """</w:t>
      </w:r>
      <w:r>
        <w:rPr>
          <w:rFonts w:ascii="Google Sans Text" w:eastAsia="Google Sans Text" w:hAnsi="Google Sans Text" w:cs="Google Sans Text"/>
          <w:color w:val="1B1C1D"/>
          <w:sz w:val="24"/>
          <w:szCs w:val="24"/>
        </w:rPr>
        <w:br/>
        <w:t xml:space="preserve">    When I send a "jsonplaceholder_requests.create_post" request to the "jsonplaceholder" service</w:t>
      </w:r>
      <w:r>
        <w:rPr>
          <w:rFonts w:ascii="Google Sans Text" w:eastAsia="Google Sans Text" w:hAnsi="Google Sans Text" w:cs="Google Sans Text"/>
          <w:color w:val="1B1C1D"/>
          <w:sz w:val="24"/>
          <w:szCs w:val="24"/>
        </w:rPr>
        <w:br/>
        <w:t xml:space="preserve">    Then the response code should be 201</w:t>
      </w:r>
      <w:r>
        <w:rPr>
          <w:rFonts w:ascii="Google Sans Text" w:eastAsia="Google Sans Text" w:hAnsi="Google Sans Text" w:cs="Google Sans Text"/>
          <w:color w:val="1B1C1D"/>
          <w:sz w:val="24"/>
          <w:szCs w:val="24"/>
        </w:rPr>
        <w:br/>
      </w:r>
      <w:r>
        <w:rPr>
          <w:rFonts w:ascii="Google Sans Text" w:eastAsia="Google Sans Text" w:hAnsi="Google Sans Text" w:cs="Google Sans Text"/>
          <w:color w:val="1B1C1D"/>
          <w:sz w:val="24"/>
          <w:szCs w:val="24"/>
        </w:rPr>
        <w:br/>
        <w:t xml:space="preserve">    # Now, delete the resource we just created (ID 101 is returned by the test API)</w:t>
      </w:r>
      <w:r>
        <w:rPr>
          <w:rFonts w:ascii="Google Sans Text" w:eastAsia="Google Sans Text" w:hAnsi="Google Sans Text" w:cs="Google Sans Text"/>
          <w:color w:val="1B1C1D"/>
          <w:sz w:val="24"/>
          <w:szCs w:val="24"/>
        </w:rPr>
        <w:br/>
        <w:t xml:space="preserve">    Given I set the path parameter "postId" to "101"</w:t>
      </w:r>
      <w:r>
        <w:rPr>
          <w:rFonts w:ascii="Google Sans Text" w:eastAsia="Google Sans Text" w:hAnsi="Google Sans Text" w:cs="Google Sans Text"/>
          <w:color w:val="1B1C1D"/>
          <w:sz w:val="24"/>
          <w:szCs w:val="24"/>
        </w:rPr>
        <w:br/>
        <w:t xml:space="preserve">    When I send a "jsonplaceholder_requests.delete_post" request to the "jsonplaceholder" service</w:t>
      </w:r>
      <w:r>
        <w:rPr>
          <w:rFonts w:ascii="Google Sans Text" w:eastAsia="Google Sans Text" w:hAnsi="Google Sans Text" w:cs="Google Sans Text"/>
          <w:color w:val="1B1C1D"/>
          <w:sz w:val="24"/>
          <w:szCs w:val="24"/>
        </w:rPr>
        <w:br/>
        <w:t xml:space="preserve">    Then the response code should be 200</w:t>
      </w:r>
      <w:r>
        <w:rPr>
          <w:rFonts w:ascii="Google Sans Text" w:eastAsia="Google Sans Text" w:hAnsi="Google Sans Text" w:cs="Google Sans Text"/>
          <w:color w:val="1B1C1D"/>
          <w:sz w:val="24"/>
          <w:szCs w:val="24"/>
        </w:rPr>
        <w:br/>
      </w:r>
    </w:p>
    <w:p w14:paraId="0000002D" w14:textId="77777777" w:rsidR="00643F39" w:rsidRDefault="00000000">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3.5. Writing Database Tests</w:t>
      </w:r>
    </w:p>
    <w:p w14:paraId="0000002E" w14:textId="77777777" w:rsidR="00643F3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database layer allows you to directly query the database to set up test data or verify application outcomes.</w:t>
      </w:r>
    </w:p>
    <w:p w14:paraId="0000002F" w14:textId="77777777" w:rsidR="00643F39"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How it Works:</w:t>
      </w:r>
    </w:p>
    <w:p w14:paraId="00000030" w14:textId="77777777" w:rsidR="00643F39"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Configure Connection in config.yml:</w:t>
      </w:r>
      <w:r>
        <w:rPr>
          <w:rFonts w:ascii="Google Sans Text" w:eastAsia="Google Sans Text" w:hAnsi="Google Sans Text" w:cs="Google Sans Text"/>
          <w:color w:val="1B1C1D"/>
          <w:sz w:val="24"/>
          <w:szCs w:val="24"/>
        </w:rPr>
        <w:t xml:space="preserve"> Set the database URL, user, and password environment variable.</w:t>
      </w:r>
    </w:p>
    <w:p w14:paraId="00000031" w14:textId="77777777" w:rsidR="00643F39"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Define Query in db_queries.yml:</w:t>
      </w:r>
      <w:r>
        <w:rPr>
          <w:rFonts w:ascii="Google Sans Text" w:eastAsia="Google Sans Text" w:hAnsi="Google Sans Text" w:cs="Google Sans Text"/>
          <w:color w:val="1B1C1D"/>
          <w:sz w:val="24"/>
          <w:szCs w:val="24"/>
        </w:rPr>
        <w:t xml:space="preserve"> Write your reusable SQL queries </w:t>
      </w:r>
      <w:proofErr w:type="gramStart"/>
      <w:r>
        <w:rPr>
          <w:rFonts w:ascii="Google Sans Text" w:eastAsia="Google Sans Text" w:hAnsi="Google Sans Text" w:cs="Google Sans Text"/>
          <w:color w:val="1B1C1D"/>
          <w:sz w:val="24"/>
          <w:szCs w:val="24"/>
        </w:rPr>
        <w:t>using ?</w:t>
      </w:r>
      <w:proofErr w:type="gramEnd"/>
      <w:r>
        <w:rPr>
          <w:rFonts w:ascii="Google Sans Text" w:eastAsia="Google Sans Text" w:hAnsi="Google Sans Text" w:cs="Google Sans Text"/>
          <w:color w:val="1B1C1D"/>
          <w:sz w:val="24"/>
          <w:szCs w:val="24"/>
        </w:rPr>
        <w:t xml:space="preserve"> for parameters.</w:t>
      </w:r>
    </w:p>
    <w:p w14:paraId="00000032" w14:textId="77777777" w:rsidR="00643F39"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Write Steps in Feature Files:</w:t>
      </w:r>
      <w:r>
        <w:rPr>
          <w:rFonts w:ascii="Google Sans Text" w:eastAsia="Google Sans Text" w:hAnsi="Google Sans Text" w:cs="Google Sans Text"/>
          <w:color w:val="1B1C1D"/>
          <w:sz w:val="24"/>
          <w:szCs w:val="24"/>
        </w:rPr>
        <w:t xml:space="preserve"> Use the generic Gherkin steps to execute queries and validate results.</w:t>
      </w:r>
    </w:p>
    <w:p w14:paraId="00000033" w14:textId="77777777" w:rsidR="00643F39"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Example: Updating a record and verifying the change.</w:t>
      </w:r>
    </w:p>
    <w:p w14:paraId="00000034" w14:textId="77777777" w:rsidR="00643F39"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db_queries.yml:</w:t>
      </w:r>
      <w:r>
        <w:rPr>
          <w:color w:val="000000"/>
        </w:rPr>
        <w:br/>
      </w:r>
      <w:r>
        <w:rPr>
          <w:rFonts w:ascii="Google Sans Text" w:eastAsia="Google Sans Text" w:hAnsi="Google Sans Text" w:cs="Google Sans Text"/>
          <w:color w:val="1B1C1D"/>
          <w:sz w:val="24"/>
          <w:szCs w:val="24"/>
        </w:rPr>
        <w:t>users:</w:t>
      </w:r>
      <w:r>
        <w:rPr>
          <w:rFonts w:ascii="Google Sans Text" w:eastAsia="Google Sans Text" w:hAnsi="Google Sans Text" w:cs="Google Sans Text"/>
          <w:color w:val="1B1C1D"/>
          <w:sz w:val="24"/>
          <w:szCs w:val="24"/>
        </w:rPr>
        <w:br/>
        <w:t xml:space="preserve">  get_user_by_email: "SELECT * FROM users WHERE email </w:t>
      </w:r>
      <w:proofErr w:type="gramStart"/>
      <w:r>
        <w:rPr>
          <w:rFonts w:ascii="Google Sans Text" w:eastAsia="Google Sans Text" w:hAnsi="Google Sans Text" w:cs="Google Sans Text"/>
          <w:color w:val="1B1C1D"/>
          <w:sz w:val="24"/>
          <w:szCs w:val="24"/>
        </w:rPr>
        <w:t>= ?;"</w:t>
      </w:r>
      <w:proofErr w:type="gramEnd"/>
      <w:r>
        <w:rPr>
          <w:rFonts w:ascii="Google Sans Text" w:eastAsia="Google Sans Text" w:hAnsi="Google Sans Text" w:cs="Google Sans Text"/>
          <w:color w:val="1B1C1D"/>
          <w:sz w:val="24"/>
          <w:szCs w:val="24"/>
        </w:rPr>
        <w:br/>
        <w:t xml:space="preserve">  update_user_status: "UPDATE users SET status </w:t>
      </w:r>
      <w:proofErr w:type="gramStart"/>
      <w:r>
        <w:rPr>
          <w:rFonts w:ascii="Google Sans Text" w:eastAsia="Google Sans Text" w:hAnsi="Google Sans Text" w:cs="Google Sans Text"/>
          <w:color w:val="1B1C1D"/>
          <w:sz w:val="24"/>
          <w:szCs w:val="24"/>
        </w:rPr>
        <w:t>= ?</w:t>
      </w:r>
      <w:proofErr w:type="gramEnd"/>
      <w:r>
        <w:rPr>
          <w:rFonts w:ascii="Google Sans Text" w:eastAsia="Google Sans Text" w:hAnsi="Google Sans Text" w:cs="Google Sans Text"/>
          <w:color w:val="1B1C1D"/>
          <w:sz w:val="24"/>
          <w:szCs w:val="24"/>
        </w:rPr>
        <w:t xml:space="preserve"> WHERE email </w:t>
      </w:r>
      <w:proofErr w:type="gramStart"/>
      <w:r>
        <w:rPr>
          <w:rFonts w:ascii="Google Sans Text" w:eastAsia="Google Sans Text" w:hAnsi="Google Sans Text" w:cs="Google Sans Text"/>
          <w:color w:val="1B1C1D"/>
          <w:sz w:val="24"/>
          <w:szCs w:val="24"/>
        </w:rPr>
        <w:t>= ?;"</w:t>
      </w:r>
      <w:proofErr w:type="gramEnd"/>
      <w:r>
        <w:rPr>
          <w:rFonts w:ascii="Google Sans Text" w:eastAsia="Google Sans Text" w:hAnsi="Google Sans Text" w:cs="Google Sans Text"/>
          <w:color w:val="1B1C1D"/>
          <w:sz w:val="24"/>
          <w:szCs w:val="24"/>
        </w:rPr>
        <w:br/>
      </w:r>
    </w:p>
    <w:p w14:paraId="00000035" w14:textId="77777777" w:rsidR="00643F39"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.feature file:</w:t>
      </w:r>
      <w:r>
        <w:rPr>
          <w:color w:val="000000"/>
        </w:rPr>
        <w:br/>
      </w:r>
      <w:r>
        <w:rPr>
          <w:rFonts w:ascii="Google Sans Text" w:eastAsia="Google Sans Text" w:hAnsi="Google Sans Text" w:cs="Google Sans Text"/>
          <w:color w:val="1B1C1D"/>
          <w:sz w:val="24"/>
          <w:szCs w:val="24"/>
        </w:rPr>
        <w:t>Feature: User Status Update</w:t>
      </w:r>
      <w:r>
        <w:rPr>
          <w:rFonts w:ascii="Google Sans Text" w:eastAsia="Google Sans Text" w:hAnsi="Google Sans Text" w:cs="Google Sans Text"/>
          <w:color w:val="1B1C1D"/>
          <w:sz w:val="24"/>
          <w:szCs w:val="24"/>
        </w:rPr>
        <w:br/>
      </w:r>
      <w:r>
        <w:rPr>
          <w:rFonts w:ascii="Google Sans Text" w:eastAsia="Google Sans Text" w:hAnsi="Google Sans Text" w:cs="Google Sans Text"/>
          <w:color w:val="1B1C1D"/>
          <w:sz w:val="24"/>
          <w:szCs w:val="24"/>
        </w:rPr>
        <w:lastRenderedPageBreak/>
        <w:t xml:space="preserve">  @db</w:t>
      </w:r>
      <w:r>
        <w:rPr>
          <w:rFonts w:ascii="Google Sans Text" w:eastAsia="Google Sans Text" w:hAnsi="Google Sans Text" w:cs="Google Sans Text"/>
          <w:color w:val="1B1C1D"/>
          <w:sz w:val="24"/>
          <w:szCs w:val="24"/>
        </w:rPr>
        <w:br/>
        <w:t xml:space="preserve">  Scenario: Update a user's status to inactive</w:t>
      </w:r>
      <w:r>
        <w:rPr>
          <w:rFonts w:ascii="Google Sans Text" w:eastAsia="Google Sans Text" w:hAnsi="Google Sans Text" w:cs="Google Sans Text"/>
          <w:color w:val="1B1C1D"/>
          <w:sz w:val="24"/>
          <w:szCs w:val="24"/>
        </w:rPr>
        <w:br/>
        <w:t xml:space="preserve">    # Prerequisite: Ensure the user exists</w:t>
      </w:r>
      <w:r>
        <w:rPr>
          <w:rFonts w:ascii="Google Sans Text" w:eastAsia="Google Sans Text" w:hAnsi="Google Sans Text" w:cs="Google Sans Text"/>
          <w:color w:val="1B1C1D"/>
          <w:sz w:val="24"/>
          <w:szCs w:val="24"/>
        </w:rPr>
        <w:br/>
        <w:t xml:space="preserve">    Given I verify the database contains a record for query "users.get_user_by_email" with parameters "jane.doe@company.com"</w:t>
      </w:r>
      <w:r>
        <w:rPr>
          <w:rFonts w:ascii="Google Sans Text" w:eastAsia="Google Sans Text" w:hAnsi="Google Sans Text" w:cs="Google Sans Text"/>
          <w:color w:val="1B1C1D"/>
          <w:sz w:val="24"/>
          <w:szCs w:val="24"/>
        </w:rPr>
        <w:br/>
      </w:r>
      <w:r>
        <w:rPr>
          <w:rFonts w:ascii="Google Sans Text" w:eastAsia="Google Sans Text" w:hAnsi="Google Sans Text" w:cs="Google Sans Text"/>
          <w:color w:val="1B1C1D"/>
          <w:sz w:val="24"/>
          <w:szCs w:val="24"/>
        </w:rPr>
        <w:br/>
        <w:t xml:space="preserve">    # The Action: Update the record</w:t>
      </w:r>
      <w:r>
        <w:rPr>
          <w:rFonts w:ascii="Google Sans Text" w:eastAsia="Google Sans Text" w:hAnsi="Google Sans Text" w:cs="Google Sans Text"/>
          <w:color w:val="1B1C1D"/>
          <w:sz w:val="24"/>
          <w:szCs w:val="24"/>
        </w:rPr>
        <w:br/>
        <w:t xml:space="preserve">    When I update a record using query "users.update_user_status" with parameters "INACTIVE, jane.doe@company.com"</w:t>
      </w:r>
      <w:r>
        <w:rPr>
          <w:rFonts w:ascii="Google Sans Text" w:eastAsia="Google Sans Text" w:hAnsi="Google Sans Text" w:cs="Google Sans Text"/>
          <w:color w:val="1B1C1D"/>
          <w:sz w:val="24"/>
          <w:szCs w:val="24"/>
        </w:rPr>
        <w:br/>
      </w:r>
      <w:r>
        <w:rPr>
          <w:rFonts w:ascii="Google Sans Text" w:eastAsia="Google Sans Text" w:hAnsi="Google Sans Text" w:cs="Google Sans Text"/>
          <w:color w:val="1B1C1D"/>
          <w:sz w:val="24"/>
          <w:szCs w:val="24"/>
        </w:rPr>
        <w:br/>
        <w:t xml:space="preserve">    # Verification: You would typically have another query to check the status field specifically</w:t>
      </w:r>
      <w:r>
        <w:rPr>
          <w:rFonts w:ascii="Google Sans Text" w:eastAsia="Google Sans Text" w:hAnsi="Google Sans Text" w:cs="Google Sans Text"/>
          <w:color w:val="1B1C1D"/>
          <w:sz w:val="24"/>
          <w:szCs w:val="24"/>
        </w:rPr>
        <w:br/>
        <w:t xml:space="preserve">    # For now, we re-verify the record still exists</w:t>
      </w:r>
      <w:r>
        <w:rPr>
          <w:rFonts w:ascii="Google Sans Text" w:eastAsia="Google Sans Text" w:hAnsi="Google Sans Text" w:cs="Google Sans Text"/>
          <w:color w:val="1B1C1D"/>
          <w:sz w:val="24"/>
          <w:szCs w:val="24"/>
        </w:rPr>
        <w:br/>
        <w:t xml:space="preserve">    Then I verify the database contains a record for query "users.get_user_by_email" with parameters "jane.doe@company.com"</w:t>
      </w:r>
      <w:r>
        <w:rPr>
          <w:rFonts w:ascii="Google Sans Text" w:eastAsia="Google Sans Text" w:hAnsi="Google Sans Text" w:cs="Google Sans Text"/>
          <w:color w:val="1B1C1D"/>
          <w:sz w:val="24"/>
          <w:szCs w:val="24"/>
        </w:rPr>
        <w:br/>
      </w:r>
    </w:p>
    <w:p w14:paraId="00000036" w14:textId="77777777" w:rsidR="00643F39" w:rsidRDefault="00000000">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3.6. Running Tests</w:t>
      </w:r>
    </w:p>
    <w:p w14:paraId="00000037" w14:textId="77777777" w:rsidR="00643F3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framework includes dedicated "Runner" classes in the </w:t>
      </w:r>
      <w:proofErr w:type="gramStart"/>
      <w:r>
        <w:rPr>
          <w:rFonts w:ascii="Google Sans Text" w:eastAsia="Google Sans Text" w:hAnsi="Google Sans Text" w:cs="Google Sans Text"/>
          <w:color w:val="1B1C1D"/>
          <w:sz w:val="24"/>
          <w:szCs w:val="24"/>
        </w:rPr>
        <w:t>com.ptaf</w:t>
      </w:r>
      <w:proofErr w:type="gramEnd"/>
      <w:r>
        <w:rPr>
          <w:rFonts w:ascii="Google Sans Text" w:eastAsia="Google Sans Text" w:hAnsi="Google Sans Text" w:cs="Google Sans Text"/>
          <w:color w:val="1B1C1D"/>
          <w:sz w:val="24"/>
          <w:szCs w:val="24"/>
        </w:rPr>
        <w:t>.</w:t>
      </w:r>
      <w:proofErr w:type="gramStart"/>
      <w:r>
        <w:rPr>
          <w:rFonts w:ascii="Google Sans Text" w:eastAsia="Google Sans Text" w:hAnsi="Google Sans Text" w:cs="Google Sans Text"/>
          <w:color w:val="1B1C1D"/>
          <w:sz w:val="24"/>
          <w:szCs w:val="24"/>
        </w:rPr>
        <w:t>runners</w:t>
      </w:r>
      <w:proofErr w:type="gramEnd"/>
      <w:r>
        <w:rPr>
          <w:rFonts w:ascii="Google Sans Text" w:eastAsia="Google Sans Text" w:hAnsi="Google Sans Text" w:cs="Google Sans Text"/>
          <w:color w:val="1B1C1D"/>
          <w:sz w:val="24"/>
          <w:szCs w:val="24"/>
        </w:rPr>
        <w:t xml:space="preserve"> package.</w:t>
      </w:r>
    </w:p>
    <w:p w14:paraId="00000038" w14:textId="77777777" w:rsidR="00643F39"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TestRunner.java</w:t>
      </w:r>
      <w:r>
        <w:rPr>
          <w:rFonts w:ascii="Google Sans Text" w:eastAsia="Google Sans Text" w:hAnsi="Google Sans Text" w:cs="Google Sans Text"/>
          <w:color w:val="1B1C1D"/>
          <w:sz w:val="24"/>
          <w:szCs w:val="24"/>
        </w:rPr>
        <w:t>: Runs UI tests (tagged with @ui or untagged).</w:t>
      </w:r>
    </w:p>
    <w:p w14:paraId="00000039" w14:textId="77777777" w:rsidR="00643F39"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ApiTestRunner.java</w:t>
      </w:r>
      <w:r>
        <w:rPr>
          <w:rFonts w:ascii="Google Sans Text" w:eastAsia="Google Sans Text" w:hAnsi="Google Sans Text" w:cs="Google Sans Text"/>
          <w:color w:val="1B1C1D"/>
          <w:sz w:val="24"/>
          <w:szCs w:val="24"/>
        </w:rPr>
        <w:t>: Runs API tests (tagged with @api).</w:t>
      </w:r>
    </w:p>
    <w:p w14:paraId="0000003A" w14:textId="77777777" w:rsidR="00643F39" w:rsidRDefault="00000000">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DatabaseTestRunner.java</w:t>
      </w:r>
      <w:r>
        <w:rPr>
          <w:rFonts w:ascii="Google Sans Text" w:eastAsia="Google Sans Text" w:hAnsi="Google Sans Text" w:cs="Google Sans Text"/>
          <w:color w:val="1B1C1D"/>
          <w:sz w:val="24"/>
          <w:szCs w:val="24"/>
        </w:rPr>
        <w:t>: Runs Database tests (tagged with @db).</w:t>
      </w:r>
    </w:p>
    <w:p w14:paraId="0000003B" w14:textId="77777777" w:rsidR="00643F39"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You can run any of these files directly from your IDE to execute the corresponding test suite.</w:t>
      </w:r>
    </w:p>
    <w:p w14:paraId="0000003C" w14:textId="77777777" w:rsidR="00643F3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3.7. Viewing Reports</w:t>
      </w:r>
    </w:p>
    <w:p w14:paraId="0000003D" w14:textId="77777777" w:rsidR="00643F3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After a test run, detailed reports are generated in the target/ directory of the project. The most useful one is the HTML report (e.g., target/cucumber-reports.html), which provides a clear, shareable overview of the test results with pass/fail status and screenshots for failed steps.</w:t>
      </w:r>
    </w:p>
    <w:p w14:paraId="0000003E" w14:textId="77777777" w:rsidR="00643F39"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4. Key Components Deep Dive (Technical Reference)</w:t>
      </w:r>
    </w:p>
    <w:p w14:paraId="0000003F" w14:textId="77777777" w:rsidR="00643F3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section provides a more detailed explanation of the core components of the framework.</w:t>
      </w:r>
    </w:p>
    <w:p w14:paraId="00000040" w14:textId="77777777" w:rsidR="00643F39"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...ActionImpl Classes (ElementActionImpl, ApiActionImpl, DatabaseActionImpl)</w:t>
      </w:r>
    </w:p>
    <w:p w14:paraId="00000041" w14:textId="77777777" w:rsidR="00643F39" w:rsidRDefault="00000000">
      <w:pPr>
        <w:numPr>
          <w:ilvl w:val="1"/>
          <w:numId w:val="1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Role:</w:t>
      </w:r>
      <w:r>
        <w:rPr>
          <w:rFonts w:ascii="Google Sans Text" w:eastAsia="Google Sans Text" w:hAnsi="Google Sans Text" w:cs="Google Sans Text"/>
          <w:color w:val="1B1C1D"/>
          <w:sz w:val="24"/>
          <w:szCs w:val="24"/>
        </w:rPr>
        <w:t xml:space="preserve"> These classes are the "brains" or central orchestrators for each testing </w:t>
      </w:r>
      <w:r>
        <w:rPr>
          <w:rFonts w:ascii="Google Sans Text" w:eastAsia="Google Sans Text" w:hAnsi="Google Sans Text" w:cs="Google Sans Text"/>
          <w:color w:val="1B1C1D"/>
          <w:sz w:val="24"/>
          <w:szCs w:val="24"/>
        </w:rPr>
        <w:lastRenderedPageBreak/>
        <w:t>layer. They implement the corresponding ...Action interface.</w:t>
      </w:r>
    </w:p>
    <w:p w14:paraId="00000042" w14:textId="77777777" w:rsidR="00643F39" w:rsidRDefault="00000000">
      <w:pPr>
        <w:numPr>
          <w:ilvl w:val="1"/>
          <w:numId w:val="1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Function:</w:t>
      </w:r>
      <w:r>
        <w:rPr>
          <w:rFonts w:ascii="Google Sans Text" w:eastAsia="Google Sans Text" w:hAnsi="Google Sans Text" w:cs="Google Sans Text"/>
          <w:color w:val="1B1C1D"/>
          <w:sz w:val="24"/>
          <w:szCs w:val="24"/>
        </w:rPr>
        <w:t xml:space="preserve"> When a high-level action is requested (e.g., "click an element" or "send an API request"), this class coordinates all the necessary steps: it gets a resource from the Handler, gets a locator/query from the YAML files, and tells the Performer to execute the final command. For the API layer, ApiActionImpl is also stateful, meaning it holds headers, parameters, and the request body in ThreadLocal variables until sendRequest is called, after which it clears them to prepare for the next test.</w:t>
      </w:r>
    </w:p>
    <w:p w14:paraId="00000043" w14:textId="77777777" w:rsidR="00643F39"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...Handler Classes (LocatorHandler, ApiRequestHandler, DatabaseHandler)</w:t>
      </w:r>
    </w:p>
    <w:p w14:paraId="00000044" w14:textId="77777777" w:rsidR="00643F39"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Role:</w:t>
      </w:r>
      <w:r>
        <w:rPr>
          <w:rFonts w:ascii="Google Sans Text" w:eastAsia="Google Sans Text" w:hAnsi="Google Sans Text" w:cs="Google Sans Text"/>
          <w:color w:val="1B1C1D"/>
          <w:sz w:val="24"/>
          <w:szCs w:val="24"/>
        </w:rPr>
        <w:t xml:space="preserve"> These classes are resource managers. Their primary responsibility is to create, manage, and provide access to external resources in a thread-safe way.</w:t>
      </w:r>
    </w:p>
    <w:p w14:paraId="00000045" w14:textId="77777777" w:rsidR="00643F39"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Function:</w:t>
      </w:r>
      <w:r>
        <w:rPr>
          <w:rFonts w:ascii="Google Sans Text" w:eastAsia="Google Sans Text" w:hAnsi="Google Sans Text" w:cs="Google Sans Text"/>
          <w:color w:val="1B1C1D"/>
          <w:sz w:val="24"/>
          <w:szCs w:val="24"/>
        </w:rPr>
        <w:t xml:space="preserve"> They use ThreadLocal variables to ensure that each test running in parallel gets its own isolated instance of a resource (its own Browser, its own APIRequestContext, or its own DB Connection). This is </w:t>
      </w:r>
      <w:r>
        <w:rPr>
          <w:rFonts w:ascii="Google Sans Text" w:eastAsia="Google Sans Text" w:hAnsi="Google Sans Text" w:cs="Google Sans Text"/>
          <w:b/>
          <w:color w:val="1B1C1D"/>
          <w:sz w:val="24"/>
          <w:szCs w:val="24"/>
        </w:rPr>
        <w:t>critical</w:t>
      </w:r>
      <w:r>
        <w:rPr>
          <w:rFonts w:ascii="Google Sans Text" w:eastAsia="Google Sans Text" w:hAnsi="Google Sans Text" w:cs="Google Sans Text"/>
          <w:color w:val="1B1C1D"/>
          <w:sz w:val="24"/>
          <w:szCs w:val="24"/>
        </w:rPr>
        <w:t xml:space="preserve"> for preventing tests from interfering with each other. They are also responsible for securely loading credentials from environment variables, keeping sensitive information out of the codebase.</w:t>
      </w:r>
    </w:p>
    <w:p w14:paraId="00000046" w14:textId="77777777" w:rsidR="00643F39"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...Performer Classes (ActionPerformer, ApiActionPerformer, DatabaseActionPerformer)</w:t>
      </w:r>
    </w:p>
    <w:p w14:paraId="00000047" w14:textId="77777777" w:rsidR="00643F39" w:rsidRDefault="00000000">
      <w:pPr>
        <w:numPr>
          <w:ilvl w:val="1"/>
          <w:numId w:val="1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Role:</w:t>
      </w:r>
      <w:r>
        <w:rPr>
          <w:rFonts w:ascii="Google Sans Text" w:eastAsia="Google Sans Text" w:hAnsi="Google Sans Text" w:cs="Google Sans Text"/>
          <w:color w:val="1B1C1D"/>
          <w:sz w:val="24"/>
          <w:szCs w:val="24"/>
        </w:rPr>
        <w:t xml:space="preserve"> These classes are the "engines" or "workers." They do the actual low-level work of interacting with the external system.</w:t>
      </w:r>
    </w:p>
    <w:p w14:paraId="00000048" w14:textId="77777777" w:rsidR="00643F39" w:rsidRDefault="00000000">
      <w:pPr>
        <w:numPr>
          <w:ilvl w:val="1"/>
          <w:numId w:val="1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Function:</w:t>
      </w:r>
      <w:r>
        <w:rPr>
          <w:rFonts w:ascii="Google Sans Text" w:eastAsia="Google Sans Text" w:hAnsi="Google Sans Text" w:cs="Google Sans Text"/>
          <w:color w:val="1B1C1D"/>
          <w:sz w:val="24"/>
          <w:szCs w:val="24"/>
        </w:rPr>
        <w:t xml:space="preserve"> ActionPerformer executes Playwright commands </w:t>
      </w:r>
      <w:proofErr w:type="gramStart"/>
      <w:r>
        <w:rPr>
          <w:rFonts w:ascii="Google Sans Text" w:eastAsia="Google Sans Text" w:hAnsi="Google Sans Text" w:cs="Google Sans Text"/>
          <w:color w:val="1B1C1D"/>
          <w:sz w:val="24"/>
          <w:szCs w:val="24"/>
        </w:rPr>
        <w:t>like .click</w:t>
      </w:r>
      <w:proofErr w:type="gramEnd"/>
      <w:r>
        <w:rPr>
          <w:rFonts w:ascii="Google Sans Text" w:eastAsia="Google Sans Text" w:hAnsi="Google Sans Text" w:cs="Google Sans Text"/>
          <w:color w:val="1B1C1D"/>
          <w:sz w:val="24"/>
          <w:szCs w:val="24"/>
        </w:rPr>
        <w:t xml:space="preserve">() </w:t>
      </w:r>
      <w:proofErr w:type="gramStart"/>
      <w:r>
        <w:rPr>
          <w:rFonts w:ascii="Google Sans Text" w:eastAsia="Google Sans Text" w:hAnsi="Google Sans Text" w:cs="Google Sans Text"/>
          <w:color w:val="1B1C1D"/>
          <w:sz w:val="24"/>
          <w:szCs w:val="24"/>
        </w:rPr>
        <w:t>and .fill</w:t>
      </w:r>
      <w:proofErr w:type="gramEnd"/>
      <w:r>
        <w:rPr>
          <w:rFonts w:ascii="Google Sans Text" w:eastAsia="Google Sans Text" w:hAnsi="Google Sans Text" w:cs="Google Sans Text"/>
          <w:color w:val="1B1C1D"/>
          <w:sz w:val="24"/>
          <w:szCs w:val="24"/>
        </w:rPr>
        <w:t>(). ApiActionPerformer sends the final HTTP request and processes the raw response. DatabaseActionPerformer is crucially important for security; it uses Java's PreparedStatement to execute SQL, which automatically sanitizes input and prevents SQL Injection attacks.</w:t>
      </w:r>
    </w:p>
    <w:p w14:paraId="00000049" w14:textId="77777777" w:rsidR="00643F39"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...CommonMethods Classes (FrameCommonMethods, ApiCommonMethods, DatabaseCommonMethods)</w:t>
      </w:r>
    </w:p>
    <w:p w14:paraId="0000004A" w14:textId="77777777" w:rsidR="00643F39"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Role:</w:t>
      </w:r>
      <w:r>
        <w:rPr>
          <w:rFonts w:ascii="Google Sans Text" w:eastAsia="Google Sans Text" w:hAnsi="Google Sans Text" w:cs="Google Sans Text"/>
          <w:color w:val="1B1C1D"/>
          <w:sz w:val="24"/>
          <w:szCs w:val="24"/>
        </w:rPr>
        <w:t xml:space="preserve"> This is a "Façade" or "Service Layer." Its purpose is to provide a clean, simple, and business-readable API for the step definition files.</w:t>
      </w:r>
    </w:p>
    <w:p w14:paraId="0000004B" w14:textId="77777777" w:rsidR="00643F39"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Function:</w:t>
      </w:r>
      <w:r>
        <w:rPr>
          <w:rFonts w:ascii="Google Sans Text" w:eastAsia="Google Sans Text" w:hAnsi="Google Sans Text" w:cs="Google Sans Text"/>
          <w:color w:val="1B1C1D"/>
          <w:sz w:val="24"/>
          <w:szCs w:val="24"/>
        </w:rPr>
        <w:t xml:space="preserve"> These methods wrap the more complex logic from the ...ActionImpl classes into simple method calls (e.g., verifyRecordExists(...)). This design keeps the step definition files (...Steps.java) extremely simple and focused only on parsing Gherkin syntax, making the entire framework easier to maintain and extend.</w:t>
      </w:r>
    </w:p>
    <w:p w14:paraId="0000004C" w14:textId="77777777" w:rsidR="00643F39"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Hooks.java</w:t>
      </w:r>
    </w:p>
    <w:p w14:paraId="0000004D" w14:textId="77777777" w:rsidR="00643F39" w:rsidRDefault="00000000">
      <w:pPr>
        <w:numPr>
          <w:ilvl w:val="1"/>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lastRenderedPageBreak/>
        <w:t>Role:</w:t>
      </w:r>
      <w:r>
        <w:rPr>
          <w:rFonts w:ascii="Google Sans Text" w:eastAsia="Google Sans Text" w:hAnsi="Google Sans Text" w:cs="Google Sans Text"/>
          <w:color w:val="1B1C1D"/>
          <w:sz w:val="24"/>
          <w:szCs w:val="24"/>
        </w:rPr>
        <w:t xml:space="preserve"> This is the universal setup and teardown manager for all tests.</w:t>
      </w:r>
    </w:p>
    <w:p w14:paraId="0000004E" w14:textId="77777777" w:rsidR="00643F39" w:rsidRDefault="00000000">
      <w:pPr>
        <w:numPr>
          <w:ilvl w:val="1"/>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Function:</w:t>
      </w:r>
      <w:r>
        <w:rPr>
          <w:rFonts w:ascii="Google Sans Text" w:eastAsia="Google Sans Text" w:hAnsi="Google Sans Text" w:cs="Google Sans Text"/>
          <w:color w:val="1B1C1D"/>
          <w:sz w:val="24"/>
          <w:szCs w:val="24"/>
        </w:rPr>
        <w:t xml:space="preserve"> The @Before hook initializes the browser and sets up the test environment for every single scenario. The @After hook is a critical safety net: it guarantees that all resources—the browser, the API context, and the database connection—are properly closed and cleaned up at the end of each scenario, even if a test step fails. This prevents resource leaks that could otherwise slow down or crash the entire test suite.</w:t>
      </w:r>
    </w:p>
    <w:p w14:paraId="0000004F" w14:textId="77777777" w:rsidR="00643F39"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5. Conclusion</w:t>
      </w:r>
    </w:p>
    <w:p w14:paraId="00000050" w14:textId="77777777" w:rsidR="00643F3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PTAF framework provides a robust, scalable, and maintainable platform for all our testing needs. By embracing its structure and principles of reusability, we can significantly enhance our testing capabilities, improve product quality, and accelerate our delivery cycles.</w:t>
      </w:r>
    </w:p>
    <w:p w14:paraId="640D9984" w14:textId="77777777" w:rsidR="008B5C21" w:rsidRDefault="008B5C2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130E5C0D" w14:textId="77777777" w:rsidR="008B5C21" w:rsidRDefault="008B5C2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780B334" w14:textId="77777777" w:rsidR="008B5C21" w:rsidRDefault="008B5C21" w:rsidP="008B5C21">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Of course! Here is a ready-to-post message for your team's chat, including the change notification and the requested Cucumber example for your </w:t>
      </w:r>
      <w:r>
        <w:rPr>
          <w:rFonts w:ascii="Google Sans Text" w:hAnsi="Google Sans Text"/>
          <w:b/>
          <w:bCs/>
          <w:color w:val="1B1C1D"/>
          <w:bdr w:val="none" w:sz="0" w:space="0" w:color="auto" w:frame="1"/>
        </w:rPr>
        <w:t>FNB-PTAF</w:t>
      </w:r>
      <w:r>
        <w:rPr>
          <w:rFonts w:ascii="Google Sans Text" w:hAnsi="Google Sans Text"/>
          <w:color w:val="1B1C1D"/>
        </w:rPr>
        <w:t xml:space="preserve"> project.</w:t>
      </w:r>
    </w:p>
    <w:p w14:paraId="2F67A450" w14:textId="77777777" w:rsidR="008B5C21" w:rsidRDefault="008849D4" w:rsidP="008B5C21">
      <w:pPr>
        <w:spacing w:after="120"/>
        <w:rPr>
          <w:rFonts w:ascii="Google Sans Text" w:hAnsi="Google Sans Text"/>
          <w:color w:val="1B1C1D"/>
        </w:rPr>
      </w:pPr>
      <w:r>
        <w:rPr>
          <w:rFonts w:ascii="Google Sans Text" w:hAnsi="Google Sans Text"/>
          <w:noProof/>
          <w:color w:val="1B1C1D"/>
        </w:rPr>
        <w:pict w14:anchorId="1EE4B857">
          <v:rect id="_x0000_i1025" alt="" style="width:468pt;height:.05pt;mso-width-percent:0;mso-height-percent:0;mso-width-percent:0;mso-height-percent:0" o:hralign="center" o:hrstd="t" o:hrnoshade="t" o:hr="t" fillcolor="#1b1c1d" stroked="f"/>
        </w:pict>
      </w:r>
    </w:p>
    <w:p w14:paraId="36176369" w14:textId="77777777" w:rsidR="008B5C21" w:rsidRDefault="008B5C21" w:rsidP="008B5C21">
      <w:pPr>
        <w:pStyle w:val="NormalWeb"/>
        <w:spacing w:before="0" w:beforeAutospacing="0" w:after="0" w:afterAutospacing="0"/>
        <w:rPr>
          <w:rFonts w:ascii="Google Sans Text" w:hAnsi="Google Sans Text"/>
          <w:color w:val="1B1C1D"/>
        </w:rPr>
      </w:pPr>
      <w:r>
        <w:rPr>
          <w:rFonts w:ascii="Apple Color Emoji" w:hAnsi="Apple Color Emoji" w:cs="Apple Color Emoji"/>
          <w:color w:val="1B1C1D"/>
        </w:rPr>
        <w:t>📢</w:t>
      </w:r>
      <w:r>
        <w:rPr>
          <w:rFonts w:ascii="Google Sans Text" w:hAnsi="Google Sans Text"/>
          <w:color w:val="1B1C1D"/>
        </w:rPr>
        <w:t xml:space="preserve"> </w:t>
      </w:r>
      <w:r>
        <w:rPr>
          <w:rFonts w:ascii="Google Sans Text" w:hAnsi="Google Sans Text"/>
          <w:b/>
          <w:bCs/>
          <w:color w:val="1B1C1D"/>
          <w:bdr w:val="none" w:sz="0" w:space="0" w:color="auto" w:frame="1"/>
        </w:rPr>
        <w:t>Heads-up, FNB-PTAF Team!</w:t>
      </w:r>
    </w:p>
    <w:p w14:paraId="3A4D7E86" w14:textId="77777777" w:rsidR="008B5C21" w:rsidRDefault="008B5C21" w:rsidP="008B5C21">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Just a quick notification about a helpful enhancement to our </w:t>
      </w:r>
      <w:r>
        <w:rPr>
          <w:rStyle w:val="HTMLCode"/>
          <w:rFonts w:ascii="Google Sans Text" w:hAnsi="Google Sans Text"/>
          <w:color w:val="575B5F"/>
          <w:bdr w:val="none" w:sz="0" w:space="0" w:color="auto" w:frame="1"/>
        </w:rPr>
        <w:t>ExcelWriter.java</w:t>
      </w:r>
      <w:r>
        <w:rPr>
          <w:rFonts w:ascii="Google Sans Text" w:hAnsi="Google Sans Text"/>
          <w:color w:val="1B1C1D"/>
        </w:rPr>
        <w:t xml:space="preserve"> utility. We've made it smarter and more robust to prevent errors and simplify data logging.</w:t>
      </w:r>
    </w:p>
    <w:p w14:paraId="49FBAA2E" w14:textId="77777777" w:rsidR="008B5C21" w:rsidRDefault="008B5C21" w:rsidP="008B5C21">
      <w:pPr>
        <w:pStyle w:val="Heading3"/>
        <w:spacing w:before="0" w:after="120"/>
        <w:rPr>
          <w:rFonts w:ascii="Google Sans" w:hAnsi="Google Sans"/>
          <w:color w:val="1B1C1D"/>
        </w:rPr>
      </w:pPr>
      <w:r>
        <w:rPr>
          <w:rFonts w:ascii="Google Sans" w:hAnsi="Google Sans"/>
          <w:color w:val="1B1C1D"/>
        </w:rPr>
        <w:t xml:space="preserve">What's New? </w:t>
      </w:r>
      <w:r>
        <w:rPr>
          <w:rFonts w:ascii="Apple Color Emoji" w:hAnsi="Apple Color Emoji" w:cs="Apple Color Emoji"/>
          <w:color w:val="1B1C1D"/>
        </w:rPr>
        <w:t>✨</w:t>
      </w:r>
    </w:p>
    <w:p w14:paraId="56BC75D6" w14:textId="77777777" w:rsidR="008B5C21" w:rsidRDefault="008B5C21" w:rsidP="008B5C21">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The </w:t>
      </w:r>
      <w:r>
        <w:rPr>
          <w:rStyle w:val="HTMLCode"/>
          <w:rFonts w:ascii="Google Sans Text" w:hAnsi="Google Sans Text"/>
          <w:color w:val="575B5F"/>
          <w:bdr w:val="none" w:sz="0" w:space="0" w:color="auto" w:frame="1"/>
        </w:rPr>
        <w:t>writeData</w:t>
      </w:r>
      <w:r>
        <w:rPr>
          <w:rFonts w:ascii="Google Sans Text" w:hAnsi="Google Sans Text"/>
          <w:color w:val="1B1C1D"/>
        </w:rPr>
        <w:t xml:space="preserve"> method now automatically handles two common scenarios:</w:t>
      </w:r>
    </w:p>
    <w:p w14:paraId="17016564" w14:textId="77777777" w:rsidR="008B5C21" w:rsidRDefault="008B5C21" w:rsidP="008B5C21">
      <w:pPr>
        <w:pStyle w:val="NormalWeb"/>
        <w:numPr>
          <w:ilvl w:val="0"/>
          <w:numId w:val="18"/>
        </w:numPr>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Automatic "Test Case" Column</w:t>
      </w:r>
      <w:r>
        <w:rPr>
          <w:rFonts w:ascii="Google Sans Text" w:hAnsi="Google Sans Text"/>
          <w:color w:val="1B1C1D"/>
        </w:rPr>
        <w:t xml:space="preserve">: The utility now ensures a </w:t>
      </w:r>
      <w:r>
        <w:rPr>
          <w:rStyle w:val="HTMLCode"/>
          <w:rFonts w:ascii="Google Sans Text" w:hAnsi="Google Sans Text"/>
          <w:color w:val="575B5F"/>
          <w:bdr w:val="none" w:sz="0" w:space="0" w:color="auto" w:frame="1"/>
        </w:rPr>
        <w:t>"Test Case"</w:t>
      </w:r>
      <w:r>
        <w:rPr>
          <w:rFonts w:ascii="Google Sans Text" w:hAnsi="Google Sans Text"/>
          <w:color w:val="1B1C1D"/>
        </w:rPr>
        <w:t xml:space="preserve"> column exists at the very beginning of your sheet. If not, it's added for you.</w:t>
      </w:r>
    </w:p>
    <w:p w14:paraId="2B9B6E38" w14:textId="77777777" w:rsidR="008B5C21" w:rsidRDefault="008B5C21" w:rsidP="008B5C21">
      <w:pPr>
        <w:pStyle w:val="NormalWeb"/>
        <w:numPr>
          <w:ilvl w:val="0"/>
          <w:numId w:val="18"/>
        </w:numPr>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Automatic Row Creation</w:t>
      </w:r>
      <w:r>
        <w:rPr>
          <w:rFonts w:ascii="Google Sans Text" w:hAnsi="Google Sans Text"/>
          <w:color w:val="1B1C1D"/>
        </w:rPr>
        <w:t>: If you try to write data for a test case name that doesn't have a row yet, the utility will automatically create a new row for it at the bottom of the sheet.</w:t>
      </w:r>
    </w:p>
    <w:p w14:paraId="04E0195D" w14:textId="77777777" w:rsidR="008B5C21" w:rsidRDefault="008B5C21" w:rsidP="008B5C21">
      <w:pPr>
        <w:pStyle w:val="Heading3"/>
        <w:spacing w:before="0" w:after="120"/>
        <w:rPr>
          <w:rFonts w:ascii="Google Sans" w:hAnsi="Google Sans"/>
          <w:color w:val="1B1C1D"/>
        </w:rPr>
      </w:pPr>
      <w:r>
        <w:rPr>
          <w:rFonts w:ascii="Google Sans" w:hAnsi="Google Sans"/>
          <w:color w:val="1B1C1D"/>
        </w:rPr>
        <w:t>What This Means for You</w:t>
      </w:r>
    </w:p>
    <w:p w14:paraId="2439AF0C" w14:textId="77777777" w:rsidR="008B5C21" w:rsidRDefault="008B5C21" w:rsidP="008B5C21">
      <w:pPr>
        <w:pStyle w:val="NormalWeb"/>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Good news! This is a non-breaking change.</w:t>
      </w:r>
    </w:p>
    <w:p w14:paraId="53FD23EB" w14:textId="77777777" w:rsidR="008B5C21" w:rsidRDefault="008B5C21" w:rsidP="008B5C21">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Your existing usage of </w:t>
      </w:r>
      <w:r>
        <w:rPr>
          <w:rStyle w:val="HTMLCode"/>
          <w:rFonts w:ascii="Google Sans Text" w:hAnsi="Google Sans Text"/>
          <w:color w:val="575B5F"/>
          <w:bdr w:val="none" w:sz="0" w:space="0" w:color="auto" w:frame="1"/>
        </w:rPr>
        <w:t>ExcelWriter.writeData</w:t>
      </w:r>
      <w:r>
        <w:rPr>
          <w:rFonts w:ascii="Google Sans Text" w:hAnsi="Google Sans Text"/>
          <w:color w:val="1B1C1D"/>
        </w:rPr>
        <w:t xml:space="preserve"> remains exactly the same. You don't need to change any of your current code. You simply gain these new "auto-creation" features that make it more reliable.</w:t>
      </w:r>
    </w:p>
    <w:p w14:paraId="3157CFEE" w14:textId="77777777" w:rsidR="008B5C21" w:rsidRDefault="008B5C21" w:rsidP="008B5C21">
      <w:pPr>
        <w:pStyle w:val="Heading3"/>
        <w:spacing w:before="0" w:after="120"/>
        <w:rPr>
          <w:rFonts w:ascii="Google Sans" w:hAnsi="Google Sans"/>
          <w:color w:val="1B1C1D"/>
        </w:rPr>
      </w:pPr>
      <w:r>
        <w:rPr>
          <w:rFonts w:ascii="Google Sans" w:hAnsi="Google Sans"/>
          <w:color w:val="1B1C1D"/>
        </w:rPr>
        <w:t>Example: Using it in a Cucumber Step Definition</w:t>
      </w:r>
    </w:p>
    <w:p w14:paraId="10D0A3F9" w14:textId="77777777" w:rsidR="008B5C21" w:rsidRDefault="008B5C21" w:rsidP="008B5C21">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Here’s how you can use it to write a test status directly from </w:t>
      </w:r>
      <w:proofErr w:type="gramStart"/>
      <w:r>
        <w:rPr>
          <w:rFonts w:ascii="Google Sans Text" w:hAnsi="Google Sans Text"/>
          <w:color w:val="1B1C1D"/>
        </w:rPr>
        <w:t xml:space="preserve">a </w:t>
      </w:r>
      <w:r>
        <w:rPr>
          <w:rStyle w:val="HTMLCode"/>
          <w:rFonts w:ascii="Google Sans Text" w:hAnsi="Google Sans Text"/>
          <w:color w:val="575B5F"/>
          <w:bdr w:val="none" w:sz="0" w:space="0" w:color="auto" w:frame="1"/>
        </w:rPr>
        <w:t>.feature</w:t>
      </w:r>
      <w:proofErr w:type="gramEnd"/>
      <w:r>
        <w:rPr>
          <w:rFonts w:ascii="Google Sans Text" w:hAnsi="Google Sans Text"/>
          <w:color w:val="1B1C1D"/>
        </w:rPr>
        <w:t xml:space="preserve"> file step.</w:t>
      </w:r>
    </w:p>
    <w:p w14:paraId="2F2F3803" w14:textId="77777777" w:rsidR="008B5C21" w:rsidRDefault="008B5C21" w:rsidP="008B5C21">
      <w:pPr>
        <w:pStyle w:val="Heading4"/>
        <w:spacing w:before="0" w:after="0"/>
        <w:rPr>
          <w:rFonts w:ascii="Google Sans" w:hAnsi="Google Sans"/>
          <w:color w:val="1B1C1D"/>
        </w:rPr>
      </w:pPr>
      <w:r>
        <w:rPr>
          <w:rFonts w:ascii="Google Sans" w:hAnsi="Google Sans"/>
          <w:color w:val="1B1C1D"/>
        </w:rPr>
        <w:lastRenderedPageBreak/>
        <w:t xml:space="preserve">Step 1: Your Gherkin </w:t>
      </w:r>
      <w:proofErr w:type="gramStart"/>
      <w:r>
        <w:rPr>
          <w:rFonts w:ascii="Google Sans" w:hAnsi="Google Sans"/>
          <w:color w:val="1B1C1D"/>
        </w:rPr>
        <w:t>(</w:t>
      </w:r>
      <w:r>
        <w:rPr>
          <w:rStyle w:val="HTMLCode"/>
          <w:rFonts w:ascii="Google Sans Text" w:eastAsia="Arial" w:hAnsi="Google Sans Text"/>
          <w:color w:val="575B5F"/>
          <w:bdr w:val="none" w:sz="0" w:space="0" w:color="auto" w:frame="1"/>
        </w:rPr>
        <w:t>.feature</w:t>
      </w:r>
      <w:proofErr w:type="gramEnd"/>
      <w:r>
        <w:rPr>
          <w:rFonts w:ascii="Google Sans" w:hAnsi="Google Sans"/>
          <w:color w:val="1B1C1D"/>
        </w:rPr>
        <w:t xml:space="preserve"> file)</w:t>
      </w:r>
    </w:p>
    <w:p w14:paraId="4184998A" w14:textId="77777777" w:rsidR="008B5C21" w:rsidRDefault="008B5C21" w:rsidP="008B5C21">
      <w:pPr>
        <w:pStyle w:val="NormalWeb"/>
        <w:spacing w:before="0" w:beforeAutospacing="0" w:after="240" w:afterAutospacing="0"/>
        <w:rPr>
          <w:rFonts w:ascii="Google Sans Text" w:hAnsi="Google Sans Text"/>
          <w:color w:val="1B1C1D"/>
        </w:rPr>
      </w:pPr>
      <w:r>
        <w:rPr>
          <w:rFonts w:ascii="Google Sans Text" w:hAnsi="Google Sans Text"/>
          <w:color w:val="1B1C1D"/>
        </w:rPr>
        <w:t>Add a step at the end of your scenario to write the result.</w:t>
      </w:r>
    </w:p>
    <w:p w14:paraId="170323CB" w14:textId="77777777" w:rsidR="008B5C21" w:rsidRDefault="008B5C21" w:rsidP="008B5C21">
      <w:pPr>
        <w:rPr>
          <w:rFonts w:ascii="Google Sans Text" w:hAnsi="Google Sans Text"/>
          <w:color w:val="575B5F"/>
        </w:rPr>
      </w:pPr>
      <w:r>
        <w:rPr>
          <w:rStyle w:val="ng-tns-c2511197247-39"/>
          <w:rFonts w:ascii="Google Sans Text" w:hAnsi="Google Sans Text"/>
          <w:color w:val="575B5F"/>
          <w:bdr w:val="none" w:sz="0" w:space="0" w:color="auto" w:frame="1"/>
        </w:rPr>
        <w:t>Gherkin</w:t>
      </w:r>
    </w:p>
    <w:p w14:paraId="6E80E25C"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Feature</w:t>
      </w:r>
      <w:r>
        <w:rPr>
          <w:rStyle w:val="HTMLCode"/>
          <w:rFonts w:ascii="Google Sans Text" w:hAnsi="Google Sans Text"/>
          <w:color w:val="575B5F"/>
          <w:sz w:val="21"/>
          <w:szCs w:val="21"/>
          <w:bdr w:val="none" w:sz="0" w:space="0" w:color="auto" w:frame="1"/>
        </w:rPr>
        <w:t>: User Login Functionality</w:t>
      </w:r>
    </w:p>
    <w:p w14:paraId="6178C56D"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p>
    <w:p w14:paraId="713AD6EA"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keyword"/>
          <w:rFonts w:ascii="Google Sans Text" w:hAnsi="Google Sans Text"/>
          <w:color w:val="8430CE"/>
          <w:sz w:val="21"/>
          <w:szCs w:val="21"/>
          <w:bdr w:val="none" w:sz="0" w:space="0" w:color="auto" w:frame="1"/>
        </w:rPr>
        <w:t>Scenario</w:t>
      </w:r>
      <w:r>
        <w:rPr>
          <w:rStyle w:val="HTMLCode"/>
          <w:rFonts w:ascii="Google Sans Text" w:hAnsi="Google Sans Text"/>
          <w:color w:val="575B5F"/>
          <w:sz w:val="21"/>
          <w:szCs w:val="21"/>
          <w:bdr w:val="none" w:sz="0" w:space="0" w:color="auto" w:frame="1"/>
        </w:rPr>
        <w:t>: TC001_Verify successful user login</w:t>
      </w:r>
    </w:p>
    <w:p w14:paraId="7953B38F"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keyword"/>
          <w:rFonts w:ascii="Google Sans Text" w:hAnsi="Google Sans Text"/>
          <w:color w:val="8430CE"/>
          <w:sz w:val="21"/>
          <w:szCs w:val="21"/>
          <w:bdr w:val="none" w:sz="0" w:space="0" w:color="auto" w:frame="1"/>
        </w:rPr>
        <w:t>Given</w:t>
      </w:r>
      <w:r>
        <w:rPr>
          <w:rStyle w:val="HTMLCode"/>
          <w:rFonts w:ascii="Google Sans Text" w:hAnsi="Google Sans Text"/>
          <w:color w:val="575B5F"/>
          <w:sz w:val="21"/>
          <w:szCs w:val="21"/>
          <w:bdr w:val="none" w:sz="0" w:space="0" w:color="auto" w:frame="1"/>
        </w:rPr>
        <w:t xml:space="preserve"> a user is on the login page</w:t>
      </w:r>
    </w:p>
    <w:p w14:paraId="1B1C6C03"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keyword"/>
          <w:rFonts w:ascii="Google Sans Text" w:hAnsi="Google Sans Text"/>
          <w:color w:val="8430CE"/>
          <w:sz w:val="21"/>
          <w:szCs w:val="21"/>
          <w:bdr w:val="none" w:sz="0" w:space="0" w:color="auto" w:frame="1"/>
        </w:rPr>
        <w:t>When</w:t>
      </w:r>
      <w:r>
        <w:rPr>
          <w:rStyle w:val="HTMLCode"/>
          <w:rFonts w:ascii="Google Sans Text" w:hAnsi="Google Sans Text"/>
          <w:color w:val="575B5F"/>
          <w:sz w:val="21"/>
          <w:szCs w:val="21"/>
          <w:bdr w:val="none" w:sz="0" w:space="0" w:color="auto" w:frame="1"/>
        </w:rPr>
        <w:t xml:space="preserve"> the user enters valid credentials</w:t>
      </w:r>
    </w:p>
    <w:p w14:paraId="2C687AB2"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keyword"/>
          <w:rFonts w:ascii="Google Sans Text" w:hAnsi="Google Sans Text"/>
          <w:color w:val="8430CE"/>
          <w:sz w:val="21"/>
          <w:szCs w:val="21"/>
          <w:bdr w:val="none" w:sz="0" w:space="0" w:color="auto" w:frame="1"/>
        </w:rPr>
        <w:t>And</w:t>
      </w:r>
      <w:r>
        <w:rPr>
          <w:rStyle w:val="HTMLCode"/>
          <w:rFonts w:ascii="Google Sans Text" w:hAnsi="Google Sans Text"/>
          <w:color w:val="575B5F"/>
          <w:sz w:val="21"/>
          <w:szCs w:val="21"/>
          <w:bdr w:val="none" w:sz="0" w:space="0" w:color="auto" w:frame="1"/>
        </w:rPr>
        <w:t xml:space="preserve"> clicks the login button</w:t>
      </w:r>
    </w:p>
    <w:p w14:paraId="3F37BCB4"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keyword"/>
          <w:rFonts w:ascii="Google Sans Text" w:hAnsi="Google Sans Text"/>
          <w:color w:val="8430CE"/>
          <w:sz w:val="21"/>
          <w:szCs w:val="21"/>
          <w:bdr w:val="none" w:sz="0" w:space="0" w:color="auto" w:frame="1"/>
        </w:rPr>
        <w:t>Then</w:t>
      </w:r>
      <w:r>
        <w:rPr>
          <w:rStyle w:val="HTMLCode"/>
          <w:rFonts w:ascii="Google Sans Text" w:hAnsi="Google Sans Text"/>
          <w:color w:val="575B5F"/>
          <w:sz w:val="21"/>
          <w:szCs w:val="21"/>
          <w:bdr w:val="none" w:sz="0" w:space="0" w:color="auto" w:frame="1"/>
        </w:rPr>
        <w:t xml:space="preserve"> the user should be redirected to the dashboard</w:t>
      </w:r>
    </w:p>
    <w:p w14:paraId="584F2E84"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keyword"/>
          <w:rFonts w:ascii="Google Sans Text" w:hAnsi="Google Sans Text"/>
          <w:color w:val="8430CE"/>
          <w:sz w:val="21"/>
          <w:szCs w:val="21"/>
          <w:bdr w:val="none" w:sz="0" w:space="0" w:color="auto" w:frame="1"/>
        </w:rPr>
        <w:t>And</w:t>
      </w:r>
      <w:r>
        <w:rPr>
          <w:rStyle w:val="HTMLCode"/>
          <w:rFonts w:ascii="Google Sans Text" w:hAnsi="Google Sans Text"/>
          <w:color w:val="575B5F"/>
          <w:sz w:val="21"/>
          <w:szCs w:val="21"/>
          <w:bdr w:val="none" w:sz="0" w:space="0" w:color="auto" w:frame="1"/>
        </w:rPr>
        <w:t xml:space="preserve"> I write the test status </w:t>
      </w:r>
      <w:r>
        <w:rPr>
          <w:rStyle w:val="hljs-string"/>
          <w:rFonts w:ascii="Google Sans Text" w:hAnsi="Google Sans Text"/>
          <w:color w:val="188038"/>
          <w:sz w:val="21"/>
          <w:szCs w:val="21"/>
          <w:bdr w:val="none" w:sz="0" w:space="0" w:color="auto" w:frame="1"/>
        </w:rPr>
        <w:t>"Passed"</w:t>
      </w:r>
      <w:r>
        <w:rPr>
          <w:rStyle w:val="HTMLCode"/>
          <w:rFonts w:ascii="Google Sans Text" w:hAnsi="Google Sans Text"/>
          <w:color w:val="575B5F"/>
          <w:sz w:val="21"/>
          <w:szCs w:val="21"/>
          <w:bdr w:val="none" w:sz="0" w:space="0" w:color="auto" w:frame="1"/>
        </w:rPr>
        <w:t xml:space="preserve"> to the Excel report</w:t>
      </w:r>
    </w:p>
    <w:p w14:paraId="70B851B8" w14:textId="77777777" w:rsidR="008B5C21" w:rsidRDefault="008B5C21" w:rsidP="008B5C21">
      <w:pPr>
        <w:pStyle w:val="Heading4"/>
        <w:spacing w:before="0" w:after="0"/>
        <w:rPr>
          <w:rFonts w:ascii="Google Sans" w:hAnsi="Google Sans"/>
          <w:color w:val="1B1C1D"/>
        </w:rPr>
      </w:pPr>
      <w:r>
        <w:rPr>
          <w:rFonts w:ascii="Google Sans" w:hAnsi="Google Sans"/>
          <w:color w:val="1B1C1D"/>
        </w:rPr>
        <w:t>Step 2: Your Step Definition (</w:t>
      </w:r>
      <w:r>
        <w:rPr>
          <w:rStyle w:val="HTMLCode"/>
          <w:rFonts w:ascii="Google Sans Text" w:eastAsia="Arial" w:hAnsi="Google Sans Text"/>
          <w:color w:val="575B5F"/>
          <w:bdr w:val="none" w:sz="0" w:space="0" w:color="auto" w:frame="1"/>
        </w:rPr>
        <w:t>.java</w:t>
      </w:r>
      <w:r>
        <w:rPr>
          <w:rFonts w:ascii="Google Sans" w:hAnsi="Google Sans"/>
          <w:color w:val="1B1C1D"/>
        </w:rPr>
        <w:t xml:space="preserve"> file)</w:t>
      </w:r>
    </w:p>
    <w:p w14:paraId="6A2402E4" w14:textId="77777777" w:rsidR="008B5C21" w:rsidRDefault="008B5C21" w:rsidP="008B5C21">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In your step definition class, implement the new step. The code will get the test case name directly from the </w:t>
      </w:r>
      <w:r>
        <w:rPr>
          <w:rStyle w:val="HTMLCode"/>
          <w:rFonts w:ascii="Google Sans Text" w:hAnsi="Google Sans Text"/>
          <w:color w:val="575B5F"/>
          <w:bdr w:val="none" w:sz="0" w:space="0" w:color="auto" w:frame="1"/>
        </w:rPr>
        <w:t>Scenario</w:t>
      </w:r>
      <w:r>
        <w:rPr>
          <w:rFonts w:ascii="Google Sans Text" w:hAnsi="Google Sans Text"/>
          <w:color w:val="1B1C1D"/>
        </w:rPr>
        <w:t xml:space="preserve"> object and pass it to the </w:t>
      </w:r>
      <w:r>
        <w:rPr>
          <w:rStyle w:val="HTMLCode"/>
          <w:rFonts w:ascii="Google Sans Text" w:hAnsi="Google Sans Text"/>
          <w:color w:val="575B5F"/>
          <w:bdr w:val="none" w:sz="0" w:space="0" w:color="auto" w:frame="1"/>
        </w:rPr>
        <w:t>ExcelWriter</w:t>
      </w:r>
      <w:r>
        <w:rPr>
          <w:rFonts w:ascii="Google Sans Text" w:hAnsi="Google Sans Text"/>
          <w:color w:val="1B1C1D"/>
        </w:rPr>
        <w:t>.</w:t>
      </w:r>
    </w:p>
    <w:p w14:paraId="028FD932" w14:textId="77777777" w:rsidR="008B5C21" w:rsidRDefault="008B5C21" w:rsidP="008B5C21">
      <w:pPr>
        <w:rPr>
          <w:rFonts w:ascii="Google Sans Text" w:hAnsi="Google Sans Text"/>
          <w:color w:val="575B5F"/>
        </w:rPr>
      </w:pPr>
      <w:r>
        <w:rPr>
          <w:rStyle w:val="ng-tns-c2511197247-40"/>
          <w:rFonts w:ascii="Google Sans Text" w:hAnsi="Google Sans Text"/>
          <w:color w:val="575B5F"/>
          <w:bdr w:val="none" w:sz="0" w:space="0" w:color="auto" w:frame="1"/>
        </w:rPr>
        <w:t>Java</w:t>
      </w:r>
    </w:p>
    <w:p w14:paraId="638C0A02"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import</w:t>
      </w:r>
      <w:r>
        <w:rPr>
          <w:rStyle w:val="HTMLCode"/>
          <w:rFonts w:ascii="Google Sans Text" w:hAnsi="Google Sans Text"/>
          <w:color w:val="575B5F"/>
          <w:sz w:val="21"/>
          <w:szCs w:val="21"/>
          <w:bdr w:val="none" w:sz="0" w:space="0" w:color="auto" w:frame="1"/>
        </w:rPr>
        <w:t xml:space="preserve"> </w:t>
      </w:r>
      <w:proofErr w:type="gramStart"/>
      <w:r>
        <w:rPr>
          <w:rStyle w:val="HTMLCode"/>
          <w:rFonts w:ascii="Google Sans Text" w:hAnsi="Google Sans Text"/>
          <w:color w:val="575B5F"/>
          <w:sz w:val="21"/>
          <w:szCs w:val="21"/>
          <w:bdr w:val="none" w:sz="0" w:space="0" w:color="auto" w:frame="1"/>
        </w:rPr>
        <w:t>com.ptaf</w:t>
      </w:r>
      <w:proofErr w:type="gramEnd"/>
      <w:r>
        <w:rPr>
          <w:rStyle w:val="HTMLCode"/>
          <w:rFonts w:ascii="Google Sans Text" w:hAnsi="Google Sans Text"/>
          <w:color w:val="575B5F"/>
          <w:sz w:val="21"/>
          <w:szCs w:val="21"/>
          <w:bdr w:val="none" w:sz="0" w:space="0" w:color="auto" w:frame="1"/>
        </w:rPr>
        <w:t>.</w:t>
      </w:r>
      <w:proofErr w:type="gramStart"/>
      <w:r>
        <w:rPr>
          <w:rStyle w:val="HTMLCode"/>
          <w:rFonts w:ascii="Google Sans Text" w:hAnsi="Google Sans Text"/>
          <w:color w:val="575B5F"/>
          <w:sz w:val="21"/>
          <w:szCs w:val="21"/>
          <w:bdr w:val="none" w:sz="0" w:space="0" w:color="auto" w:frame="1"/>
        </w:rPr>
        <w:t>utils.ExcelWriter</w:t>
      </w:r>
      <w:proofErr w:type="gramEnd"/>
      <w:r>
        <w:rPr>
          <w:rStyle w:val="HTMLCode"/>
          <w:rFonts w:ascii="Google Sans Text" w:hAnsi="Google Sans Text"/>
          <w:color w:val="575B5F"/>
          <w:sz w:val="21"/>
          <w:szCs w:val="21"/>
          <w:bdr w:val="none" w:sz="0" w:space="0" w:color="auto" w:frame="1"/>
        </w:rPr>
        <w:t>;</w:t>
      </w:r>
    </w:p>
    <w:p w14:paraId="0E68ED70"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import</w:t>
      </w:r>
      <w:r>
        <w:rPr>
          <w:rStyle w:val="HTMLCode"/>
          <w:rFonts w:ascii="Google Sans Text" w:hAnsi="Google Sans Text"/>
          <w:color w:val="575B5F"/>
          <w:sz w:val="21"/>
          <w:szCs w:val="21"/>
          <w:bdr w:val="none" w:sz="0" w:space="0" w:color="auto" w:frame="1"/>
        </w:rPr>
        <w:t xml:space="preserve"> io.cucumber.java.</w:t>
      </w:r>
      <w:proofErr w:type="gramStart"/>
      <w:r>
        <w:rPr>
          <w:rStyle w:val="HTMLCode"/>
          <w:rFonts w:ascii="Google Sans Text" w:hAnsi="Google Sans Text"/>
          <w:color w:val="575B5F"/>
          <w:sz w:val="21"/>
          <w:szCs w:val="21"/>
          <w:bdr w:val="none" w:sz="0" w:space="0" w:color="auto" w:frame="1"/>
        </w:rPr>
        <w:t>en.Then</w:t>
      </w:r>
      <w:proofErr w:type="gramEnd"/>
      <w:r>
        <w:rPr>
          <w:rStyle w:val="HTMLCode"/>
          <w:rFonts w:ascii="Google Sans Text" w:hAnsi="Google Sans Text"/>
          <w:color w:val="575B5F"/>
          <w:sz w:val="21"/>
          <w:szCs w:val="21"/>
          <w:bdr w:val="none" w:sz="0" w:space="0" w:color="auto" w:frame="1"/>
        </w:rPr>
        <w:t>;</w:t>
      </w:r>
    </w:p>
    <w:p w14:paraId="6A698BB8"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import</w:t>
      </w:r>
      <w:r>
        <w:rPr>
          <w:rStyle w:val="HTMLCode"/>
          <w:rFonts w:ascii="Google Sans Text" w:hAnsi="Google Sans Text"/>
          <w:color w:val="575B5F"/>
          <w:sz w:val="21"/>
          <w:szCs w:val="21"/>
          <w:bdr w:val="none" w:sz="0" w:space="0" w:color="auto" w:frame="1"/>
        </w:rPr>
        <w:t xml:space="preserve"> </w:t>
      </w:r>
      <w:proofErr w:type="gramStart"/>
      <w:r>
        <w:rPr>
          <w:rStyle w:val="HTMLCode"/>
          <w:rFonts w:ascii="Google Sans Text" w:hAnsi="Google Sans Text"/>
          <w:color w:val="575B5F"/>
          <w:sz w:val="21"/>
          <w:szCs w:val="21"/>
          <w:bdr w:val="none" w:sz="0" w:space="0" w:color="auto" w:frame="1"/>
        </w:rPr>
        <w:t>io.cucumber.java.Scenario</w:t>
      </w:r>
      <w:proofErr w:type="gramEnd"/>
      <w:r>
        <w:rPr>
          <w:rStyle w:val="HTMLCode"/>
          <w:rFonts w:ascii="Google Sans Text" w:hAnsi="Google Sans Text"/>
          <w:color w:val="575B5F"/>
          <w:sz w:val="21"/>
          <w:szCs w:val="21"/>
          <w:bdr w:val="none" w:sz="0" w:space="0" w:color="auto" w:frame="1"/>
        </w:rPr>
        <w:t>;</w:t>
      </w:r>
    </w:p>
    <w:p w14:paraId="6E220E39"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p>
    <w:p w14:paraId="2B888EA1"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public</w:t>
      </w:r>
      <w:r>
        <w:rPr>
          <w:rStyle w:val="HTMLCode"/>
          <w:rFonts w:ascii="Google Sans Text" w:hAnsi="Google Sans Text"/>
          <w:color w:val="575B5F"/>
          <w:sz w:val="21"/>
          <w:szCs w:val="21"/>
          <w:bdr w:val="none" w:sz="0" w:space="0" w:color="auto" w:frame="1"/>
        </w:rPr>
        <w:t xml:space="preserve"> </w:t>
      </w:r>
      <w:r>
        <w:rPr>
          <w:rStyle w:val="hljs-keyword"/>
          <w:rFonts w:ascii="Google Sans Text" w:hAnsi="Google Sans Text"/>
          <w:color w:val="8430CE"/>
          <w:sz w:val="21"/>
          <w:szCs w:val="21"/>
          <w:bdr w:val="none" w:sz="0" w:space="0" w:color="auto" w:frame="1"/>
        </w:rPr>
        <w:t>class</w:t>
      </w:r>
      <w:r>
        <w:rPr>
          <w:rStyle w:val="hljs-class"/>
          <w:rFonts w:ascii="Google Sans Text" w:hAnsi="Google Sans Text"/>
          <w:color w:val="996900"/>
          <w:sz w:val="21"/>
          <w:szCs w:val="21"/>
          <w:bdr w:val="none" w:sz="0" w:space="0" w:color="auto" w:frame="1"/>
        </w:rPr>
        <w:t xml:space="preserve"> </w:t>
      </w:r>
      <w:r>
        <w:rPr>
          <w:rStyle w:val="hljs-title"/>
          <w:rFonts w:ascii="Google Sans Text" w:hAnsi="Google Sans Text"/>
          <w:color w:val="996900"/>
          <w:sz w:val="21"/>
          <w:szCs w:val="21"/>
          <w:bdr w:val="none" w:sz="0" w:space="0" w:color="auto" w:frame="1"/>
        </w:rPr>
        <w:t>ReportingSteps</w:t>
      </w:r>
      <w:r>
        <w:rPr>
          <w:rStyle w:val="hljs-class"/>
          <w:rFonts w:ascii="Google Sans Text" w:hAnsi="Google Sans Text"/>
          <w:color w:val="996900"/>
          <w:sz w:val="21"/>
          <w:szCs w:val="21"/>
          <w:bdr w:val="none" w:sz="0" w:space="0" w:color="auto" w:frame="1"/>
        </w:rPr>
        <w:t xml:space="preserve"> </w:t>
      </w:r>
      <w:r>
        <w:rPr>
          <w:rStyle w:val="HTMLCode"/>
          <w:rFonts w:ascii="Google Sans Text" w:hAnsi="Google Sans Text"/>
          <w:color w:val="575B5F"/>
          <w:sz w:val="21"/>
          <w:szCs w:val="21"/>
          <w:bdr w:val="none" w:sz="0" w:space="0" w:color="auto" w:frame="1"/>
        </w:rPr>
        <w:t>{</w:t>
      </w:r>
    </w:p>
    <w:p w14:paraId="30D47BF3"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p>
    <w:p w14:paraId="62A3DB5D"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comment"/>
          <w:rFonts w:ascii="Google Sans Text" w:hAnsi="Google Sans Text"/>
          <w:color w:val="5F6368"/>
          <w:sz w:val="21"/>
          <w:szCs w:val="21"/>
          <w:bdr w:val="none" w:sz="0" w:space="0" w:color="auto" w:frame="1"/>
        </w:rPr>
        <w:t>// Make sure to add the Scenario object to your step definition method</w:t>
      </w:r>
    </w:p>
    <w:p w14:paraId="43236091"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comment"/>
          <w:rFonts w:ascii="Google Sans Text" w:hAnsi="Google Sans Text"/>
          <w:color w:val="5F6368"/>
          <w:sz w:val="21"/>
          <w:szCs w:val="21"/>
          <w:bdr w:val="none" w:sz="0" w:space="0" w:color="auto" w:frame="1"/>
        </w:rPr>
        <w:t xml:space="preserve">// </w:t>
      </w:r>
      <w:proofErr w:type="gramStart"/>
      <w:r>
        <w:rPr>
          <w:rStyle w:val="hljs-comment"/>
          <w:rFonts w:ascii="Google Sans Text" w:hAnsi="Google Sans Text"/>
          <w:color w:val="5F6368"/>
          <w:sz w:val="21"/>
          <w:szCs w:val="21"/>
          <w:bdr w:val="none" w:sz="0" w:space="0" w:color="auto" w:frame="1"/>
        </w:rPr>
        <w:t>so</w:t>
      </w:r>
      <w:proofErr w:type="gramEnd"/>
      <w:r>
        <w:rPr>
          <w:rStyle w:val="hljs-comment"/>
          <w:rFonts w:ascii="Google Sans Text" w:hAnsi="Google Sans Text"/>
          <w:color w:val="5F6368"/>
          <w:sz w:val="21"/>
          <w:szCs w:val="21"/>
          <w:bdr w:val="none" w:sz="0" w:space="0" w:color="auto" w:frame="1"/>
        </w:rPr>
        <w:t xml:space="preserve"> you can get the test case name automatically.</w:t>
      </w:r>
    </w:p>
    <w:p w14:paraId="3F3C7617"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meta"/>
          <w:rFonts w:ascii="Google Sans Text" w:hAnsi="Google Sans Text"/>
          <w:color w:val="1967D2"/>
          <w:sz w:val="21"/>
          <w:szCs w:val="21"/>
          <w:bdr w:val="none" w:sz="0" w:space="0" w:color="auto" w:frame="1"/>
        </w:rPr>
        <w:t>@</w:t>
      </w:r>
      <w:proofErr w:type="gramStart"/>
      <w:r>
        <w:rPr>
          <w:rStyle w:val="hljs-meta"/>
          <w:rFonts w:ascii="Google Sans Text" w:hAnsi="Google Sans Text"/>
          <w:color w:val="1967D2"/>
          <w:sz w:val="21"/>
          <w:szCs w:val="21"/>
          <w:bdr w:val="none" w:sz="0" w:space="0" w:color="auto" w:frame="1"/>
        </w:rPr>
        <w:t>Then(</w:t>
      </w:r>
      <w:proofErr w:type="gramEnd"/>
      <w:r>
        <w:rPr>
          <w:rStyle w:val="hljs-meta"/>
          <w:rFonts w:ascii="Google Sans Text" w:hAnsi="Google Sans Text"/>
          <w:color w:val="1967D2"/>
          <w:sz w:val="21"/>
          <w:szCs w:val="21"/>
          <w:bdr w:val="none" w:sz="0" w:space="0" w:color="auto" w:frame="1"/>
        </w:rPr>
        <w:t>"I write the test status {string} to the Excel report")</w:t>
      </w:r>
    </w:p>
    <w:p w14:paraId="0D8B1AEA"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keyword"/>
          <w:rFonts w:ascii="Google Sans Text" w:hAnsi="Google Sans Text"/>
          <w:color w:val="8430CE"/>
          <w:sz w:val="21"/>
          <w:szCs w:val="21"/>
          <w:bdr w:val="none" w:sz="0" w:space="0" w:color="auto" w:frame="1"/>
        </w:rPr>
        <w:t>public</w:t>
      </w:r>
      <w:r>
        <w:rPr>
          <w:rStyle w:val="hljs-function"/>
          <w:rFonts w:ascii="Google Sans Text" w:hAnsi="Google Sans Text"/>
          <w:color w:val="575B5F"/>
          <w:sz w:val="21"/>
          <w:szCs w:val="21"/>
          <w:bdr w:val="none" w:sz="0" w:space="0" w:color="auto" w:frame="1"/>
        </w:rPr>
        <w:t xml:space="preserve"> </w:t>
      </w:r>
      <w:r>
        <w:rPr>
          <w:rStyle w:val="hljs-keyword"/>
          <w:rFonts w:ascii="Google Sans Text" w:hAnsi="Google Sans Text"/>
          <w:color w:val="8430CE"/>
          <w:sz w:val="21"/>
          <w:szCs w:val="21"/>
          <w:bdr w:val="none" w:sz="0" w:space="0" w:color="auto" w:frame="1"/>
        </w:rPr>
        <w:t>void</w:t>
      </w:r>
      <w:r>
        <w:rPr>
          <w:rStyle w:val="hljs-function"/>
          <w:rFonts w:ascii="Google Sans Text" w:hAnsi="Google Sans Text"/>
          <w:color w:val="575B5F"/>
          <w:sz w:val="21"/>
          <w:szCs w:val="21"/>
          <w:bdr w:val="none" w:sz="0" w:space="0" w:color="auto" w:frame="1"/>
        </w:rPr>
        <w:t xml:space="preserve"> </w:t>
      </w:r>
      <w:r>
        <w:rPr>
          <w:rStyle w:val="hljs-title"/>
          <w:rFonts w:ascii="Google Sans Text" w:hAnsi="Google Sans Text"/>
          <w:color w:val="996900"/>
          <w:sz w:val="21"/>
          <w:szCs w:val="21"/>
          <w:bdr w:val="none" w:sz="0" w:space="0" w:color="auto" w:frame="1"/>
        </w:rPr>
        <w:t>i_write_the_test_status_to_the_excel_</w:t>
      </w:r>
      <w:proofErr w:type="gramStart"/>
      <w:r>
        <w:rPr>
          <w:rStyle w:val="hljs-title"/>
          <w:rFonts w:ascii="Google Sans Text" w:hAnsi="Google Sans Text"/>
          <w:color w:val="996900"/>
          <w:sz w:val="21"/>
          <w:szCs w:val="21"/>
          <w:bdr w:val="none" w:sz="0" w:space="0" w:color="auto" w:frame="1"/>
        </w:rPr>
        <w:t>report</w:t>
      </w:r>
      <w:r>
        <w:rPr>
          <w:rStyle w:val="hljs-params"/>
          <w:rFonts w:ascii="Google Sans Text" w:hAnsi="Google Sans Text"/>
          <w:color w:val="575B5F"/>
          <w:sz w:val="21"/>
          <w:szCs w:val="21"/>
          <w:bdr w:val="none" w:sz="0" w:space="0" w:color="auto" w:frame="1"/>
        </w:rPr>
        <w:t>(</w:t>
      </w:r>
      <w:proofErr w:type="gramEnd"/>
      <w:r>
        <w:rPr>
          <w:rStyle w:val="hljs-params"/>
          <w:rFonts w:ascii="Google Sans Text" w:hAnsi="Google Sans Text"/>
          <w:color w:val="575B5F"/>
          <w:sz w:val="21"/>
          <w:szCs w:val="21"/>
          <w:bdr w:val="none" w:sz="0" w:space="0" w:color="auto" w:frame="1"/>
        </w:rPr>
        <w:t>String status, Scenario scenario)</w:t>
      </w:r>
      <w:r>
        <w:rPr>
          <w:rStyle w:val="hljs-function"/>
          <w:rFonts w:ascii="Google Sans Text" w:hAnsi="Google Sans Text"/>
          <w:color w:val="575B5F"/>
          <w:sz w:val="21"/>
          <w:szCs w:val="21"/>
          <w:bdr w:val="none" w:sz="0" w:space="0" w:color="auto" w:frame="1"/>
        </w:rPr>
        <w:t xml:space="preserve"> </w:t>
      </w:r>
      <w:r>
        <w:rPr>
          <w:rStyle w:val="HTMLCode"/>
          <w:rFonts w:ascii="Google Sans Text" w:hAnsi="Google Sans Text"/>
          <w:color w:val="575B5F"/>
          <w:sz w:val="21"/>
          <w:szCs w:val="21"/>
          <w:bdr w:val="none" w:sz="0" w:space="0" w:color="auto" w:frame="1"/>
        </w:rPr>
        <w:t>{</w:t>
      </w:r>
    </w:p>
    <w:p w14:paraId="2C942C38"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p>
    <w:p w14:paraId="4B713670"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comment"/>
          <w:rFonts w:ascii="Google Sans Text" w:hAnsi="Google Sans Text"/>
          <w:color w:val="5F6368"/>
          <w:sz w:val="21"/>
          <w:szCs w:val="21"/>
          <w:bdr w:val="none" w:sz="0" w:space="0" w:color="auto" w:frame="1"/>
        </w:rPr>
        <w:t>// 1. Define the path to your report file</w:t>
      </w:r>
    </w:p>
    <w:p w14:paraId="51423536"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String filePath = </w:t>
      </w:r>
      <w:r>
        <w:rPr>
          <w:rStyle w:val="hljs-string"/>
          <w:rFonts w:ascii="Google Sans Text" w:hAnsi="Google Sans Text"/>
          <w:color w:val="188038"/>
          <w:sz w:val="21"/>
          <w:szCs w:val="21"/>
          <w:bdr w:val="none" w:sz="0" w:space="0" w:color="auto" w:frame="1"/>
        </w:rPr>
        <w:t>"C:/FNB_PTAF/TestResults/AutomationReport.xlsx"</w:t>
      </w:r>
      <w:r>
        <w:rPr>
          <w:rStyle w:val="HTMLCode"/>
          <w:rFonts w:ascii="Google Sans Text" w:hAnsi="Google Sans Text"/>
          <w:color w:val="575B5F"/>
          <w:sz w:val="21"/>
          <w:szCs w:val="21"/>
          <w:bdr w:val="none" w:sz="0" w:space="0" w:color="auto" w:frame="1"/>
        </w:rPr>
        <w:t>;</w:t>
      </w:r>
    </w:p>
    <w:p w14:paraId="7400403D"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p>
    <w:p w14:paraId="48AD6C61"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comment"/>
          <w:rFonts w:ascii="Google Sans Text" w:hAnsi="Google Sans Text"/>
          <w:color w:val="5F6368"/>
          <w:sz w:val="21"/>
          <w:szCs w:val="21"/>
          <w:bdr w:val="none" w:sz="0" w:space="0" w:color="auto" w:frame="1"/>
        </w:rPr>
        <w:t>// 2. Get the test case name directly from the feature file</w:t>
      </w:r>
    </w:p>
    <w:p w14:paraId="4023A79F"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String testCaseName = </w:t>
      </w:r>
      <w:proofErr w:type="gramStart"/>
      <w:r>
        <w:rPr>
          <w:rStyle w:val="HTMLCode"/>
          <w:rFonts w:ascii="Google Sans Text" w:hAnsi="Google Sans Text"/>
          <w:color w:val="575B5F"/>
          <w:sz w:val="21"/>
          <w:szCs w:val="21"/>
          <w:bdr w:val="none" w:sz="0" w:space="0" w:color="auto" w:frame="1"/>
        </w:rPr>
        <w:t>scenario.getName</w:t>
      </w:r>
      <w:proofErr w:type="gramEnd"/>
      <w:r>
        <w:rPr>
          <w:rStyle w:val="HTMLCode"/>
          <w:rFonts w:ascii="Google Sans Text" w:hAnsi="Google Sans Text"/>
          <w:color w:val="575B5F"/>
          <w:sz w:val="21"/>
          <w:szCs w:val="21"/>
          <w:bdr w:val="none" w:sz="0" w:space="0" w:color="auto" w:frame="1"/>
        </w:rPr>
        <w:t xml:space="preserve">(); </w:t>
      </w:r>
      <w:r>
        <w:rPr>
          <w:rStyle w:val="hljs-comment"/>
          <w:rFonts w:ascii="Google Sans Text" w:hAnsi="Google Sans Text"/>
          <w:color w:val="5F6368"/>
          <w:sz w:val="21"/>
          <w:szCs w:val="21"/>
          <w:bdr w:val="none" w:sz="0" w:space="0" w:color="auto" w:frame="1"/>
        </w:rPr>
        <w:t>// This will be "TC001_Verify successful user login"</w:t>
      </w:r>
    </w:p>
    <w:p w14:paraId="32E24532"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p>
    <w:p w14:paraId="2D855F1D"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comment"/>
          <w:rFonts w:ascii="Google Sans Text" w:hAnsi="Google Sans Text"/>
          <w:color w:val="5F6368"/>
          <w:sz w:val="21"/>
          <w:szCs w:val="21"/>
          <w:bdr w:val="none" w:sz="0" w:space="0" w:color="auto" w:frame="1"/>
        </w:rPr>
        <w:t>// 3. Call the utility</w:t>
      </w:r>
    </w:p>
    <w:p w14:paraId="709EAE1A"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comment"/>
          <w:rFonts w:ascii="Google Sans Text" w:hAnsi="Google Sans Text"/>
          <w:color w:val="5F6368"/>
          <w:sz w:val="21"/>
          <w:szCs w:val="21"/>
          <w:bdr w:val="none" w:sz="0" w:space="0" w:color="auto" w:frame="1"/>
        </w:rPr>
        <w:t>// It will find (or create) the row "TC001_Verify successful user login",</w:t>
      </w:r>
    </w:p>
    <w:p w14:paraId="128A2218"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r>
        <w:rPr>
          <w:rStyle w:val="hljs-comment"/>
          <w:rFonts w:ascii="Google Sans Text" w:hAnsi="Google Sans Text"/>
          <w:color w:val="5F6368"/>
          <w:sz w:val="21"/>
          <w:szCs w:val="21"/>
          <w:bdr w:val="none" w:sz="0" w:space="0" w:color="auto" w:frame="1"/>
        </w:rPr>
        <w:t>// find (or create) the column "Status", and write "Passed" into the cell.</w:t>
      </w:r>
    </w:p>
    <w:p w14:paraId="584AB5EE"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ExcelWriter.writeData(filePath, testCaseName, </w:t>
      </w:r>
      <w:r>
        <w:rPr>
          <w:rStyle w:val="hljs-string"/>
          <w:rFonts w:ascii="Google Sans Text" w:hAnsi="Google Sans Text"/>
          <w:color w:val="188038"/>
          <w:sz w:val="21"/>
          <w:szCs w:val="21"/>
          <w:bdr w:val="none" w:sz="0" w:space="0" w:color="auto" w:frame="1"/>
        </w:rPr>
        <w:t>"Status"</w:t>
      </w:r>
      <w:r>
        <w:rPr>
          <w:rStyle w:val="HTMLCode"/>
          <w:rFonts w:ascii="Google Sans Text" w:hAnsi="Google Sans Text"/>
          <w:color w:val="575B5F"/>
          <w:sz w:val="21"/>
          <w:szCs w:val="21"/>
          <w:bdr w:val="none" w:sz="0" w:space="0" w:color="auto" w:frame="1"/>
        </w:rPr>
        <w:t>, status);</w:t>
      </w:r>
    </w:p>
    <w:p w14:paraId="453242AD"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p>
    <w:p w14:paraId="3434D12C"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System.out.println(</w:t>
      </w:r>
      <w:r>
        <w:rPr>
          <w:rStyle w:val="hljs-string"/>
          <w:rFonts w:ascii="Google Sans Text" w:hAnsi="Google Sans Text"/>
          <w:color w:val="188038"/>
          <w:sz w:val="21"/>
          <w:szCs w:val="21"/>
          <w:bdr w:val="none" w:sz="0" w:space="0" w:color="auto" w:frame="1"/>
        </w:rPr>
        <w:t>"Successfully wrote status '"</w:t>
      </w:r>
      <w:r>
        <w:rPr>
          <w:rStyle w:val="HTMLCode"/>
          <w:rFonts w:ascii="Google Sans Text" w:hAnsi="Google Sans Text"/>
          <w:color w:val="575B5F"/>
          <w:sz w:val="21"/>
          <w:szCs w:val="21"/>
          <w:bdr w:val="none" w:sz="0" w:space="0" w:color="auto" w:frame="1"/>
        </w:rPr>
        <w:t xml:space="preserve"> + status + </w:t>
      </w:r>
      <w:r>
        <w:rPr>
          <w:rStyle w:val="hljs-string"/>
          <w:rFonts w:ascii="Google Sans Text" w:hAnsi="Google Sans Text"/>
          <w:color w:val="188038"/>
          <w:sz w:val="21"/>
          <w:szCs w:val="21"/>
          <w:bdr w:val="none" w:sz="0" w:space="0" w:color="auto" w:frame="1"/>
        </w:rPr>
        <w:t>"' for test: "</w:t>
      </w:r>
      <w:r>
        <w:rPr>
          <w:rStyle w:val="HTMLCode"/>
          <w:rFonts w:ascii="Google Sans Text" w:hAnsi="Google Sans Text"/>
          <w:color w:val="575B5F"/>
          <w:sz w:val="21"/>
          <w:szCs w:val="21"/>
          <w:bdr w:val="none" w:sz="0" w:space="0" w:color="auto" w:frame="1"/>
        </w:rPr>
        <w:t xml:space="preserve"> + testCaseName);</w:t>
      </w:r>
    </w:p>
    <w:p w14:paraId="69495528"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 xml:space="preserve">    }</w:t>
      </w:r>
    </w:p>
    <w:p w14:paraId="3D54C702" w14:textId="77777777" w:rsidR="008B5C21" w:rsidRDefault="008B5C21" w:rsidP="008B5C21">
      <w:pPr>
        <w:pStyle w:val="HTMLPreformatted"/>
        <w:rPr>
          <w:rStyle w:val="HTMLCode"/>
          <w:rFonts w:ascii="Google Sans Text" w:hAnsi="Google Sans Text"/>
          <w:color w:val="575B5F"/>
          <w:sz w:val="21"/>
          <w:szCs w:val="21"/>
          <w:bdr w:val="none" w:sz="0" w:space="0" w:color="auto" w:frame="1"/>
        </w:rPr>
      </w:pPr>
      <w:r>
        <w:rPr>
          <w:rStyle w:val="HTMLCode"/>
          <w:rFonts w:ascii="Google Sans Text" w:hAnsi="Google Sans Text"/>
          <w:color w:val="575B5F"/>
          <w:sz w:val="21"/>
          <w:szCs w:val="21"/>
          <w:bdr w:val="none" w:sz="0" w:space="0" w:color="auto" w:frame="1"/>
        </w:rPr>
        <w:t>}</w:t>
      </w:r>
    </w:p>
    <w:p w14:paraId="78636BA5" w14:textId="77777777" w:rsidR="008B5C21" w:rsidRDefault="008B5C21" w:rsidP="008B5C21">
      <w:pPr>
        <w:pStyle w:val="NormalWeb"/>
        <w:spacing w:before="0" w:beforeAutospacing="0" w:after="240" w:afterAutospacing="0"/>
        <w:rPr>
          <w:rFonts w:ascii="Google Sans Text" w:hAnsi="Google Sans Text"/>
          <w:color w:val="1B1C1D"/>
        </w:rPr>
      </w:pPr>
      <w:r>
        <w:rPr>
          <w:rFonts w:ascii="Google Sans Text" w:hAnsi="Google Sans Text"/>
          <w:color w:val="1B1C1D"/>
        </w:rPr>
        <w:t>This update should make our Excel reporting more seamless. Let us know if you have any questions!</w:t>
      </w:r>
    </w:p>
    <w:p w14:paraId="19258391" w14:textId="77777777" w:rsidR="008B5C21" w:rsidRDefault="008B5C21" w:rsidP="008B5C21">
      <w:pPr>
        <w:pStyle w:val="NormalWeb"/>
        <w:spacing w:before="0" w:beforeAutospacing="0" w:after="240" w:afterAutospacing="0"/>
        <w:rPr>
          <w:rFonts w:ascii="Apple Color Emoji" w:hAnsi="Apple Color Emoji" w:cs="Apple Color Emoji"/>
          <w:color w:val="1B1C1D"/>
        </w:rPr>
      </w:pPr>
      <w:r>
        <w:rPr>
          <w:rFonts w:ascii="Google Sans Text" w:hAnsi="Google Sans Text"/>
          <w:color w:val="1B1C1D"/>
        </w:rPr>
        <w:t xml:space="preserve">Happy Automating! </w:t>
      </w:r>
      <w:r>
        <w:rPr>
          <w:rFonts w:ascii="Apple Color Emoji" w:hAnsi="Apple Color Emoji" w:cs="Apple Color Emoji"/>
          <w:color w:val="1B1C1D"/>
        </w:rPr>
        <w:t>🚀</w:t>
      </w:r>
    </w:p>
    <w:p w14:paraId="0299D814" w14:textId="77777777" w:rsidR="00D57452" w:rsidRDefault="00D57452" w:rsidP="008B5C21">
      <w:pPr>
        <w:pStyle w:val="NormalWeb"/>
        <w:spacing w:before="0" w:beforeAutospacing="0" w:after="240" w:afterAutospacing="0"/>
        <w:rPr>
          <w:rFonts w:ascii="Apple Color Emoji" w:hAnsi="Apple Color Emoji" w:cs="Apple Color Emoji"/>
          <w:color w:val="1B1C1D"/>
        </w:rPr>
      </w:pPr>
    </w:p>
    <w:p w14:paraId="395B4D48" w14:textId="3B4E0592" w:rsidR="00D57452" w:rsidRDefault="00D57452" w:rsidP="008B5C21">
      <w:pPr>
        <w:pStyle w:val="NormalWeb"/>
        <w:spacing w:before="0" w:beforeAutospacing="0" w:after="240" w:afterAutospacing="0"/>
        <w:rPr>
          <w:rFonts w:ascii="Google Sans Text" w:hAnsi="Google Sans Text"/>
          <w:color w:val="1B1C1D"/>
        </w:rPr>
      </w:pPr>
      <w:r>
        <w:lastRenderedPageBreak/>
        <w:t>Feature: Make ExcelWriter more robust and user-friendly. Updated the `ExcelWriter.java` utility to handle missing rows and columns gracefully. Key enhancements: - The `writeData` method will now automatically create the "Test Case" column if it doesn't exist. - If a test case row is not found, a new row will be created at the end of the sheet automatically. These changes prevent potential runtime errors and make the utility easier to use without needing to manually prepare the Excel file beforehand. No changes are required for existing calls to this method.</w:t>
      </w:r>
    </w:p>
    <w:p w14:paraId="524268EB" w14:textId="77777777" w:rsidR="008B5C21" w:rsidRDefault="008B5C2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sectPr w:rsidR="008B5C2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BC1E958-9E8D-FF47-902C-0A1CC3D9C6FB}"/>
    <w:embedBold r:id="rId2" w:fontKey="{15CA0652-75F4-AA45-9A98-27685FF6FAE5}"/>
  </w:font>
  <w:font w:name="Symbol">
    <w:panose1 w:val="05050102010706020507"/>
    <w:charset w:val="02"/>
    <w:family w:val="decorative"/>
    <w:pitch w:val="variable"/>
    <w:sig w:usb0="00000000" w:usb1="10000000" w:usb2="00000000" w:usb3="00000000" w:csb0="80000000" w:csb1="00000000"/>
    <w:embedRegular r:id="rId3" w:fontKey="{B1AC7E43-6F0F-084C-90C6-72BFC61C3CC5}"/>
  </w:font>
  <w:font w:name="Times New Roman">
    <w:panose1 w:val="02020603050405020304"/>
    <w:charset w:val="00"/>
    <w:family w:val="roman"/>
    <w:pitch w:val="variable"/>
    <w:sig w:usb0="E0002EFF" w:usb1="C000785B" w:usb2="00000009" w:usb3="00000000" w:csb0="000001FF" w:csb1="00000000"/>
    <w:embedRegular r:id="rId4" w:fontKey="{6719D972-3CC4-C94E-82E3-050B92C8EBA3}"/>
    <w:embedBold r:id="rId5" w:fontKey="{C40B15FE-414D-824C-AE00-C1C377ADAD74}"/>
  </w:font>
  <w:font w:name="Courier New">
    <w:panose1 w:val="02070309020205020404"/>
    <w:charset w:val="00"/>
    <w:family w:val="modern"/>
    <w:pitch w:val="fixed"/>
    <w:sig w:usb0="E0002AFF" w:usb1="C0007843" w:usb2="00000009" w:usb3="00000000" w:csb0="000001FF" w:csb1="00000000"/>
    <w:embedRegular r:id="rId6" w:fontKey="{420F6E7C-C8F2-E04A-ADD1-6995D04FD8FC}"/>
  </w:font>
  <w:font w:name="Wingdings">
    <w:panose1 w:val="05000000000000000000"/>
    <w:charset w:val="4D"/>
    <w:family w:val="decorative"/>
    <w:pitch w:val="variable"/>
    <w:sig w:usb0="00000003" w:usb1="00000000" w:usb2="00000000" w:usb3="00000000" w:csb0="80000001" w:csb1="00000000"/>
    <w:embedRegular r:id="rId7" w:fontKey="{21E7C668-DBAD-6848-BEDD-25CD1C383ABC}"/>
  </w:font>
  <w:font w:name="Georgia">
    <w:panose1 w:val="02040502050405020303"/>
    <w:charset w:val="00"/>
    <w:family w:val="roman"/>
    <w:pitch w:val="variable"/>
    <w:sig w:usb0="00000287" w:usb1="00000000" w:usb2="00000000" w:usb3="00000000" w:csb0="0000009F" w:csb1="00000000"/>
    <w:embedRegular r:id="rId8" w:fontKey="{3FE29DC5-CD43-2046-97A1-5FA1341867F7}"/>
    <w:embedItalic r:id="rId9" w:fontKey="{F8849279-D310-A94F-8B2B-A9A2114BA3EE}"/>
  </w:font>
  <w:font w:name="Google Sans">
    <w:altName w:val="Calibri"/>
    <w:charset w:val="00"/>
    <w:family w:val="auto"/>
    <w:pitch w:val="default"/>
    <w:embedRegular r:id="rId10" w:fontKey="{BD56E399-6EFE-3B41-83A9-D95C143E3759}"/>
    <w:embedBold r:id="rId11" w:fontKey="{37199E56-E39D-0A40-8F76-A2260BA0BB9B}"/>
  </w:font>
  <w:font w:name="Google Sans Text">
    <w:charset w:val="00"/>
    <w:family w:val="auto"/>
    <w:pitch w:val="default"/>
    <w:embedRegular r:id="rId12" w:fontKey="{FF400288-5183-7741-B7AC-EECAC3565BFA}"/>
    <w:embedBold r:id="rId13" w:fontKey="{51FEE88E-9486-034E-905A-3A6F12279B4B}"/>
  </w:font>
  <w:font w:name="Apple Color Emoji">
    <w:panose1 w:val="00000000000000000000"/>
    <w:charset w:val="00"/>
    <w:family w:val="auto"/>
    <w:pitch w:val="variable"/>
    <w:sig w:usb0="00000003" w:usb1="18000000" w:usb2="14000000" w:usb3="00000000" w:csb0="00000001" w:csb1="00000000"/>
    <w:embedBold r:id="rId15" w:fontKey="{484CD67F-EB0F-3140-9D47-B3EECA23786A}"/>
  </w:font>
  <w:font w:name="Calibri">
    <w:panose1 w:val="020F0502020204030204"/>
    <w:charset w:val="00"/>
    <w:family w:val="swiss"/>
    <w:pitch w:val="variable"/>
    <w:sig w:usb0="E0002AFF" w:usb1="C000247B" w:usb2="00000009" w:usb3="00000000" w:csb0="000001FF" w:csb1="00000000"/>
    <w:embedRegular r:id="rId16" w:fontKey="{C3E2CAF3-43DE-4F46-9770-32BAEBF14F26}"/>
  </w:font>
  <w:font w:name="Cambria">
    <w:panose1 w:val="02040503050406030204"/>
    <w:charset w:val="00"/>
    <w:family w:val="roman"/>
    <w:pitch w:val="variable"/>
    <w:sig w:usb0="E00002FF" w:usb1="400004FF" w:usb2="00000000" w:usb3="00000000" w:csb0="0000019F" w:csb1="00000000"/>
    <w:embedRegular r:id="rId17" w:fontKey="{CEC36D42-E409-4C49-8324-79F8017E78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2CA"/>
    <w:multiLevelType w:val="multilevel"/>
    <w:tmpl w:val="7F88F6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4942752"/>
    <w:multiLevelType w:val="multilevel"/>
    <w:tmpl w:val="780CE6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5341596"/>
    <w:multiLevelType w:val="multilevel"/>
    <w:tmpl w:val="9E20A1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4AF75CE"/>
    <w:multiLevelType w:val="multilevel"/>
    <w:tmpl w:val="83408E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CCE1F1A"/>
    <w:multiLevelType w:val="multilevel"/>
    <w:tmpl w:val="ACDAD3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D2B0528"/>
    <w:multiLevelType w:val="multilevel"/>
    <w:tmpl w:val="E9E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E2A8F"/>
    <w:multiLevelType w:val="multilevel"/>
    <w:tmpl w:val="D98A21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0704EAA"/>
    <w:multiLevelType w:val="multilevel"/>
    <w:tmpl w:val="3D70797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7292175"/>
    <w:multiLevelType w:val="multilevel"/>
    <w:tmpl w:val="586E04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81D317F"/>
    <w:multiLevelType w:val="multilevel"/>
    <w:tmpl w:val="00F64E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62F10358"/>
    <w:multiLevelType w:val="multilevel"/>
    <w:tmpl w:val="E758AE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3B26ADC"/>
    <w:multiLevelType w:val="multilevel"/>
    <w:tmpl w:val="B1885E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98C71EE"/>
    <w:multiLevelType w:val="multilevel"/>
    <w:tmpl w:val="FF4251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6F7A6152"/>
    <w:multiLevelType w:val="multilevel"/>
    <w:tmpl w:val="A364BC3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41D51AC"/>
    <w:multiLevelType w:val="multilevel"/>
    <w:tmpl w:val="DB8645C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6E8670A"/>
    <w:multiLevelType w:val="multilevel"/>
    <w:tmpl w:val="91260A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76F901B2"/>
    <w:multiLevelType w:val="multilevel"/>
    <w:tmpl w:val="53E4EA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A0F63A1"/>
    <w:multiLevelType w:val="multilevel"/>
    <w:tmpl w:val="A2B0E3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119372776">
    <w:abstractNumId w:val="0"/>
  </w:num>
  <w:num w:numId="2" w16cid:durableId="297422644">
    <w:abstractNumId w:val="1"/>
  </w:num>
  <w:num w:numId="3" w16cid:durableId="352607948">
    <w:abstractNumId w:val="11"/>
  </w:num>
  <w:num w:numId="4" w16cid:durableId="22637165">
    <w:abstractNumId w:val="14"/>
  </w:num>
  <w:num w:numId="5" w16cid:durableId="1056902213">
    <w:abstractNumId w:val="15"/>
  </w:num>
  <w:num w:numId="6" w16cid:durableId="516425768">
    <w:abstractNumId w:val="13"/>
  </w:num>
  <w:num w:numId="7" w16cid:durableId="503399093">
    <w:abstractNumId w:val="10"/>
  </w:num>
  <w:num w:numId="8" w16cid:durableId="1678119464">
    <w:abstractNumId w:val="16"/>
  </w:num>
  <w:num w:numId="9" w16cid:durableId="2031223514">
    <w:abstractNumId w:val="12"/>
  </w:num>
  <w:num w:numId="10" w16cid:durableId="1576088697">
    <w:abstractNumId w:val="3"/>
  </w:num>
  <w:num w:numId="11" w16cid:durableId="1460761078">
    <w:abstractNumId w:val="7"/>
  </w:num>
  <w:num w:numId="12" w16cid:durableId="557936691">
    <w:abstractNumId w:val="8"/>
  </w:num>
  <w:num w:numId="13" w16cid:durableId="8531759">
    <w:abstractNumId w:val="6"/>
  </w:num>
  <w:num w:numId="14" w16cid:durableId="1836452738">
    <w:abstractNumId w:val="9"/>
  </w:num>
  <w:num w:numId="15" w16cid:durableId="466629625">
    <w:abstractNumId w:val="4"/>
  </w:num>
  <w:num w:numId="16" w16cid:durableId="1038092800">
    <w:abstractNumId w:val="2"/>
  </w:num>
  <w:num w:numId="17" w16cid:durableId="850947279">
    <w:abstractNumId w:val="17"/>
  </w:num>
  <w:num w:numId="18" w16cid:durableId="3617114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F39"/>
    <w:rsid w:val="000C63D9"/>
    <w:rsid w:val="00643F39"/>
    <w:rsid w:val="008849D4"/>
    <w:rsid w:val="008B5C21"/>
    <w:rsid w:val="00D57452"/>
    <w:rsid w:val="00FB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66FB"/>
  <w15:docId w15:val="{0BA120D5-0876-0348-B06C-85941CA34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8B5C21"/>
    <w:pPr>
      <w:widowControl/>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B5C21"/>
    <w:rPr>
      <w:rFonts w:ascii="Courier New" w:eastAsia="Times New Roman" w:hAnsi="Courier New" w:cs="Courier New"/>
      <w:sz w:val="20"/>
      <w:szCs w:val="20"/>
    </w:rPr>
  </w:style>
  <w:style w:type="character" w:customStyle="1" w:styleId="ng-tns-c2511197247-39">
    <w:name w:val="ng-tns-c2511197247-39"/>
    <w:basedOn w:val="DefaultParagraphFont"/>
    <w:rsid w:val="008B5C21"/>
  </w:style>
  <w:style w:type="paragraph" w:styleId="HTMLPreformatted">
    <w:name w:val="HTML Preformatted"/>
    <w:basedOn w:val="Normal"/>
    <w:link w:val="HTMLPreformattedChar"/>
    <w:uiPriority w:val="99"/>
    <w:semiHidden/>
    <w:unhideWhenUsed/>
    <w:rsid w:val="008B5C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5C21"/>
    <w:rPr>
      <w:rFonts w:ascii="Courier New" w:eastAsia="Times New Roman" w:hAnsi="Courier New" w:cs="Courier New"/>
      <w:sz w:val="20"/>
      <w:szCs w:val="20"/>
    </w:rPr>
  </w:style>
  <w:style w:type="character" w:customStyle="1" w:styleId="hljs-keyword">
    <w:name w:val="hljs-keyword"/>
    <w:basedOn w:val="DefaultParagraphFont"/>
    <w:rsid w:val="008B5C21"/>
  </w:style>
  <w:style w:type="character" w:customStyle="1" w:styleId="hljs-string">
    <w:name w:val="hljs-string"/>
    <w:basedOn w:val="DefaultParagraphFont"/>
    <w:rsid w:val="008B5C21"/>
  </w:style>
  <w:style w:type="character" w:customStyle="1" w:styleId="ng-tns-c2511197247-40">
    <w:name w:val="ng-tns-c2511197247-40"/>
    <w:basedOn w:val="DefaultParagraphFont"/>
    <w:rsid w:val="008B5C21"/>
  </w:style>
  <w:style w:type="character" w:customStyle="1" w:styleId="hljs-class">
    <w:name w:val="hljs-class"/>
    <w:basedOn w:val="DefaultParagraphFont"/>
    <w:rsid w:val="008B5C21"/>
  </w:style>
  <w:style w:type="character" w:customStyle="1" w:styleId="hljs-title">
    <w:name w:val="hljs-title"/>
    <w:basedOn w:val="DefaultParagraphFont"/>
    <w:rsid w:val="008B5C21"/>
  </w:style>
  <w:style w:type="character" w:customStyle="1" w:styleId="hljs-comment">
    <w:name w:val="hljs-comment"/>
    <w:basedOn w:val="DefaultParagraphFont"/>
    <w:rsid w:val="008B5C21"/>
  </w:style>
  <w:style w:type="character" w:customStyle="1" w:styleId="hljs-meta">
    <w:name w:val="hljs-meta"/>
    <w:basedOn w:val="DefaultParagraphFont"/>
    <w:rsid w:val="008B5C21"/>
  </w:style>
  <w:style w:type="character" w:customStyle="1" w:styleId="hljs-function">
    <w:name w:val="hljs-function"/>
    <w:basedOn w:val="DefaultParagraphFont"/>
    <w:rsid w:val="008B5C21"/>
  </w:style>
  <w:style w:type="character" w:customStyle="1" w:styleId="hljs-params">
    <w:name w:val="hljs-params"/>
    <w:basedOn w:val="DefaultParagraphFont"/>
    <w:rsid w:val="008B5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2135</Words>
  <Characters>12172</Characters>
  <Application>Microsoft Office Word</Application>
  <DocSecurity>0</DocSecurity>
  <Lines>101</Lines>
  <Paragraphs>28</Paragraphs>
  <ScaleCrop>false</ScaleCrop>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Murodjon Azimov</cp:lastModifiedBy>
  <cp:revision>3</cp:revision>
  <dcterms:created xsi:type="dcterms:W3CDTF">2025-07-17T12:33:00Z</dcterms:created>
  <dcterms:modified xsi:type="dcterms:W3CDTF">2025-07-17T12:34:00Z</dcterms:modified>
</cp:coreProperties>
</file>