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horzAnchor="margin" w:tblpXSpec="center" w:tblpY="-712"/>
        <w:tblW w:w="36" w:type="dxa"/>
        <w:shd w:val="clear" w:color="auto" w:fill="FFFFFF"/>
        <w:tblCellMar>
          <w:top w:w="15" w:type="dxa"/>
          <w:left w:w="15" w:type="dxa"/>
          <w:bottom w:w="15" w:type="dxa"/>
          <w:right w:w="15" w:type="dxa"/>
        </w:tblCellMar>
        <w:tblLook w:val="04A0" w:firstRow="1" w:lastRow="0" w:firstColumn="1" w:lastColumn="0" w:noHBand="0" w:noVBand="1"/>
      </w:tblPr>
      <w:tblGrid>
        <w:gridCol w:w="36"/>
      </w:tblGrid>
      <w:tr w:rsidR="004E63C6" w:rsidRPr="00E8579A" w14:paraId="09611331" w14:textId="77777777" w:rsidTr="004E63C6">
        <w:tc>
          <w:tcPr>
            <w:tcW w:w="0" w:type="auto"/>
            <w:shd w:val="clear" w:color="auto" w:fill="FFFFFF"/>
            <w:vAlign w:val="center"/>
            <w:hideMark/>
          </w:tcPr>
          <w:p w14:paraId="6B2BC63D" w14:textId="77777777" w:rsidR="004E63C6" w:rsidRPr="00E8579A" w:rsidRDefault="004E63C6" w:rsidP="00814076">
            <w:pPr>
              <w:spacing w:after="0" w:line="240" w:lineRule="auto"/>
              <w:rPr>
                <w:rFonts w:ascii="Lato" w:eastAsia="Times New Roman" w:hAnsi="Lato" w:cs="Times New Roman"/>
                <w:color w:val="202122"/>
                <w:spacing w:val="3"/>
                <w:kern w:val="0"/>
                <w:sz w:val="29"/>
                <w:szCs w:val="29"/>
                <w:lang w:eastAsia="en-CA"/>
                <w14:ligatures w14:val="none"/>
              </w:rPr>
            </w:pPr>
          </w:p>
        </w:tc>
      </w:tr>
      <w:tr w:rsidR="004E63C6" w:rsidRPr="00E8579A" w14:paraId="2959C3EE" w14:textId="77777777" w:rsidTr="004E63C6">
        <w:tc>
          <w:tcPr>
            <w:tcW w:w="0" w:type="auto"/>
            <w:shd w:val="clear" w:color="auto" w:fill="FFFFFF"/>
            <w:vAlign w:val="center"/>
          </w:tcPr>
          <w:p w14:paraId="40AF8A4F" w14:textId="77777777" w:rsidR="004E63C6" w:rsidRPr="00E8579A" w:rsidRDefault="004E63C6" w:rsidP="00814076">
            <w:pPr>
              <w:spacing w:after="0" w:line="240" w:lineRule="auto"/>
              <w:rPr>
                <w:rFonts w:ascii="Lato" w:eastAsia="Times New Roman" w:hAnsi="Lato" w:cs="Times New Roman"/>
                <w:color w:val="202122"/>
                <w:spacing w:val="3"/>
                <w:kern w:val="0"/>
                <w:sz w:val="29"/>
                <w:szCs w:val="29"/>
                <w:lang w:eastAsia="en-CA"/>
                <w14:ligatures w14:val="none"/>
              </w:rPr>
            </w:pPr>
          </w:p>
        </w:tc>
      </w:tr>
    </w:tbl>
    <w:p w14:paraId="62911413" w14:textId="77777777" w:rsidR="00AF431D" w:rsidRDefault="00AF431D" w:rsidP="00AF431D">
      <w:pPr>
        <w:spacing w:line="235" w:lineRule="atLeast"/>
        <w:ind w:left="720"/>
        <w:rPr>
          <w:rFonts w:ascii="Calibri" w:eastAsia="Times New Roman" w:hAnsi="Calibri" w:cs="Calibri"/>
          <w:color w:val="202122"/>
          <w:spacing w:val="3"/>
          <w:kern w:val="0"/>
          <w:lang w:eastAsia="en-CA"/>
          <w14:ligatures w14:val="none"/>
        </w:rPr>
      </w:pPr>
    </w:p>
    <w:p w14:paraId="4A2555F0" w14:textId="537DB465" w:rsidR="00AF431D" w:rsidRPr="00E92829" w:rsidRDefault="00AF431D" w:rsidP="00AF431D">
      <w:pPr>
        <w:spacing w:line="235" w:lineRule="atLeast"/>
        <w:rPr>
          <w:rFonts w:ascii="Calibri" w:eastAsia="Times New Roman" w:hAnsi="Calibri" w:cs="Calibri"/>
          <w:b/>
          <w:bCs/>
          <w:color w:val="202122"/>
          <w:spacing w:val="3"/>
          <w:kern w:val="0"/>
          <w:lang w:eastAsia="en-CA"/>
          <w14:ligatures w14:val="none"/>
        </w:rPr>
      </w:pPr>
      <w:r w:rsidRPr="00E92829">
        <w:rPr>
          <w:rFonts w:ascii="Calibri" w:eastAsia="Times New Roman" w:hAnsi="Calibri" w:cs="Calibri"/>
          <w:b/>
          <w:bCs/>
          <w:color w:val="202122"/>
          <w:spacing w:val="3"/>
          <w:kern w:val="0"/>
          <w:lang w:eastAsia="en-CA"/>
          <w14:ligatures w14:val="none"/>
        </w:rPr>
        <w:t>Azin Rezaeian- Lab 8</w:t>
      </w:r>
    </w:p>
    <w:p w14:paraId="6D4DC34C" w14:textId="77777777" w:rsidR="00AF431D" w:rsidRDefault="00AF431D" w:rsidP="00AF431D">
      <w:pPr>
        <w:spacing w:line="235" w:lineRule="atLeast"/>
        <w:ind w:left="720"/>
        <w:rPr>
          <w:rFonts w:ascii="Calibri" w:eastAsia="Times New Roman" w:hAnsi="Calibri" w:cs="Calibri"/>
          <w:color w:val="202122"/>
          <w:spacing w:val="3"/>
          <w:kern w:val="0"/>
          <w:lang w:eastAsia="en-CA"/>
          <w14:ligatures w14:val="none"/>
        </w:rPr>
      </w:pPr>
    </w:p>
    <w:p w14:paraId="3558D9A2" w14:textId="686E020C" w:rsidR="004E63C6" w:rsidRPr="00AF431D" w:rsidRDefault="004E63C6" w:rsidP="00AF431D">
      <w:pPr>
        <w:pStyle w:val="ListParagraph"/>
        <w:numPr>
          <w:ilvl w:val="0"/>
          <w:numId w:val="11"/>
        </w:numPr>
        <w:spacing w:line="235" w:lineRule="atLeast"/>
        <w:rPr>
          <w:rFonts w:ascii="Calibri" w:eastAsia="Times New Roman" w:hAnsi="Calibri" w:cs="Calibri"/>
          <w:color w:val="202122"/>
          <w:spacing w:val="3"/>
          <w:kern w:val="0"/>
          <w:lang w:eastAsia="en-CA"/>
          <w14:ligatures w14:val="none"/>
        </w:rPr>
      </w:pPr>
      <w:r w:rsidRPr="00AF431D">
        <w:rPr>
          <w:rFonts w:ascii="Calibri" w:eastAsia="Times New Roman" w:hAnsi="Calibri" w:cs="Calibri"/>
          <w:color w:val="202122"/>
          <w:spacing w:val="3"/>
          <w:kern w:val="0"/>
          <w:lang w:eastAsia="en-CA"/>
          <w14:ligatures w14:val="none"/>
        </w:rPr>
        <w:t xml:space="preserve">Start two connections to your database server (note that both connections can be made with the same user </w:t>
      </w:r>
      <w:proofErr w:type="gramStart"/>
      <w:r w:rsidRPr="00AF431D">
        <w:rPr>
          <w:rFonts w:ascii="Calibri" w:eastAsia="Times New Roman" w:hAnsi="Calibri" w:cs="Calibri"/>
          <w:color w:val="202122"/>
          <w:spacing w:val="3"/>
          <w:kern w:val="0"/>
          <w:lang w:eastAsia="en-CA"/>
          <w14:ligatures w14:val="none"/>
        </w:rPr>
        <w:t>i.e.</w:t>
      </w:r>
      <w:proofErr w:type="gramEnd"/>
      <w:r w:rsidRPr="00AF431D">
        <w:rPr>
          <w:rFonts w:ascii="Calibri" w:eastAsia="Times New Roman" w:hAnsi="Calibri" w:cs="Calibri"/>
          <w:color w:val="202122"/>
          <w:spacing w:val="3"/>
          <w:kern w:val="0"/>
          <w:lang w:eastAsia="en-CA"/>
          <w14:ligatures w14:val="none"/>
        </w:rPr>
        <w:t xml:space="preserve"> root). On the first instance/connection, execute the following. Red text will indicate the first instance; blue text will indicate the second.</w:t>
      </w:r>
    </w:p>
    <w:p w14:paraId="470A2AAF" w14:textId="77777777" w:rsidR="001B60DA" w:rsidRPr="001B60DA" w:rsidRDefault="001B60DA" w:rsidP="001B60DA">
      <w:pPr>
        <w:numPr>
          <w:ilvl w:val="0"/>
          <w:numId w:val="11"/>
        </w:numPr>
        <w:spacing w:line="235" w:lineRule="atLeast"/>
        <w:rPr>
          <w:rFonts w:ascii="Calibri" w:eastAsia="Times New Roman" w:hAnsi="Calibri" w:cs="Calibri"/>
          <w:color w:val="202122"/>
          <w:spacing w:val="3"/>
          <w:kern w:val="0"/>
          <w:lang w:eastAsia="en-CA"/>
          <w14:ligatures w14:val="none"/>
        </w:rPr>
      </w:pPr>
      <w:r w:rsidRPr="001B60DA">
        <w:rPr>
          <w:rFonts w:ascii="Calibri" w:eastAsia="Times New Roman" w:hAnsi="Calibri" w:cs="Calibri"/>
          <w:color w:val="202122"/>
          <w:spacing w:val="3"/>
          <w:kern w:val="0"/>
          <w:lang w:eastAsia="en-CA"/>
          <w14:ligatures w14:val="none"/>
        </w:rPr>
        <w:t xml:space="preserve">Write a query that calculates the number of records in the example1 table and provide this </w:t>
      </w:r>
      <w:r w:rsidRPr="001B60DA">
        <w:rPr>
          <w:lang w:eastAsia="en-CA"/>
        </w:rPr>
        <w:t>query. (1 mark)</w:t>
      </w:r>
    </w:p>
    <w:p w14:paraId="131FAF05" w14:textId="2243BF51" w:rsidR="001B60DA" w:rsidRPr="001B60DA" w:rsidRDefault="001B60DA" w:rsidP="001B60DA">
      <w:r w:rsidRPr="005324AE">
        <w:rPr>
          <w:highlight w:val="lightGray"/>
        </w:rPr>
        <w:t xml:space="preserve">SELECT COUNT (*) FROM </w:t>
      </w:r>
      <w:proofErr w:type="gramStart"/>
      <w:r w:rsidRPr="005324AE">
        <w:rPr>
          <w:highlight w:val="lightGray"/>
        </w:rPr>
        <w:t>example1;</w:t>
      </w:r>
      <w:proofErr w:type="gramEnd"/>
    </w:p>
    <w:p w14:paraId="452B1DF6" w14:textId="77777777" w:rsidR="001B60DA" w:rsidRDefault="001B60DA" w:rsidP="001B60DA">
      <w:pPr>
        <w:numPr>
          <w:ilvl w:val="0"/>
          <w:numId w:val="11"/>
        </w:numPr>
        <w:spacing w:after="0" w:line="235" w:lineRule="atLeast"/>
        <w:rPr>
          <w:rFonts w:ascii="Calibri" w:eastAsia="Times New Roman" w:hAnsi="Calibri" w:cs="Calibri"/>
          <w:color w:val="202122"/>
          <w:spacing w:val="3"/>
          <w:kern w:val="0"/>
          <w:lang w:eastAsia="en-CA"/>
          <w14:ligatures w14:val="none"/>
        </w:rPr>
      </w:pPr>
      <w:r w:rsidRPr="001B60DA">
        <w:rPr>
          <w:rFonts w:ascii="Calibri" w:eastAsia="Times New Roman" w:hAnsi="Calibri" w:cs="Calibri"/>
          <w:color w:val="202122"/>
          <w:spacing w:val="3"/>
          <w:kern w:val="0"/>
          <w:lang w:eastAsia="en-CA"/>
          <w14:ligatures w14:val="none"/>
        </w:rPr>
        <w:t>Execute the query from 1. How many records are stored in the example1 table? (1 mark)</w:t>
      </w:r>
    </w:p>
    <w:p w14:paraId="16E5E082" w14:textId="3C2EE4BE" w:rsidR="001B60DA" w:rsidRPr="007B7EA5" w:rsidRDefault="007B7EA5" w:rsidP="007B7EA5">
      <w:pPr>
        <w:spacing w:after="0" w:line="235" w:lineRule="atLeast"/>
        <w:ind w:left="360"/>
        <w:rPr>
          <w:rFonts w:ascii="Calibri" w:eastAsia="Times New Roman" w:hAnsi="Calibri" w:cs="Calibri"/>
          <w:color w:val="202122"/>
          <w:spacing w:val="3"/>
          <w:sz w:val="24"/>
          <w:szCs w:val="24"/>
        </w:rPr>
      </w:pPr>
      <w:r w:rsidRPr="007B7EA5">
        <w:rPr>
          <w:rFonts w:ascii="Calibri" w:eastAsia="Times New Roman" w:hAnsi="Calibri" w:cs="Calibri"/>
          <w:color w:val="202122"/>
          <w:spacing w:val="3"/>
          <w:sz w:val="24"/>
          <w:szCs w:val="24"/>
          <w:highlight w:val="lightGray"/>
        </w:rPr>
        <w:t>100 records.</w:t>
      </w:r>
    </w:p>
    <w:p w14:paraId="0CE130AC" w14:textId="2F043647" w:rsidR="001B60DA" w:rsidRDefault="001B60DA" w:rsidP="001B60DA">
      <w:pPr>
        <w:spacing w:after="0" w:line="235" w:lineRule="atLeast"/>
        <w:ind w:left="720"/>
        <w:rPr>
          <w:rFonts w:ascii="Calibri" w:eastAsia="Times New Roman" w:hAnsi="Calibri" w:cs="Calibri"/>
          <w:color w:val="202122"/>
          <w:spacing w:val="3"/>
          <w:kern w:val="0"/>
          <w:lang w:eastAsia="en-CA"/>
          <w14:ligatures w14:val="none"/>
        </w:rPr>
      </w:pPr>
      <w:r>
        <w:rPr>
          <w:noProof/>
        </w:rPr>
        <w:drawing>
          <wp:anchor distT="0" distB="0" distL="114300" distR="114300" simplePos="0" relativeHeight="251658752" behindDoc="0" locked="0" layoutInCell="1" allowOverlap="1" wp14:anchorId="4C1AA017" wp14:editId="206C5EC9">
            <wp:simplePos x="0" y="0"/>
            <wp:positionH relativeFrom="column">
              <wp:posOffset>457200</wp:posOffset>
            </wp:positionH>
            <wp:positionV relativeFrom="paragraph">
              <wp:posOffset>63500</wp:posOffset>
            </wp:positionV>
            <wp:extent cx="3177540" cy="1219200"/>
            <wp:effectExtent l="0" t="0" r="3810" b="0"/>
            <wp:wrapSquare wrapText="bothSides"/>
            <wp:docPr id="297591745"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591745" name="Picture 1" descr="Graphical user interface, text, application, email&#10;&#10;Description automatically generated"/>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b="28915"/>
                    <a:stretch/>
                  </pic:blipFill>
                  <pic:spPr bwMode="auto">
                    <a:xfrm>
                      <a:off x="0" y="0"/>
                      <a:ext cx="3177540" cy="12192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5703150" w14:textId="77777777" w:rsidR="001B60DA" w:rsidRDefault="001B60DA" w:rsidP="001B60DA">
      <w:pPr>
        <w:spacing w:after="0" w:line="235" w:lineRule="atLeast"/>
        <w:ind w:left="720"/>
        <w:rPr>
          <w:rFonts w:ascii="Calibri" w:eastAsia="Times New Roman" w:hAnsi="Calibri" w:cs="Calibri"/>
          <w:color w:val="202122"/>
          <w:spacing w:val="3"/>
          <w:kern w:val="0"/>
          <w:lang w:eastAsia="en-CA"/>
          <w14:ligatures w14:val="none"/>
        </w:rPr>
      </w:pPr>
    </w:p>
    <w:p w14:paraId="2C001DCC" w14:textId="77777777" w:rsidR="001B60DA" w:rsidRDefault="001B60DA" w:rsidP="001B60DA">
      <w:pPr>
        <w:spacing w:after="0" w:line="235" w:lineRule="atLeast"/>
        <w:ind w:left="720"/>
        <w:rPr>
          <w:rFonts w:ascii="Calibri" w:eastAsia="Times New Roman" w:hAnsi="Calibri" w:cs="Calibri"/>
          <w:color w:val="202122"/>
          <w:spacing w:val="3"/>
          <w:kern w:val="0"/>
          <w:lang w:eastAsia="en-CA"/>
          <w14:ligatures w14:val="none"/>
        </w:rPr>
      </w:pPr>
    </w:p>
    <w:p w14:paraId="2E8734E7" w14:textId="20F8FAD2" w:rsidR="001B60DA" w:rsidRDefault="001B60DA" w:rsidP="001B60DA">
      <w:pPr>
        <w:spacing w:after="0" w:line="235" w:lineRule="atLeast"/>
        <w:ind w:left="720"/>
        <w:rPr>
          <w:rFonts w:ascii="Calibri" w:eastAsia="Times New Roman" w:hAnsi="Calibri" w:cs="Calibri"/>
          <w:color w:val="202122"/>
          <w:spacing w:val="3"/>
          <w:kern w:val="0"/>
          <w:lang w:eastAsia="en-CA"/>
          <w14:ligatures w14:val="none"/>
        </w:rPr>
      </w:pPr>
    </w:p>
    <w:p w14:paraId="291D1B80" w14:textId="77777777" w:rsidR="001B60DA" w:rsidRDefault="001B60DA" w:rsidP="001B60DA">
      <w:pPr>
        <w:spacing w:after="0" w:line="235" w:lineRule="atLeast"/>
        <w:ind w:left="720"/>
        <w:rPr>
          <w:rFonts w:ascii="Calibri" w:eastAsia="Times New Roman" w:hAnsi="Calibri" w:cs="Calibri"/>
          <w:color w:val="202122"/>
          <w:spacing w:val="3"/>
          <w:kern w:val="0"/>
          <w:lang w:eastAsia="en-CA"/>
          <w14:ligatures w14:val="none"/>
        </w:rPr>
      </w:pPr>
    </w:p>
    <w:p w14:paraId="1DDBD721" w14:textId="486D13EF" w:rsidR="001B60DA" w:rsidRDefault="001B60DA" w:rsidP="001B60DA">
      <w:pPr>
        <w:spacing w:after="0" w:line="235" w:lineRule="atLeast"/>
        <w:ind w:left="720"/>
        <w:rPr>
          <w:rFonts w:ascii="Calibri" w:eastAsia="Times New Roman" w:hAnsi="Calibri" w:cs="Calibri"/>
          <w:color w:val="202122"/>
          <w:spacing w:val="3"/>
          <w:kern w:val="0"/>
          <w:lang w:eastAsia="en-CA"/>
          <w14:ligatures w14:val="none"/>
        </w:rPr>
      </w:pPr>
    </w:p>
    <w:p w14:paraId="0D782D58" w14:textId="25545316" w:rsidR="001B60DA" w:rsidRDefault="001B60DA" w:rsidP="00AF431D">
      <w:pPr>
        <w:spacing w:after="0" w:line="235" w:lineRule="atLeast"/>
        <w:rPr>
          <w:rFonts w:ascii="Calibri" w:eastAsia="Times New Roman" w:hAnsi="Calibri" w:cs="Calibri"/>
          <w:color w:val="202122"/>
          <w:spacing w:val="3"/>
          <w:kern w:val="0"/>
          <w:lang w:eastAsia="en-CA"/>
          <w14:ligatures w14:val="none"/>
        </w:rPr>
      </w:pPr>
    </w:p>
    <w:p w14:paraId="2AE1421E" w14:textId="70726F80" w:rsidR="001B60DA" w:rsidRPr="001B60DA" w:rsidRDefault="001B60DA" w:rsidP="001B60DA">
      <w:pPr>
        <w:spacing w:after="0" w:line="235" w:lineRule="atLeast"/>
        <w:ind w:left="720"/>
        <w:rPr>
          <w:rFonts w:ascii="Calibri" w:eastAsia="Times New Roman" w:hAnsi="Calibri" w:cs="Calibri"/>
          <w:color w:val="202122"/>
          <w:spacing w:val="3"/>
          <w:kern w:val="0"/>
          <w:lang w:eastAsia="en-CA"/>
          <w14:ligatures w14:val="none"/>
        </w:rPr>
      </w:pPr>
    </w:p>
    <w:p w14:paraId="454E4180" w14:textId="57E04E3B" w:rsidR="001B60DA" w:rsidRPr="001B60DA" w:rsidRDefault="001B60DA" w:rsidP="00AF431D">
      <w:pPr>
        <w:numPr>
          <w:ilvl w:val="0"/>
          <w:numId w:val="11"/>
        </w:numPr>
        <w:spacing w:line="235" w:lineRule="atLeast"/>
        <w:rPr>
          <w:rFonts w:ascii="Calibri" w:eastAsia="Times New Roman" w:hAnsi="Calibri" w:cs="Calibri"/>
          <w:color w:val="202122"/>
          <w:spacing w:val="3"/>
          <w:kern w:val="0"/>
          <w:lang w:eastAsia="en-CA"/>
          <w14:ligatures w14:val="none"/>
        </w:rPr>
      </w:pPr>
      <w:r w:rsidRPr="001B60DA">
        <w:rPr>
          <w:rFonts w:ascii="Calibri" w:eastAsia="Times New Roman" w:hAnsi="Calibri" w:cs="Calibri"/>
          <w:color w:val="202122"/>
          <w:spacing w:val="3"/>
          <w:kern w:val="0"/>
          <w:lang w:eastAsia="en-CA"/>
          <w14:ligatures w14:val="none"/>
        </w:rPr>
        <w:t>Execute the query below.</w:t>
      </w:r>
    </w:p>
    <w:p w14:paraId="5EFBEAE8" w14:textId="41DD080C" w:rsidR="00827CFC" w:rsidRPr="00AF431D" w:rsidRDefault="00347D85" w:rsidP="00AF431D">
      <w:pPr>
        <w:numPr>
          <w:ilvl w:val="0"/>
          <w:numId w:val="11"/>
        </w:numPr>
        <w:spacing w:after="0" w:line="235" w:lineRule="atLeast"/>
        <w:rPr>
          <w:rFonts w:ascii="Calibri" w:eastAsia="Times New Roman" w:hAnsi="Calibri" w:cs="Calibri"/>
          <w:color w:val="202122"/>
          <w:spacing w:val="3"/>
          <w:kern w:val="0"/>
          <w:lang w:eastAsia="en-CA"/>
          <w14:ligatures w14:val="none"/>
        </w:rPr>
      </w:pPr>
      <w:r w:rsidRPr="00347D85">
        <w:rPr>
          <w:rFonts w:ascii="Calibri" w:eastAsia="Times New Roman" w:hAnsi="Calibri" w:cs="Calibri"/>
          <w:color w:val="202122"/>
          <w:spacing w:val="3"/>
          <w:kern w:val="0"/>
          <w:lang w:eastAsia="en-CA"/>
          <w14:ligatures w14:val="none"/>
        </w:rPr>
        <w:t xml:space="preserve">Execute the insert statements from 1 again. How many records are stored in the example1 table? </w:t>
      </w:r>
    </w:p>
    <w:p w14:paraId="62A3FFA9" w14:textId="77777777" w:rsidR="00BE09DA" w:rsidRDefault="00BE09DA" w:rsidP="00827CFC">
      <w:pPr>
        <w:spacing w:after="0" w:line="235" w:lineRule="atLeast"/>
        <w:rPr>
          <w:rFonts w:ascii="Calibri" w:eastAsia="Times New Roman" w:hAnsi="Calibri" w:cs="Calibri"/>
          <w:color w:val="202122"/>
          <w:spacing w:val="3"/>
          <w:kern w:val="0"/>
          <w:lang w:eastAsia="en-CA"/>
          <w14:ligatures w14:val="none"/>
        </w:rPr>
      </w:pPr>
    </w:p>
    <w:p w14:paraId="0D5827EA" w14:textId="57EE0E36" w:rsidR="00827CFC" w:rsidRDefault="00BE09DA" w:rsidP="00827CFC">
      <w:pPr>
        <w:spacing w:after="0" w:line="235" w:lineRule="atLeast"/>
        <w:rPr>
          <w:rFonts w:ascii="Calibri" w:eastAsia="Times New Roman" w:hAnsi="Calibri" w:cs="Calibri"/>
          <w:color w:val="202122"/>
          <w:spacing w:val="3"/>
          <w:kern w:val="0"/>
          <w:lang w:eastAsia="en-CA"/>
          <w14:ligatures w14:val="none"/>
        </w:rPr>
      </w:pPr>
      <w:r w:rsidRPr="00BE09DA">
        <w:rPr>
          <w:rFonts w:ascii="Calibri" w:eastAsia="Times New Roman" w:hAnsi="Calibri" w:cs="Calibri"/>
          <w:noProof/>
          <w:color w:val="202122"/>
          <w:spacing w:val="3"/>
          <w:kern w:val="0"/>
          <w:lang w:eastAsia="en-CA"/>
          <w14:ligatures w14:val="none"/>
        </w:rPr>
        <w:drawing>
          <wp:inline distT="0" distB="0" distL="0" distR="0" wp14:anchorId="28A6DD1F" wp14:editId="320DD696">
            <wp:extent cx="2766060" cy="984739"/>
            <wp:effectExtent l="0" t="0" r="0" b="6350"/>
            <wp:docPr id="2072382587"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2382587" name="Picture 1" descr="Graphical user interface, text, application&#10;&#10;Description automatically generated"/>
                    <pic:cNvPicPr/>
                  </pic:nvPicPr>
                  <pic:blipFill rotWithShape="1">
                    <a:blip r:embed="rId9"/>
                    <a:srcRect b="28994"/>
                    <a:stretch/>
                  </pic:blipFill>
                  <pic:spPr bwMode="auto">
                    <a:xfrm>
                      <a:off x="0" y="0"/>
                      <a:ext cx="2766300" cy="984824"/>
                    </a:xfrm>
                    <a:prstGeom prst="rect">
                      <a:avLst/>
                    </a:prstGeom>
                    <a:ln>
                      <a:noFill/>
                    </a:ln>
                    <a:extLst>
                      <a:ext uri="{53640926-AAD7-44D8-BBD7-CCE9431645EC}">
                        <a14:shadowObscured xmlns:a14="http://schemas.microsoft.com/office/drawing/2010/main"/>
                      </a:ext>
                    </a:extLst>
                  </pic:spPr>
                </pic:pic>
              </a:graphicData>
            </a:graphic>
          </wp:inline>
        </w:drawing>
      </w:r>
    </w:p>
    <w:p w14:paraId="3A8D79FA" w14:textId="77777777" w:rsidR="00827CFC" w:rsidRPr="00347D85" w:rsidRDefault="00827CFC" w:rsidP="00827CFC">
      <w:pPr>
        <w:spacing w:after="0" w:line="235" w:lineRule="atLeast"/>
        <w:rPr>
          <w:rFonts w:ascii="Calibri" w:eastAsia="Times New Roman" w:hAnsi="Calibri" w:cs="Calibri"/>
          <w:color w:val="202122"/>
          <w:spacing w:val="3"/>
          <w:kern w:val="0"/>
          <w:lang w:eastAsia="en-CA"/>
          <w14:ligatures w14:val="none"/>
        </w:rPr>
      </w:pPr>
    </w:p>
    <w:p w14:paraId="0B3313C9" w14:textId="77777777" w:rsidR="006A578A" w:rsidRPr="006A578A" w:rsidRDefault="006A578A" w:rsidP="006A578A">
      <w:pPr>
        <w:numPr>
          <w:ilvl w:val="0"/>
          <w:numId w:val="11"/>
        </w:numPr>
        <w:spacing w:line="235" w:lineRule="atLeast"/>
        <w:rPr>
          <w:rFonts w:ascii="Calibri" w:eastAsia="Times New Roman" w:hAnsi="Calibri" w:cs="Calibri"/>
          <w:color w:val="202122"/>
          <w:spacing w:val="3"/>
          <w:kern w:val="0"/>
          <w:lang w:eastAsia="en-CA"/>
          <w14:ligatures w14:val="none"/>
        </w:rPr>
      </w:pPr>
      <w:r w:rsidRPr="006A578A">
        <w:rPr>
          <w:rFonts w:ascii="Calibri" w:eastAsia="Times New Roman" w:hAnsi="Calibri" w:cs="Calibri"/>
          <w:color w:val="202122"/>
          <w:spacing w:val="3"/>
          <w:kern w:val="0"/>
          <w:lang w:eastAsia="en-CA"/>
          <w14:ligatures w14:val="none"/>
        </w:rPr>
        <w:t xml:space="preserve">Switch to the second instance/connection. Set the default database to </w:t>
      </w:r>
      <w:proofErr w:type="spellStart"/>
      <w:r w:rsidRPr="006A578A">
        <w:rPr>
          <w:rFonts w:ascii="Calibri" w:eastAsia="Times New Roman" w:hAnsi="Calibri" w:cs="Calibri"/>
          <w:color w:val="202122"/>
          <w:spacing w:val="3"/>
          <w:kern w:val="0"/>
          <w:lang w:eastAsia="en-CA"/>
          <w14:ligatures w14:val="none"/>
        </w:rPr>
        <w:t>transtest</w:t>
      </w:r>
      <w:proofErr w:type="spellEnd"/>
      <w:r w:rsidRPr="006A578A">
        <w:rPr>
          <w:rFonts w:ascii="Calibri" w:eastAsia="Times New Roman" w:hAnsi="Calibri" w:cs="Calibri"/>
          <w:color w:val="202122"/>
          <w:spacing w:val="3"/>
          <w:kern w:val="0"/>
          <w:lang w:eastAsia="en-CA"/>
          <w14:ligatures w14:val="none"/>
        </w:rPr>
        <w:t>.</w:t>
      </w:r>
    </w:p>
    <w:p w14:paraId="762F4294" w14:textId="7A79B8DF" w:rsidR="006A578A" w:rsidRPr="005A0982" w:rsidRDefault="006A578A" w:rsidP="006A578A">
      <w:pPr>
        <w:numPr>
          <w:ilvl w:val="0"/>
          <w:numId w:val="11"/>
        </w:numPr>
        <w:spacing w:after="0" w:line="235" w:lineRule="atLeast"/>
        <w:rPr>
          <w:rFonts w:ascii="Calibri" w:eastAsia="Times New Roman" w:hAnsi="Calibri" w:cs="Calibri"/>
          <w:color w:val="202122"/>
          <w:spacing w:val="3"/>
          <w:kern w:val="0"/>
          <w:lang w:eastAsia="en-CA"/>
          <w14:ligatures w14:val="none"/>
        </w:rPr>
      </w:pPr>
      <w:r w:rsidRPr="006A578A">
        <w:rPr>
          <w:rFonts w:ascii="Calibri" w:eastAsia="Times New Roman" w:hAnsi="Calibri" w:cs="Calibri"/>
          <w:color w:val="202122"/>
          <w:spacing w:val="3"/>
          <w:kern w:val="0"/>
          <w:lang w:eastAsia="en-CA"/>
          <w14:ligatures w14:val="none"/>
        </w:rPr>
        <w:t>How many records are stored in the example1 table? Why? Which letter of ACID does it demonstrate? (1 mark)</w:t>
      </w:r>
      <w:r w:rsidR="00946E83">
        <w:rPr>
          <w:rFonts w:ascii="Calibri" w:eastAsia="Times New Roman" w:hAnsi="Calibri" w:cs="Calibri"/>
          <w:color w:val="202122"/>
          <w:spacing w:val="3"/>
          <w:kern w:val="0"/>
          <w:lang w:eastAsia="en-CA"/>
          <w14:ligatures w14:val="none"/>
        </w:rPr>
        <w:t xml:space="preserve"> </w:t>
      </w:r>
      <w:r w:rsidR="00946E83" w:rsidRPr="005A0982">
        <w:rPr>
          <w:rFonts w:ascii="Calibri" w:eastAsia="Times New Roman" w:hAnsi="Calibri" w:cs="Calibri"/>
          <w:color w:val="202122"/>
          <w:spacing w:val="3"/>
          <w:sz w:val="24"/>
          <w:szCs w:val="24"/>
          <w:highlight w:val="lightGray"/>
        </w:rPr>
        <w:t>100 records.</w:t>
      </w:r>
      <w:r w:rsidR="005A0982">
        <w:rPr>
          <w:rFonts w:ascii="Calibri" w:eastAsia="Times New Roman" w:hAnsi="Calibri" w:cs="Calibri"/>
          <w:color w:val="202122"/>
          <w:spacing w:val="3"/>
          <w:sz w:val="24"/>
          <w:szCs w:val="24"/>
        </w:rPr>
        <w:t xml:space="preserve"> </w:t>
      </w:r>
    </w:p>
    <w:p w14:paraId="2A914582" w14:textId="2606BA17" w:rsidR="005A0982" w:rsidRPr="005A0982" w:rsidRDefault="005A0982" w:rsidP="005A0982">
      <w:r w:rsidRPr="005A0982">
        <w:rPr>
          <w:highlight w:val="lightGray"/>
        </w:rPr>
        <w:t xml:space="preserve">When one instance starts a transaction, the changes made during that transaction are not visible to other instances until the transaction is committed. This is because each instance has its own view of the database </w:t>
      </w:r>
      <w:r w:rsidR="00504154">
        <w:rPr>
          <w:highlight w:val="lightGray"/>
        </w:rPr>
        <w:t>(</w:t>
      </w:r>
      <w:r w:rsidR="00504154" w:rsidRPr="00504154">
        <w:rPr>
          <w:rFonts w:ascii="Calibri" w:eastAsia="Times New Roman" w:hAnsi="Calibri" w:cs="Calibri"/>
          <w:color w:val="202122"/>
          <w:spacing w:val="3"/>
          <w:sz w:val="24"/>
          <w:szCs w:val="24"/>
          <w:highlight w:val="lightGray"/>
        </w:rPr>
        <w:t>the Isolation property</w:t>
      </w:r>
      <w:r w:rsidR="00504154" w:rsidRPr="00504154">
        <w:rPr>
          <w:highlight w:val="lightGray"/>
        </w:rPr>
        <w:t>)</w:t>
      </w:r>
      <w:r w:rsidR="00504154">
        <w:rPr>
          <w:highlight w:val="lightGray"/>
        </w:rPr>
        <w:t xml:space="preserve"> </w:t>
      </w:r>
      <w:r w:rsidRPr="005A0982">
        <w:rPr>
          <w:highlight w:val="lightGray"/>
        </w:rPr>
        <w:t>and does not see changes made by other transactions until they are committed.</w:t>
      </w:r>
      <w:r w:rsidR="00504154">
        <w:t xml:space="preserve"> </w:t>
      </w:r>
    </w:p>
    <w:p w14:paraId="733B8E8F" w14:textId="5CA60EC8" w:rsidR="006A578A" w:rsidRDefault="00946E83" w:rsidP="005A0982">
      <w:pPr>
        <w:spacing w:after="0" w:line="235" w:lineRule="atLeast"/>
        <w:ind w:left="720"/>
        <w:rPr>
          <w:rFonts w:ascii="Calibri" w:eastAsia="Times New Roman" w:hAnsi="Calibri" w:cs="Calibri"/>
          <w:color w:val="202122"/>
          <w:spacing w:val="3"/>
          <w:kern w:val="0"/>
          <w:lang w:eastAsia="en-CA"/>
          <w14:ligatures w14:val="none"/>
        </w:rPr>
      </w:pPr>
      <w:r w:rsidRPr="00946E83">
        <w:rPr>
          <w:rFonts w:ascii="Calibri" w:eastAsia="Times New Roman" w:hAnsi="Calibri" w:cs="Calibri"/>
          <w:noProof/>
          <w:color w:val="202122"/>
          <w:spacing w:val="3"/>
          <w:kern w:val="0"/>
          <w:lang w:eastAsia="en-CA"/>
          <w14:ligatures w14:val="none"/>
        </w:rPr>
        <w:lastRenderedPageBreak/>
        <w:drawing>
          <wp:inline distT="0" distB="0" distL="0" distR="0" wp14:anchorId="4D5A9700" wp14:editId="1FCC46AE">
            <wp:extent cx="1922585" cy="1161744"/>
            <wp:effectExtent l="0" t="0" r="1905" b="635"/>
            <wp:docPr id="140786603"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786603" name="Picture 1" descr="Graphical user interface, text, application, email&#10;&#10;Description automatically generated"/>
                    <pic:cNvPicPr/>
                  </pic:nvPicPr>
                  <pic:blipFill>
                    <a:blip r:embed="rId10"/>
                    <a:stretch>
                      <a:fillRect/>
                    </a:stretch>
                  </pic:blipFill>
                  <pic:spPr>
                    <a:xfrm>
                      <a:off x="0" y="0"/>
                      <a:ext cx="1924393" cy="1162836"/>
                    </a:xfrm>
                    <a:prstGeom prst="rect">
                      <a:avLst/>
                    </a:prstGeom>
                  </pic:spPr>
                </pic:pic>
              </a:graphicData>
            </a:graphic>
          </wp:inline>
        </w:drawing>
      </w:r>
    </w:p>
    <w:p w14:paraId="30B64C42" w14:textId="77777777" w:rsidR="006A578A" w:rsidRPr="006A578A" w:rsidRDefault="006A578A" w:rsidP="006A578A">
      <w:pPr>
        <w:spacing w:after="0" w:line="235" w:lineRule="atLeast"/>
        <w:rPr>
          <w:rFonts w:ascii="Calibri" w:eastAsia="Times New Roman" w:hAnsi="Calibri" w:cs="Calibri"/>
          <w:color w:val="202122"/>
          <w:spacing w:val="3"/>
          <w:kern w:val="0"/>
          <w:lang w:eastAsia="en-CA"/>
          <w14:ligatures w14:val="none"/>
        </w:rPr>
      </w:pPr>
    </w:p>
    <w:p w14:paraId="3C5A61A4" w14:textId="77777777" w:rsidR="006A578A" w:rsidRDefault="006A578A" w:rsidP="006A578A">
      <w:pPr>
        <w:numPr>
          <w:ilvl w:val="0"/>
          <w:numId w:val="11"/>
        </w:numPr>
        <w:spacing w:line="235" w:lineRule="atLeast"/>
        <w:rPr>
          <w:rFonts w:ascii="Calibri" w:eastAsia="Times New Roman" w:hAnsi="Calibri" w:cs="Calibri"/>
          <w:color w:val="202122"/>
          <w:spacing w:val="3"/>
          <w:kern w:val="0"/>
          <w:lang w:eastAsia="en-CA"/>
          <w14:ligatures w14:val="none"/>
        </w:rPr>
      </w:pPr>
      <w:r w:rsidRPr="006A578A">
        <w:rPr>
          <w:rFonts w:ascii="Calibri" w:eastAsia="Times New Roman" w:hAnsi="Calibri" w:cs="Calibri"/>
          <w:color w:val="202122"/>
          <w:spacing w:val="3"/>
          <w:kern w:val="0"/>
          <w:lang w:eastAsia="en-CA"/>
          <w14:ligatures w14:val="none"/>
        </w:rPr>
        <w:t>Switch to the first instance/connection and ensure safe updates is disabled.</w:t>
      </w:r>
    </w:p>
    <w:p w14:paraId="6892F519" w14:textId="77777777" w:rsidR="006A578A" w:rsidRDefault="006A578A" w:rsidP="006A578A">
      <w:pPr>
        <w:numPr>
          <w:ilvl w:val="0"/>
          <w:numId w:val="11"/>
        </w:numPr>
        <w:spacing w:line="235" w:lineRule="atLeast"/>
        <w:rPr>
          <w:rFonts w:ascii="Calibri" w:eastAsia="Times New Roman" w:hAnsi="Calibri" w:cs="Calibri"/>
          <w:color w:val="202122"/>
          <w:spacing w:val="3"/>
          <w:kern w:val="0"/>
          <w:lang w:eastAsia="en-CA"/>
          <w14:ligatures w14:val="none"/>
        </w:rPr>
      </w:pPr>
      <w:r w:rsidRPr="006A578A">
        <w:rPr>
          <w:rFonts w:ascii="Calibri" w:eastAsia="Times New Roman" w:hAnsi="Calibri" w:cs="Calibri"/>
          <w:color w:val="202122"/>
          <w:spacing w:val="3"/>
          <w:kern w:val="0"/>
          <w:lang w:eastAsia="en-CA"/>
          <w14:ligatures w14:val="none"/>
        </w:rPr>
        <w:t>Run the following command:</w:t>
      </w:r>
    </w:p>
    <w:p w14:paraId="0A8771F7" w14:textId="77777777" w:rsidR="00827CFC" w:rsidRDefault="00827CFC" w:rsidP="00827CFC">
      <w:pPr>
        <w:numPr>
          <w:ilvl w:val="0"/>
          <w:numId w:val="11"/>
        </w:numPr>
        <w:spacing w:after="0" w:line="235" w:lineRule="atLeast"/>
        <w:rPr>
          <w:rFonts w:ascii="Calibri" w:eastAsia="Times New Roman" w:hAnsi="Calibri" w:cs="Calibri"/>
          <w:color w:val="202122"/>
          <w:spacing w:val="3"/>
          <w:kern w:val="0"/>
          <w:lang w:eastAsia="en-CA"/>
          <w14:ligatures w14:val="none"/>
        </w:rPr>
      </w:pPr>
      <w:r w:rsidRPr="00827CFC">
        <w:rPr>
          <w:rFonts w:ascii="Calibri" w:eastAsia="Times New Roman" w:hAnsi="Calibri" w:cs="Calibri"/>
          <w:color w:val="202122"/>
          <w:spacing w:val="3"/>
          <w:kern w:val="0"/>
          <w:lang w:eastAsia="en-CA"/>
          <w14:ligatures w14:val="none"/>
        </w:rPr>
        <w:t>How many records are stored in the example1 table in the first instance? (1 mark)</w:t>
      </w:r>
    </w:p>
    <w:p w14:paraId="5DCCB3E8" w14:textId="77777777" w:rsidR="00265F13" w:rsidRDefault="00265F13" w:rsidP="00265F13">
      <w:pPr>
        <w:spacing w:after="0" w:line="235" w:lineRule="atLeast"/>
        <w:ind w:left="720"/>
        <w:rPr>
          <w:rFonts w:ascii="Calibri" w:eastAsia="Times New Roman" w:hAnsi="Calibri" w:cs="Calibri"/>
          <w:color w:val="202122"/>
          <w:spacing w:val="3"/>
          <w:kern w:val="0"/>
          <w:lang w:eastAsia="en-CA"/>
          <w14:ligatures w14:val="none"/>
        </w:rPr>
      </w:pPr>
    </w:p>
    <w:p w14:paraId="62CDA41C" w14:textId="6FF21FE2" w:rsidR="00265F13" w:rsidRDefault="00946E83" w:rsidP="00265F13">
      <w:pPr>
        <w:spacing w:after="0" w:line="235" w:lineRule="atLeast"/>
        <w:ind w:left="720"/>
        <w:rPr>
          <w:rFonts w:ascii="Calibri" w:eastAsia="Times New Roman" w:hAnsi="Calibri" w:cs="Calibri"/>
          <w:color w:val="202122"/>
          <w:spacing w:val="3"/>
          <w:kern w:val="0"/>
          <w:lang w:eastAsia="en-CA"/>
          <w14:ligatures w14:val="none"/>
        </w:rPr>
      </w:pPr>
      <w:r w:rsidRPr="00946E83">
        <w:rPr>
          <w:rFonts w:ascii="Calibri" w:eastAsia="Times New Roman" w:hAnsi="Calibri" w:cs="Calibri"/>
          <w:noProof/>
          <w:color w:val="202122"/>
          <w:spacing w:val="3"/>
          <w:kern w:val="0"/>
          <w:lang w:eastAsia="en-CA"/>
          <w14:ligatures w14:val="none"/>
        </w:rPr>
        <w:drawing>
          <wp:inline distT="0" distB="0" distL="0" distR="0" wp14:anchorId="36BE255A" wp14:editId="4D434260">
            <wp:extent cx="1400908" cy="768431"/>
            <wp:effectExtent l="0" t="0" r="8890" b="0"/>
            <wp:docPr id="144064905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0649051" name="Picture 1" descr="Graphical user interface, application&#10;&#10;Description automatically generated"/>
                    <pic:cNvPicPr/>
                  </pic:nvPicPr>
                  <pic:blipFill>
                    <a:blip r:embed="rId11"/>
                    <a:stretch>
                      <a:fillRect/>
                    </a:stretch>
                  </pic:blipFill>
                  <pic:spPr>
                    <a:xfrm>
                      <a:off x="0" y="0"/>
                      <a:ext cx="1411333" cy="774150"/>
                    </a:xfrm>
                    <a:prstGeom prst="rect">
                      <a:avLst/>
                    </a:prstGeom>
                  </pic:spPr>
                </pic:pic>
              </a:graphicData>
            </a:graphic>
          </wp:inline>
        </w:drawing>
      </w:r>
    </w:p>
    <w:p w14:paraId="2FFC573E" w14:textId="77777777" w:rsidR="00265F13" w:rsidRPr="00827CFC" w:rsidRDefault="00265F13" w:rsidP="005A0982">
      <w:pPr>
        <w:spacing w:after="0" w:line="235" w:lineRule="atLeast"/>
        <w:rPr>
          <w:rFonts w:ascii="Calibri" w:eastAsia="Times New Roman" w:hAnsi="Calibri" w:cs="Calibri"/>
          <w:color w:val="202122"/>
          <w:spacing w:val="3"/>
          <w:kern w:val="0"/>
          <w:lang w:eastAsia="en-CA"/>
          <w14:ligatures w14:val="none"/>
        </w:rPr>
      </w:pPr>
    </w:p>
    <w:p w14:paraId="5B2439A1" w14:textId="77777777" w:rsidR="00265F13" w:rsidRDefault="00265F13" w:rsidP="00265F13">
      <w:pPr>
        <w:numPr>
          <w:ilvl w:val="0"/>
          <w:numId w:val="11"/>
        </w:numPr>
        <w:spacing w:after="0" w:line="235" w:lineRule="atLeast"/>
        <w:rPr>
          <w:rFonts w:ascii="Calibri" w:eastAsia="Times New Roman" w:hAnsi="Calibri" w:cs="Calibri"/>
          <w:color w:val="202122"/>
          <w:spacing w:val="3"/>
          <w:kern w:val="0"/>
          <w:lang w:eastAsia="en-CA"/>
          <w14:ligatures w14:val="none"/>
        </w:rPr>
      </w:pPr>
      <w:r w:rsidRPr="00265F13">
        <w:rPr>
          <w:rFonts w:ascii="Calibri" w:eastAsia="Times New Roman" w:hAnsi="Calibri" w:cs="Calibri"/>
          <w:color w:val="202122"/>
          <w:spacing w:val="3"/>
          <w:kern w:val="0"/>
          <w:lang w:eastAsia="en-CA"/>
          <w14:ligatures w14:val="none"/>
        </w:rPr>
        <w:t>Commit the transaction from the first instance then switch to the second instance/connection. </w:t>
      </w:r>
    </w:p>
    <w:p w14:paraId="20AF17B6" w14:textId="77777777" w:rsidR="00265F13" w:rsidRPr="00265F13" w:rsidRDefault="00265F13" w:rsidP="00265F13">
      <w:pPr>
        <w:spacing w:after="0" w:line="235" w:lineRule="atLeast"/>
        <w:rPr>
          <w:rFonts w:ascii="Calibri" w:eastAsia="Times New Roman" w:hAnsi="Calibri" w:cs="Calibri"/>
          <w:color w:val="202122"/>
          <w:spacing w:val="3"/>
          <w:kern w:val="0"/>
          <w:lang w:eastAsia="en-CA"/>
          <w14:ligatures w14:val="none"/>
        </w:rPr>
      </w:pPr>
    </w:p>
    <w:p w14:paraId="3F5CE521" w14:textId="77777777" w:rsidR="0097064E" w:rsidRDefault="0097064E" w:rsidP="0097064E">
      <w:pPr>
        <w:numPr>
          <w:ilvl w:val="0"/>
          <w:numId w:val="11"/>
        </w:numPr>
        <w:spacing w:after="0" w:line="235" w:lineRule="atLeast"/>
        <w:rPr>
          <w:rFonts w:ascii="Calibri" w:eastAsia="Times New Roman" w:hAnsi="Calibri" w:cs="Calibri"/>
          <w:color w:val="202122"/>
          <w:spacing w:val="3"/>
          <w:kern w:val="0"/>
          <w:lang w:eastAsia="en-CA"/>
          <w14:ligatures w14:val="none"/>
        </w:rPr>
      </w:pPr>
      <w:r w:rsidRPr="0097064E">
        <w:rPr>
          <w:rFonts w:ascii="Calibri" w:eastAsia="Times New Roman" w:hAnsi="Calibri" w:cs="Calibri"/>
          <w:color w:val="202122"/>
          <w:spacing w:val="3"/>
          <w:kern w:val="0"/>
          <w:lang w:eastAsia="en-CA"/>
          <w14:ligatures w14:val="none"/>
        </w:rPr>
        <w:t>How many records are stored in the example1 table in the second instance? Explain. (1 mark)</w:t>
      </w:r>
    </w:p>
    <w:p w14:paraId="620D3456" w14:textId="77777777" w:rsidR="0097064E" w:rsidRDefault="0097064E" w:rsidP="0097064E">
      <w:pPr>
        <w:spacing w:after="0" w:line="235" w:lineRule="atLeast"/>
        <w:ind w:left="720"/>
        <w:rPr>
          <w:rFonts w:ascii="Calibri" w:eastAsia="Times New Roman" w:hAnsi="Calibri" w:cs="Calibri"/>
          <w:color w:val="202122"/>
          <w:spacing w:val="3"/>
          <w:kern w:val="0"/>
          <w:lang w:eastAsia="en-CA"/>
          <w14:ligatures w14:val="none"/>
        </w:rPr>
      </w:pPr>
    </w:p>
    <w:p w14:paraId="31886E1C" w14:textId="5CFC8679" w:rsidR="005A0982" w:rsidRPr="005A0982" w:rsidRDefault="005A0982" w:rsidP="005A0982">
      <w:r w:rsidRPr="005A0982">
        <w:rPr>
          <w:highlight w:val="lightGray"/>
        </w:rPr>
        <w:t>Once the first instance committed the transaction that inserted into the example1 table, those changes were made permanent and were visible to all subsequent instances, including the second instance.</w:t>
      </w:r>
    </w:p>
    <w:p w14:paraId="4D535323" w14:textId="059180E8" w:rsidR="0097064E" w:rsidRDefault="005F70EA" w:rsidP="0097064E">
      <w:pPr>
        <w:spacing w:after="0" w:line="235" w:lineRule="atLeast"/>
        <w:ind w:left="720"/>
        <w:rPr>
          <w:rFonts w:ascii="Calibri" w:eastAsia="Times New Roman" w:hAnsi="Calibri" w:cs="Calibri"/>
          <w:color w:val="202122"/>
          <w:spacing w:val="3"/>
          <w:kern w:val="0"/>
          <w:lang w:eastAsia="en-CA"/>
          <w14:ligatures w14:val="none"/>
        </w:rPr>
      </w:pPr>
      <w:r w:rsidRPr="005F70EA">
        <w:rPr>
          <w:rFonts w:ascii="Calibri" w:eastAsia="Times New Roman" w:hAnsi="Calibri" w:cs="Calibri"/>
          <w:noProof/>
          <w:color w:val="202122"/>
          <w:spacing w:val="3"/>
          <w:kern w:val="0"/>
          <w:lang w:eastAsia="en-CA"/>
          <w14:ligatures w14:val="none"/>
        </w:rPr>
        <w:drawing>
          <wp:inline distT="0" distB="0" distL="0" distR="0" wp14:anchorId="3A0AFA4E" wp14:editId="46FC4948">
            <wp:extent cx="1798320" cy="691661"/>
            <wp:effectExtent l="0" t="0" r="0" b="0"/>
            <wp:docPr id="1364767223"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4767223" name="Picture 1" descr="Graphical user interface, text, application&#10;&#10;Description automatically generated"/>
                    <pic:cNvPicPr/>
                  </pic:nvPicPr>
                  <pic:blipFill rotWithShape="1">
                    <a:blip r:embed="rId12"/>
                    <a:srcRect b="37829"/>
                    <a:stretch/>
                  </pic:blipFill>
                  <pic:spPr bwMode="auto">
                    <a:xfrm>
                      <a:off x="0" y="0"/>
                      <a:ext cx="1798476" cy="691721"/>
                    </a:xfrm>
                    <a:prstGeom prst="rect">
                      <a:avLst/>
                    </a:prstGeom>
                    <a:ln>
                      <a:noFill/>
                    </a:ln>
                    <a:extLst>
                      <a:ext uri="{53640926-AAD7-44D8-BBD7-CCE9431645EC}">
                        <a14:shadowObscured xmlns:a14="http://schemas.microsoft.com/office/drawing/2010/main"/>
                      </a:ext>
                    </a:extLst>
                  </pic:spPr>
                </pic:pic>
              </a:graphicData>
            </a:graphic>
          </wp:inline>
        </w:drawing>
      </w:r>
    </w:p>
    <w:p w14:paraId="48179AD6" w14:textId="77777777" w:rsidR="0097064E" w:rsidRPr="0097064E" w:rsidRDefault="0097064E" w:rsidP="0097064E">
      <w:pPr>
        <w:spacing w:after="0" w:line="235" w:lineRule="atLeast"/>
        <w:ind w:left="720"/>
        <w:rPr>
          <w:rFonts w:ascii="Calibri" w:eastAsia="Times New Roman" w:hAnsi="Calibri" w:cs="Calibri"/>
          <w:color w:val="202122"/>
          <w:spacing w:val="3"/>
          <w:kern w:val="0"/>
          <w:lang w:eastAsia="en-CA"/>
          <w14:ligatures w14:val="none"/>
        </w:rPr>
      </w:pPr>
    </w:p>
    <w:p w14:paraId="6A5B179A" w14:textId="18C7C43C" w:rsidR="00D54566" w:rsidRPr="005A0982" w:rsidRDefault="0097064E" w:rsidP="005A0982">
      <w:pPr>
        <w:numPr>
          <w:ilvl w:val="0"/>
          <w:numId w:val="11"/>
        </w:numPr>
        <w:spacing w:line="235" w:lineRule="atLeast"/>
        <w:rPr>
          <w:rFonts w:ascii="Calibri" w:eastAsia="Times New Roman" w:hAnsi="Calibri" w:cs="Calibri"/>
          <w:color w:val="202122"/>
          <w:spacing w:val="3"/>
          <w:kern w:val="0"/>
          <w:lang w:eastAsia="en-CA"/>
          <w14:ligatures w14:val="none"/>
        </w:rPr>
      </w:pPr>
      <w:r w:rsidRPr="0097064E">
        <w:rPr>
          <w:rFonts w:ascii="Calibri" w:eastAsia="Times New Roman" w:hAnsi="Calibri" w:cs="Calibri"/>
          <w:color w:val="202122"/>
          <w:spacing w:val="3"/>
          <w:kern w:val="0"/>
          <w:lang w:eastAsia="en-CA"/>
          <w14:ligatures w14:val="none"/>
        </w:rPr>
        <w:t>Switch back to the first instance/connection and run the following:</w:t>
      </w:r>
    </w:p>
    <w:p w14:paraId="4C2D1C2F" w14:textId="18F2C6CC" w:rsidR="00D54566" w:rsidRPr="005A0982" w:rsidRDefault="00D54566" w:rsidP="005A0982">
      <w:pPr>
        <w:numPr>
          <w:ilvl w:val="0"/>
          <w:numId w:val="11"/>
        </w:numPr>
        <w:spacing w:after="0" w:line="235" w:lineRule="atLeast"/>
        <w:rPr>
          <w:rFonts w:ascii="Calibri" w:eastAsia="Times New Roman" w:hAnsi="Calibri" w:cs="Calibri"/>
          <w:color w:val="202122"/>
          <w:spacing w:val="3"/>
          <w:kern w:val="0"/>
          <w:lang w:eastAsia="en-CA"/>
          <w14:ligatures w14:val="none"/>
        </w:rPr>
      </w:pPr>
      <w:r w:rsidRPr="00D54566">
        <w:rPr>
          <w:rFonts w:ascii="Calibri" w:eastAsia="Times New Roman" w:hAnsi="Calibri" w:cs="Calibri"/>
          <w:color w:val="202122"/>
          <w:spacing w:val="3"/>
          <w:kern w:val="0"/>
          <w:lang w:eastAsia="en-CA"/>
          <w14:ligatures w14:val="none"/>
        </w:rPr>
        <w:t>How many records are stored in the example1 table in the first instance? (1 mark)  </w:t>
      </w:r>
    </w:p>
    <w:p w14:paraId="553DF471" w14:textId="77777777" w:rsidR="005A0982" w:rsidRDefault="005A0982" w:rsidP="00D54566">
      <w:pPr>
        <w:spacing w:after="0" w:line="235" w:lineRule="atLeast"/>
        <w:ind w:left="720"/>
        <w:rPr>
          <w:rFonts w:ascii="Calibri" w:eastAsia="Times New Roman" w:hAnsi="Calibri" w:cs="Calibri"/>
          <w:color w:val="202122"/>
          <w:spacing w:val="3"/>
          <w:kern w:val="0"/>
          <w:lang w:eastAsia="en-CA"/>
          <w14:ligatures w14:val="none"/>
        </w:rPr>
      </w:pPr>
    </w:p>
    <w:p w14:paraId="68D9B5D6" w14:textId="5BB8A279" w:rsidR="00D54566" w:rsidRDefault="005A0982" w:rsidP="00D54566">
      <w:pPr>
        <w:spacing w:after="0" w:line="235" w:lineRule="atLeast"/>
        <w:ind w:left="720"/>
        <w:rPr>
          <w:rFonts w:ascii="Calibri" w:eastAsia="Times New Roman" w:hAnsi="Calibri" w:cs="Calibri"/>
          <w:color w:val="202122"/>
          <w:spacing w:val="3"/>
          <w:kern w:val="0"/>
          <w:lang w:eastAsia="en-CA"/>
          <w14:ligatures w14:val="none"/>
        </w:rPr>
      </w:pPr>
      <w:r w:rsidRPr="005A0982">
        <w:rPr>
          <w:rFonts w:ascii="Calibri" w:eastAsia="Times New Roman" w:hAnsi="Calibri" w:cs="Calibri"/>
          <w:noProof/>
          <w:color w:val="202122"/>
          <w:spacing w:val="3"/>
          <w:kern w:val="0"/>
          <w:lang w:eastAsia="en-CA"/>
          <w14:ligatures w14:val="none"/>
        </w:rPr>
        <w:drawing>
          <wp:inline distT="0" distB="0" distL="0" distR="0" wp14:anchorId="59693274" wp14:editId="33DA6099">
            <wp:extent cx="1661160" cy="685800"/>
            <wp:effectExtent l="0" t="0" r="0" b="0"/>
            <wp:docPr id="790873193"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0873193" name="Picture 1" descr="Graphical user interface, application&#10;&#10;Description automatically generated"/>
                    <pic:cNvPicPr/>
                  </pic:nvPicPr>
                  <pic:blipFill rotWithShape="1">
                    <a:blip r:embed="rId13"/>
                    <a:srcRect b="36170"/>
                    <a:stretch/>
                  </pic:blipFill>
                  <pic:spPr bwMode="auto">
                    <a:xfrm>
                      <a:off x="0" y="0"/>
                      <a:ext cx="1661304" cy="685859"/>
                    </a:xfrm>
                    <a:prstGeom prst="rect">
                      <a:avLst/>
                    </a:prstGeom>
                    <a:ln>
                      <a:noFill/>
                    </a:ln>
                    <a:extLst>
                      <a:ext uri="{53640926-AAD7-44D8-BBD7-CCE9431645EC}">
                        <a14:shadowObscured xmlns:a14="http://schemas.microsoft.com/office/drawing/2010/main"/>
                      </a:ext>
                    </a:extLst>
                  </pic:spPr>
                </pic:pic>
              </a:graphicData>
            </a:graphic>
          </wp:inline>
        </w:drawing>
      </w:r>
    </w:p>
    <w:p w14:paraId="17EC3354" w14:textId="77777777" w:rsidR="005A0982" w:rsidRPr="00D54566" w:rsidRDefault="005A0982" w:rsidP="00D54566">
      <w:pPr>
        <w:spacing w:after="0" w:line="235" w:lineRule="atLeast"/>
        <w:ind w:left="720"/>
        <w:rPr>
          <w:rFonts w:ascii="Calibri" w:eastAsia="Times New Roman" w:hAnsi="Calibri" w:cs="Calibri"/>
          <w:color w:val="202122"/>
          <w:spacing w:val="3"/>
          <w:kern w:val="0"/>
          <w:lang w:eastAsia="en-CA"/>
          <w14:ligatures w14:val="none"/>
        </w:rPr>
      </w:pPr>
    </w:p>
    <w:p w14:paraId="0263B330" w14:textId="77777777" w:rsidR="00946E83" w:rsidRPr="00946E83" w:rsidRDefault="00946E83" w:rsidP="00946E83">
      <w:pPr>
        <w:numPr>
          <w:ilvl w:val="0"/>
          <w:numId w:val="11"/>
        </w:numPr>
        <w:spacing w:after="0" w:line="235" w:lineRule="atLeast"/>
        <w:rPr>
          <w:rFonts w:ascii="Calibri" w:eastAsia="Times New Roman" w:hAnsi="Calibri" w:cs="Calibri"/>
          <w:color w:val="202122"/>
          <w:spacing w:val="3"/>
          <w:kern w:val="0"/>
          <w:lang w:eastAsia="en-CA"/>
          <w14:ligatures w14:val="none"/>
        </w:rPr>
      </w:pPr>
      <w:r w:rsidRPr="00946E83">
        <w:rPr>
          <w:rFonts w:ascii="Calibri" w:eastAsia="Times New Roman" w:hAnsi="Calibri" w:cs="Calibri"/>
          <w:color w:val="202122"/>
          <w:spacing w:val="3"/>
          <w:kern w:val="0"/>
          <w:lang w:eastAsia="en-CA"/>
          <w14:ligatures w14:val="none"/>
        </w:rPr>
        <w:t>Switch to the second instance/connection. </w:t>
      </w:r>
    </w:p>
    <w:p w14:paraId="5A207B2E" w14:textId="77777777" w:rsidR="00946E83" w:rsidRDefault="00946E83" w:rsidP="00946E83">
      <w:pPr>
        <w:numPr>
          <w:ilvl w:val="0"/>
          <w:numId w:val="11"/>
        </w:numPr>
        <w:spacing w:after="0" w:line="235" w:lineRule="atLeast"/>
        <w:rPr>
          <w:rFonts w:ascii="Calibri" w:eastAsia="Times New Roman" w:hAnsi="Calibri" w:cs="Calibri"/>
          <w:color w:val="202122"/>
          <w:spacing w:val="3"/>
          <w:kern w:val="0"/>
          <w:lang w:eastAsia="en-CA"/>
          <w14:ligatures w14:val="none"/>
        </w:rPr>
      </w:pPr>
      <w:r w:rsidRPr="00946E83">
        <w:rPr>
          <w:rFonts w:ascii="Calibri" w:eastAsia="Times New Roman" w:hAnsi="Calibri" w:cs="Calibri"/>
          <w:color w:val="202122"/>
          <w:spacing w:val="3"/>
          <w:kern w:val="0"/>
          <w:lang w:eastAsia="en-CA"/>
          <w14:ligatures w14:val="none"/>
        </w:rPr>
        <w:t>What is the number of records in the example1 table in the second instance? (1 mark)  </w:t>
      </w:r>
    </w:p>
    <w:p w14:paraId="750CBA55" w14:textId="31856414" w:rsidR="005A0982" w:rsidRDefault="005A0982" w:rsidP="005A0982">
      <w:pPr>
        <w:spacing w:after="0" w:line="235" w:lineRule="atLeast"/>
        <w:ind w:left="720"/>
        <w:rPr>
          <w:rFonts w:ascii="Calibri" w:eastAsia="Times New Roman" w:hAnsi="Calibri" w:cs="Calibri"/>
          <w:color w:val="202122"/>
          <w:spacing w:val="3"/>
          <w:kern w:val="0"/>
          <w:lang w:eastAsia="en-CA"/>
          <w14:ligatures w14:val="none"/>
        </w:rPr>
      </w:pPr>
      <w:r w:rsidRPr="005A0982">
        <w:rPr>
          <w:rFonts w:ascii="Calibri" w:eastAsia="Times New Roman" w:hAnsi="Calibri" w:cs="Calibri"/>
          <w:noProof/>
          <w:color w:val="202122"/>
          <w:spacing w:val="3"/>
          <w:kern w:val="0"/>
          <w:lang w:eastAsia="en-CA"/>
          <w14:ligatures w14:val="none"/>
        </w:rPr>
        <w:drawing>
          <wp:inline distT="0" distB="0" distL="0" distR="0" wp14:anchorId="655D2DA1" wp14:editId="45D1E253">
            <wp:extent cx="2103119" cy="726831"/>
            <wp:effectExtent l="0" t="0" r="0" b="0"/>
            <wp:docPr id="1933868656"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3868656" name="Picture 1" descr="Graphical user interface, text, application&#10;&#10;Description automatically generated"/>
                    <pic:cNvPicPr/>
                  </pic:nvPicPr>
                  <pic:blipFill rotWithShape="1">
                    <a:blip r:embed="rId14"/>
                    <a:srcRect b="44544"/>
                    <a:stretch/>
                  </pic:blipFill>
                  <pic:spPr bwMode="auto">
                    <a:xfrm>
                      <a:off x="0" y="0"/>
                      <a:ext cx="2103302" cy="726894"/>
                    </a:xfrm>
                    <a:prstGeom prst="rect">
                      <a:avLst/>
                    </a:prstGeom>
                    <a:ln>
                      <a:noFill/>
                    </a:ln>
                    <a:extLst>
                      <a:ext uri="{53640926-AAD7-44D8-BBD7-CCE9431645EC}">
                        <a14:shadowObscured xmlns:a14="http://schemas.microsoft.com/office/drawing/2010/main"/>
                      </a:ext>
                    </a:extLst>
                  </pic:spPr>
                </pic:pic>
              </a:graphicData>
            </a:graphic>
          </wp:inline>
        </w:drawing>
      </w:r>
    </w:p>
    <w:p w14:paraId="172AA0F7" w14:textId="77777777" w:rsidR="005A0982" w:rsidRDefault="005A0982" w:rsidP="005A0982">
      <w:pPr>
        <w:spacing w:after="0" w:line="235" w:lineRule="atLeast"/>
        <w:ind w:left="720"/>
        <w:rPr>
          <w:rFonts w:ascii="Calibri" w:eastAsia="Times New Roman" w:hAnsi="Calibri" w:cs="Calibri"/>
          <w:color w:val="202122"/>
          <w:spacing w:val="3"/>
          <w:kern w:val="0"/>
          <w:lang w:eastAsia="en-CA"/>
          <w14:ligatures w14:val="none"/>
        </w:rPr>
      </w:pPr>
    </w:p>
    <w:p w14:paraId="69A032FD" w14:textId="77777777" w:rsidR="005A0982" w:rsidRPr="00946E83" w:rsidRDefault="005A0982" w:rsidP="005A0982">
      <w:pPr>
        <w:spacing w:after="0" w:line="235" w:lineRule="atLeast"/>
        <w:ind w:left="720"/>
        <w:rPr>
          <w:rFonts w:ascii="Calibri" w:eastAsia="Times New Roman" w:hAnsi="Calibri" w:cs="Calibri"/>
          <w:color w:val="202122"/>
          <w:spacing w:val="3"/>
          <w:kern w:val="0"/>
          <w:lang w:eastAsia="en-CA"/>
          <w14:ligatures w14:val="none"/>
        </w:rPr>
      </w:pPr>
    </w:p>
    <w:p w14:paraId="48356597" w14:textId="77777777" w:rsidR="00946E83" w:rsidRDefault="00946E83" w:rsidP="00946E83">
      <w:pPr>
        <w:numPr>
          <w:ilvl w:val="0"/>
          <w:numId w:val="11"/>
        </w:numPr>
        <w:spacing w:after="0" w:line="235" w:lineRule="atLeast"/>
        <w:rPr>
          <w:rFonts w:ascii="Calibri" w:eastAsia="Times New Roman" w:hAnsi="Calibri" w:cs="Calibri"/>
          <w:color w:val="202122"/>
          <w:spacing w:val="3"/>
          <w:kern w:val="0"/>
          <w:lang w:eastAsia="en-CA"/>
          <w14:ligatures w14:val="none"/>
        </w:rPr>
      </w:pPr>
      <w:r w:rsidRPr="00946E83">
        <w:rPr>
          <w:rFonts w:ascii="Calibri" w:eastAsia="Times New Roman" w:hAnsi="Calibri" w:cs="Calibri"/>
          <w:color w:val="202122"/>
          <w:spacing w:val="3"/>
          <w:kern w:val="0"/>
          <w:lang w:eastAsia="en-CA"/>
          <w14:ligatures w14:val="none"/>
        </w:rPr>
        <w:lastRenderedPageBreak/>
        <w:t>Which letter of ACID does it demonstrate? (1 mark)</w:t>
      </w:r>
    </w:p>
    <w:p w14:paraId="300F6EF6" w14:textId="77777777" w:rsidR="00CB377A" w:rsidRPr="00731707" w:rsidRDefault="00CB377A" w:rsidP="00731707">
      <w:pPr>
        <w:jc w:val="both"/>
        <w:rPr>
          <w:highlight w:val="lightGray"/>
        </w:rPr>
      </w:pPr>
    </w:p>
    <w:p w14:paraId="4243FAE4" w14:textId="53755E82" w:rsidR="00CB377A" w:rsidRPr="00E23712" w:rsidRDefault="00CB377A" w:rsidP="002D7A4A">
      <w:pPr>
        <w:jc w:val="both"/>
        <w:rPr>
          <w:highlight w:val="lightGray"/>
        </w:rPr>
      </w:pPr>
      <w:r w:rsidRPr="00CB377A">
        <w:rPr>
          <w:highlight w:val="lightGray"/>
        </w:rPr>
        <w:t xml:space="preserve">it's </w:t>
      </w:r>
      <w:r w:rsidRPr="00731707">
        <w:rPr>
          <w:highlight w:val="lightGray"/>
        </w:rPr>
        <w:t>the</w:t>
      </w:r>
      <w:r w:rsidR="00731707" w:rsidRPr="00731707">
        <w:rPr>
          <w:highlight w:val="lightGray"/>
        </w:rPr>
        <w:t xml:space="preserve"> Letter A</w:t>
      </w:r>
      <w:r w:rsidRPr="00731707">
        <w:rPr>
          <w:highlight w:val="lightGray"/>
        </w:rPr>
        <w:t xml:space="preserve"> "</w:t>
      </w:r>
      <w:r w:rsidRPr="00CB377A">
        <w:rPr>
          <w:highlight w:val="lightGray"/>
        </w:rPr>
        <w:t>Atomicity". Even though the first instance was unable to commit its transaction due to an error, the changes made by that transaction were not visible to the second instance until the transaction was successfully committed.</w:t>
      </w:r>
      <w:r w:rsidR="00E23712" w:rsidRPr="00E23712">
        <w:rPr>
          <w:highlight w:val="lightGray"/>
        </w:rPr>
        <w:t xml:space="preserve"> This means that if any part of a transaction fails, the entire transaction is rolled back, and the database is returned to its state prior to the start of the transaction.</w:t>
      </w:r>
    </w:p>
    <w:p w14:paraId="1340EB0B" w14:textId="2B21CDF2" w:rsidR="00D54566" w:rsidRPr="00AF431D" w:rsidRDefault="00946E83" w:rsidP="0097064E">
      <w:pPr>
        <w:numPr>
          <w:ilvl w:val="0"/>
          <w:numId w:val="11"/>
        </w:numPr>
        <w:spacing w:line="235" w:lineRule="atLeast"/>
        <w:rPr>
          <w:rFonts w:ascii="Calibri" w:eastAsia="Times New Roman" w:hAnsi="Calibri" w:cs="Calibri"/>
          <w:color w:val="202122"/>
          <w:spacing w:val="3"/>
          <w:kern w:val="0"/>
          <w:lang w:eastAsia="en-CA"/>
          <w14:ligatures w14:val="none"/>
        </w:rPr>
      </w:pPr>
      <w:r>
        <w:rPr>
          <w:rFonts w:ascii="Calibri" w:hAnsi="Calibri" w:cs="Calibri"/>
          <w:color w:val="202122"/>
          <w:spacing w:val="3"/>
        </w:rPr>
        <w:t xml:space="preserve">Switch back to the first instance and </w:t>
      </w:r>
      <w:r w:rsidR="002D7A4A">
        <w:rPr>
          <w:rFonts w:ascii="Calibri" w:hAnsi="Calibri" w:cs="Calibri"/>
          <w:color w:val="202122"/>
          <w:spacing w:val="3"/>
        </w:rPr>
        <w:t>run.</w:t>
      </w:r>
    </w:p>
    <w:p w14:paraId="7933B297" w14:textId="77777777" w:rsidR="00AF431D" w:rsidRPr="0097064E" w:rsidRDefault="00AF431D" w:rsidP="00AF431D">
      <w:pPr>
        <w:spacing w:line="235" w:lineRule="atLeast"/>
        <w:ind w:left="720"/>
        <w:rPr>
          <w:rFonts w:ascii="Calibri" w:eastAsia="Times New Roman" w:hAnsi="Calibri" w:cs="Calibri"/>
          <w:color w:val="202122"/>
          <w:spacing w:val="3"/>
          <w:kern w:val="0"/>
          <w:lang w:eastAsia="en-CA"/>
          <w14:ligatures w14:val="none"/>
        </w:rPr>
      </w:pPr>
    </w:p>
    <w:p w14:paraId="62A58042" w14:textId="73F76E8D" w:rsidR="001B60DA" w:rsidRDefault="00CB377A" w:rsidP="001B60DA">
      <w:pPr>
        <w:numPr>
          <w:ilvl w:val="0"/>
          <w:numId w:val="11"/>
        </w:numPr>
        <w:spacing w:line="235" w:lineRule="atLeast"/>
        <w:rPr>
          <w:rFonts w:ascii="Calibri" w:eastAsia="Times New Roman" w:hAnsi="Calibri" w:cs="Calibri"/>
          <w:color w:val="202122"/>
          <w:spacing w:val="3"/>
          <w:kern w:val="0"/>
          <w:lang w:eastAsia="en-CA"/>
          <w14:ligatures w14:val="none"/>
        </w:rPr>
      </w:pPr>
      <w:r>
        <w:rPr>
          <w:rFonts w:ascii="Calibri" w:hAnsi="Calibri" w:cs="Calibri"/>
          <w:color w:val="202122"/>
          <w:spacing w:val="3"/>
        </w:rPr>
        <w:t>How many records are stored in the example1 table in the first instance? (1 mark) </w:t>
      </w:r>
      <w:r>
        <w:rPr>
          <w:rFonts w:ascii="Calibri" w:eastAsia="Times New Roman" w:hAnsi="Calibri" w:cs="Calibri"/>
          <w:color w:val="202122"/>
          <w:spacing w:val="3"/>
          <w:kern w:val="0"/>
          <w:lang w:eastAsia="en-CA"/>
          <w14:ligatures w14:val="none"/>
        </w:rPr>
        <w:t xml:space="preserve">  </w:t>
      </w:r>
    </w:p>
    <w:p w14:paraId="234B53A4" w14:textId="0393F089" w:rsidR="00CB377A" w:rsidRDefault="00CB377A" w:rsidP="00CB377A">
      <w:pPr>
        <w:spacing w:line="235" w:lineRule="atLeast"/>
        <w:ind w:left="720"/>
        <w:rPr>
          <w:rFonts w:ascii="Calibri" w:eastAsia="Times New Roman" w:hAnsi="Calibri" w:cs="Calibri"/>
          <w:color w:val="202122"/>
          <w:spacing w:val="3"/>
          <w:kern w:val="0"/>
          <w:lang w:eastAsia="en-CA"/>
          <w14:ligatures w14:val="none"/>
        </w:rPr>
      </w:pPr>
      <w:r w:rsidRPr="00CB377A">
        <w:rPr>
          <w:rFonts w:ascii="Calibri" w:eastAsia="Times New Roman" w:hAnsi="Calibri" w:cs="Calibri"/>
          <w:noProof/>
          <w:color w:val="202122"/>
          <w:spacing w:val="3"/>
          <w:kern w:val="0"/>
          <w:lang w:eastAsia="en-CA"/>
          <w14:ligatures w14:val="none"/>
        </w:rPr>
        <w:drawing>
          <wp:inline distT="0" distB="0" distL="0" distR="0" wp14:anchorId="5D7F5B82" wp14:editId="79E67CB7">
            <wp:extent cx="1691787" cy="891617"/>
            <wp:effectExtent l="0" t="0" r="3810" b="3810"/>
            <wp:docPr id="178865070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8650701" name="Picture 1" descr="Graphical user interface, application&#10;&#10;Description automatically generated"/>
                    <pic:cNvPicPr/>
                  </pic:nvPicPr>
                  <pic:blipFill>
                    <a:blip r:embed="rId15"/>
                    <a:stretch>
                      <a:fillRect/>
                    </a:stretch>
                  </pic:blipFill>
                  <pic:spPr>
                    <a:xfrm>
                      <a:off x="0" y="0"/>
                      <a:ext cx="1691787" cy="891617"/>
                    </a:xfrm>
                    <a:prstGeom prst="rect">
                      <a:avLst/>
                    </a:prstGeom>
                  </pic:spPr>
                </pic:pic>
              </a:graphicData>
            </a:graphic>
          </wp:inline>
        </w:drawing>
      </w:r>
    </w:p>
    <w:p w14:paraId="4FBC9B92" w14:textId="77777777" w:rsidR="00CB377A" w:rsidRPr="00CB377A" w:rsidRDefault="00CB377A" w:rsidP="00CB377A">
      <w:pPr>
        <w:numPr>
          <w:ilvl w:val="0"/>
          <w:numId w:val="11"/>
        </w:numPr>
        <w:spacing w:after="0" w:line="235" w:lineRule="atLeast"/>
        <w:rPr>
          <w:rFonts w:ascii="Calibri" w:eastAsia="Times New Roman" w:hAnsi="Calibri" w:cs="Calibri"/>
          <w:color w:val="202122"/>
          <w:spacing w:val="3"/>
          <w:kern w:val="0"/>
          <w:lang w:eastAsia="en-CA"/>
          <w14:ligatures w14:val="none"/>
        </w:rPr>
      </w:pPr>
      <w:r w:rsidRPr="00CB377A">
        <w:rPr>
          <w:rFonts w:ascii="Calibri" w:eastAsia="Times New Roman" w:hAnsi="Calibri" w:cs="Calibri"/>
          <w:color w:val="202122"/>
          <w:spacing w:val="3"/>
          <w:kern w:val="0"/>
          <w:lang w:eastAsia="en-CA"/>
          <w14:ligatures w14:val="none"/>
        </w:rPr>
        <w:t>Switch to the second instance/connection. </w:t>
      </w:r>
    </w:p>
    <w:p w14:paraId="11A909CE" w14:textId="77777777" w:rsidR="00CB377A" w:rsidRDefault="00CB377A" w:rsidP="00CB377A">
      <w:pPr>
        <w:numPr>
          <w:ilvl w:val="0"/>
          <w:numId w:val="11"/>
        </w:numPr>
        <w:spacing w:after="0" w:line="235" w:lineRule="atLeast"/>
        <w:rPr>
          <w:rFonts w:ascii="Calibri" w:eastAsia="Times New Roman" w:hAnsi="Calibri" w:cs="Calibri"/>
          <w:color w:val="202122"/>
          <w:spacing w:val="3"/>
          <w:kern w:val="0"/>
          <w:lang w:eastAsia="en-CA"/>
          <w14:ligatures w14:val="none"/>
        </w:rPr>
      </w:pPr>
      <w:r w:rsidRPr="00CB377A">
        <w:rPr>
          <w:rFonts w:ascii="Calibri" w:eastAsia="Times New Roman" w:hAnsi="Calibri" w:cs="Calibri"/>
          <w:color w:val="202122"/>
          <w:spacing w:val="3"/>
          <w:kern w:val="0"/>
          <w:lang w:eastAsia="en-CA"/>
          <w14:ligatures w14:val="none"/>
        </w:rPr>
        <w:t>How many records are stored in the example1 table in the second instance? Explain. (1 mark)</w:t>
      </w:r>
    </w:p>
    <w:p w14:paraId="091DEAEE" w14:textId="0A15C122" w:rsidR="00CB377A" w:rsidRPr="00CB377A" w:rsidRDefault="00CB377A" w:rsidP="00CB377A">
      <w:r w:rsidRPr="00CB377A">
        <w:rPr>
          <w:highlight w:val="lightGray"/>
        </w:rPr>
        <w:t>After running commit on the first instance, all changes made by the transaction are now permanent and visible to other transactions. Therefore, the number of records in the example1 table in the first instance and the second instance should now be the same.</w:t>
      </w:r>
    </w:p>
    <w:p w14:paraId="6856AE53" w14:textId="77361B66" w:rsidR="00CB377A" w:rsidRDefault="00CB377A" w:rsidP="00CB377A">
      <w:pPr>
        <w:spacing w:after="0" w:line="235" w:lineRule="atLeast"/>
        <w:ind w:left="720"/>
        <w:rPr>
          <w:rFonts w:ascii="Calibri" w:eastAsia="Times New Roman" w:hAnsi="Calibri" w:cs="Calibri"/>
          <w:color w:val="202122"/>
          <w:spacing w:val="3"/>
          <w:kern w:val="0"/>
          <w:lang w:eastAsia="en-CA"/>
          <w14:ligatures w14:val="none"/>
        </w:rPr>
      </w:pPr>
      <w:r w:rsidRPr="00CB377A">
        <w:rPr>
          <w:rFonts w:ascii="Calibri" w:eastAsia="Times New Roman" w:hAnsi="Calibri" w:cs="Calibri"/>
          <w:noProof/>
          <w:color w:val="202122"/>
          <w:spacing w:val="3"/>
          <w:kern w:val="0"/>
          <w:lang w:eastAsia="en-CA"/>
          <w14:ligatures w14:val="none"/>
        </w:rPr>
        <w:drawing>
          <wp:inline distT="0" distB="0" distL="0" distR="0" wp14:anchorId="71C5FF3A" wp14:editId="53DD58EB">
            <wp:extent cx="1120237" cy="472481"/>
            <wp:effectExtent l="0" t="0" r="3810" b="3810"/>
            <wp:docPr id="1692564765"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2564765" name="Picture 1" descr="Graphical user interface, text&#10;&#10;Description automatically generated"/>
                    <pic:cNvPicPr/>
                  </pic:nvPicPr>
                  <pic:blipFill>
                    <a:blip r:embed="rId16"/>
                    <a:stretch>
                      <a:fillRect/>
                    </a:stretch>
                  </pic:blipFill>
                  <pic:spPr>
                    <a:xfrm>
                      <a:off x="0" y="0"/>
                      <a:ext cx="1120237" cy="472481"/>
                    </a:xfrm>
                    <a:prstGeom prst="rect">
                      <a:avLst/>
                    </a:prstGeom>
                  </pic:spPr>
                </pic:pic>
              </a:graphicData>
            </a:graphic>
          </wp:inline>
        </w:drawing>
      </w:r>
    </w:p>
    <w:p w14:paraId="74381CDA" w14:textId="77777777" w:rsidR="00CB377A" w:rsidRPr="00CB377A" w:rsidRDefault="00CB377A" w:rsidP="00CB377A">
      <w:pPr>
        <w:spacing w:after="0" w:line="235" w:lineRule="atLeast"/>
        <w:ind w:left="720"/>
        <w:rPr>
          <w:rFonts w:ascii="Calibri" w:eastAsia="Times New Roman" w:hAnsi="Calibri" w:cs="Calibri"/>
          <w:color w:val="202122"/>
          <w:spacing w:val="3"/>
          <w:kern w:val="0"/>
          <w:lang w:eastAsia="en-CA"/>
          <w14:ligatures w14:val="none"/>
        </w:rPr>
      </w:pPr>
    </w:p>
    <w:p w14:paraId="1CE9EE8B" w14:textId="77777777" w:rsidR="00CB377A" w:rsidRPr="00CB377A" w:rsidRDefault="00CB377A" w:rsidP="00CB377A">
      <w:pPr>
        <w:numPr>
          <w:ilvl w:val="0"/>
          <w:numId w:val="11"/>
        </w:numPr>
        <w:spacing w:line="235" w:lineRule="atLeast"/>
        <w:rPr>
          <w:rFonts w:ascii="Calibri" w:eastAsia="Times New Roman" w:hAnsi="Calibri" w:cs="Calibri"/>
          <w:color w:val="202122"/>
          <w:spacing w:val="3"/>
          <w:kern w:val="0"/>
          <w:lang w:eastAsia="en-CA"/>
          <w14:ligatures w14:val="none"/>
        </w:rPr>
      </w:pPr>
      <w:r w:rsidRPr="00CB377A">
        <w:rPr>
          <w:rFonts w:ascii="Calibri" w:eastAsia="Times New Roman" w:hAnsi="Calibri" w:cs="Calibri"/>
          <w:color w:val="202122"/>
          <w:spacing w:val="3"/>
          <w:kern w:val="0"/>
          <w:lang w:eastAsia="en-CA"/>
          <w14:ligatures w14:val="none"/>
        </w:rPr>
        <w:t>Switch to the first instance/connection. Execute the entire transaction below:</w:t>
      </w:r>
    </w:p>
    <w:p w14:paraId="4C2E5362" w14:textId="77777777" w:rsidR="00CB377A" w:rsidRDefault="00CB377A" w:rsidP="00CB377A">
      <w:pPr>
        <w:numPr>
          <w:ilvl w:val="0"/>
          <w:numId w:val="11"/>
        </w:numPr>
        <w:spacing w:after="0" w:line="235" w:lineRule="atLeast"/>
        <w:rPr>
          <w:rFonts w:ascii="Calibri" w:eastAsia="Times New Roman" w:hAnsi="Calibri" w:cs="Calibri"/>
          <w:color w:val="202122"/>
          <w:spacing w:val="3"/>
          <w:kern w:val="0"/>
          <w:lang w:eastAsia="en-CA"/>
          <w14:ligatures w14:val="none"/>
        </w:rPr>
      </w:pPr>
      <w:r w:rsidRPr="00CB377A">
        <w:rPr>
          <w:rFonts w:ascii="Calibri" w:eastAsia="Times New Roman" w:hAnsi="Calibri" w:cs="Calibri"/>
          <w:color w:val="202122"/>
          <w:spacing w:val="3"/>
          <w:kern w:val="0"/>
          <w:lang w:eastAsia="en-CA"/>
          <w14:ligatures w14:val="none"/>
        </w:rPr>
        <w:t>How many records are stored in the example1 table in the first instance? (1 mark)</w:t>
      </w:r>
    </w:p>
    <w:p w14:paraId="6193FF0A" w14:textId="451F7292" w:rsidR="00CB377A" w:rsidRPr="00CB377A" w:rsidRDefault="00CB377A" w:rsidP="00CB377A">
      <w:pPr>
        <w:spacing w:after="0" w:line="235" w:lineRule="atLeast"/>
        <w:ind w:left="720"/>
        <w:rPr>
          <w:rFonts w:ascii="Calibri" w:eastAsia="Times New Roman" w:hAnsi="Calibri" w:cs="Calibri"/>
          <w:color w:val="202122"/>
          <w:spacing w:val="3"/>
          <w:kern w:val="0"/>
          <w:lang w:eastAsia="en-CA"/>
          <w14:ligatures w14:val="none"/>
        </w:rPr>
      </w:pPr>
      <w:r w:rsidRPr="00CB377A">
        <w:rPr>
          <w:rFonts w:ascii="Calibri" w:eastAsia="Times New Roman" w:hAnsi="Calibri" w:cs="Calibri"/>
          <w:noProof/>
          <w:color w:val="202122"/>
          <w:spacing w:val="3"/>
          <w:kern w:val="0"/>
          <w:lang w:eastAsia="en-CA"/>
          <w14:ligatures w14:val="none"/>
        </w:rPr>
        <w:drawing>
          <wp:inline distT="0" distB="0" distL="0" distR="0" wp14:anchorId="627B1C2F" wp14:editId="074E604E">
            <wp:extent cx="1615440" cy="621323"/>
            <wp:effectExtent l="0" t="0" r="3810" b="7620"/>
            <wp:docPr id="1229117800"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117800" name="Picture 1" descr="Graphical user interface, application&#10;&#10;Description automatically generated"/>
                    <pic:cNvPicPr/>
                  </pic:nvPicPr>
                  <pic:blipFill rotWithShape="1">
                    <a:blip r:embed="rId17"/>
                    <a:srcRect b="27198"/>
                    <a:stretch/>
                  </pic:blipFill>
                  <pic:spPr bwMode="auto">
                    <a:xfrm>
                      <a:off x="0" y="0"/>
                      <a:ext cx="1615580" cy="621377"/>
                    </a:xfrm>
                    <a:prstGeom prst="rect">
                      <a:avLst/>
                    </a:prstGeom>
                    <a:ln>
                      <a:noFill/>
                    </a:ln>
                    <a:extLst>
                      <a:ext uri="{53640926-AAD7-44D8-BBD7-CCE9431645EC}">
                        <a14:shadowObscured xmlns:a14="http://schemas.microsoft.com/office/drawing/2010/main"/>
                      </a:ext>
                    </a:extLst>
                  </pic:spPr>
                </pic:pic>
              </a:graphicData>
            </a:graphic>
          </wp:inline>
        </w:drawing>
      </w:r>
    </w:p>
    <w:p w14:paraId="2841C02D" w14:textId="77777777" w:rsidR="00CB377A" w:rsidRPr="00CB377A" w:rsidRDefault="00CB377A" w:rsidP="00CB377A">
      <w:pPr>
        <w:numPr>
          <w:ilvl w:val="0"/>
          <w:numId w:val="11"/>
        </w:numPr>
        <w:spacing w:after="0" w:line="235" w:lineRule="atLeast"/>
        <w:rPr>
          <w:rFonts w:ascii="Calibri" w:eastAsia="Times New Roman" w:hAnsi="Calibri" w:cs="Calibri"/>
          <w:color w:val="202122"/>
          <w:spacing w:val="3"/>
          <w:kern w:val="0"/>
          <w:lang w:eastAsia="en-CA"/>
          <w14:ligatures w14:val="none"/>
        </w:rPr>
      </w:pPr>
      <w:r w:rsidRPr="00CB377A">
        <w:rPr>
          <w:rFonts w:ascii="Calibri" w:eastAsia="Times New Roman" w:hAnsi="Calibri" w:cs="Calibri"/>
          <w:color w:val="202122"/>
          <w:spacing w:val="3"/>
          <w:kern w:val="0"/>
          <w:lang w:eastAsia="en-CA"/>
          <w14:ligatures w14:val="none"/>
        </w:rPr>
        <w:t>Switch to the second instance/connection. </w:t>
      </w:r>
    </w:p>
    <w:p w14:paraId="7D765590" w14:textId="77777777" w:rsidR="00CB377A" w:rsidRDefault="00CB377A" w:rsidP="00CB377A">
      <w:pPr>
        <w:numPr>
          <w:ilvl w:val="0"/>
          <w:numId w:val="11"/>
        </w:numPr>
        <w:spacing w:after="0" w:line="235" w:lineRule="atLeast"/>
        <w:rPr>
          <w:rFonts w:ascii="Calibri" w:eastAsia="Times New Roman" w:hAnsi="Calibri" w:cs="Calibri"/>
          <w:color w:val="202122"/>
          <w:spacing w:val="3"/>
          <w:kern w:val="0"/>
          <w:lang w:eastAsia="en-CA"/>
          <w14:ligatures w14:val="none"/>
        </w:rPr>
      </w:pPr>
      <w:r w:rsidRPr="00CB377A">
        <w:rPr>
          <w:rFonts w:ascii="Calibri" w:eastAsia="Times New Roman" w:hAnsi="Calibri" w:cs="Calibri"/>
          <w:color w:val="202122"/>
          <w:spacing w:val="3"/>
          <w:kern w:val="0"/>
          <w:lang w:eastAsia="en-CA"/>
          <w14:ligatures w14:val="none"/>
        </w:rPr>
        <w:t>How many records are stored in the example1 table in the second instance? Explain. (1 mark)</w:t>
      </w:r>
    </w:p>
    <w:p w14:paraId="22597297" w14:textId="02382E92" w:rsidR="00CB377A" w:rsidRPr="0058555B" w:rsidRDefault="00CB377A" w:rsidP="00CB377A">
      <w:pPr>
        <w:jc w:val="both"/>
        <w:rPr>
          <w:highlight w:val="lightGray"/>
        </w:rPr>
      </w:pPr>
      <w:r w:rsidRPr="00CB377A">
        <w:rPr>
          <w:highlight w:val="lightGray"/>
        </w:rPr>
        <w:t>94 records are stored in the example1 table in the second instance. This is because the entire transaction was rolled back in the first instance before it was committed, so the changes were not actually made to the database</w:t>
      </w:r>
      <w:r w:rsidR="0058555B">
        <w:rPr>
          <w:highlight w:val="lightGray"/>
        </w:rPr>
        <w:t>,</w:t>
      </w:r>
      <w:r w:rsidRPr="00CB377A">
        <w:rPr>
          <w:highlight w:val="lightGray"/>
        </w:rPr>
        <w:t xml:space="preserve"> </w:t>
      </w:r>
      <w:r w:rsidR="00354D07">
        <w:rPr>
          <w:highlight w:val="lightGray"/>
        </w:rPr>
        <w:t xml:space="preserve">and </w:t>
      </w:r>
      <w:r w:rsidR="0058555B" w:rsidRPr="0058555B">
        <w:rPr>
          <w:highlight w:val="lightGray"/>
        </w:rPr>
        <w:t>nothing changed in the database and both instances maintain the same</w:t>
      </w:r>
      <w:r w:rsidR="0058555B" w:rsidRPr="0058555B">
        <w:rPr>
          <w:rFonts w:ascii="Calibri" w:eastAsia="Times New Roman" w:hAnsi="Calibri" w:cs="Calibri"/>
          <w:color w:val="202122"/>
          <w:spacing w:val="3"/>
          <w:sz w:val="24"/>
          <w:szCs w:val="24"/>
          <w:highlight w:val="lightGray"/>
        </w:rPr>
        <w:t xml:space="preserve"> </w:t>
      </w:r>
      <w:r w:rsidR="0058555B" w:rsidRPr="0058555B">
        <w:rPr>
          <w:highlight w:val="lightGray"/>
        </w:rPr>
        <w:t xml:space="preserve">number of records from before. </w:t>
      </w:r>
    </w:p>
    <w:p w14:paraId="4BBBAD61" w14:textId="736D4928" w:rsidR="00CB377A" w:rsidRPr="00CB377A" w:rsidRDefault="00CB377A" w:rsidP="00CB377A">
      <w:pPr>
        <w:spacing w:after="0" w:line="235" w:lineRule="atLeast"/>
        <w:ind w:left="720"/>
        <w:rPr>
          <w:rFonts w:ascii="Calibri" w:eastAsia="Times New Roman" w:hAnsi="Calibri" w:cs="Calibri"/>
          <w:color w:val="202122"/>
          <w:spacing w:val="3"/>
          <w:kern w:val="0"/>
          <w:lang w:eastAsia="en-CA"/>
          <w14:ligatures w14:val="none"/>
        </w:rPr>
      </w:pPr>
      <w:r w:rsidRPr="00CB377A">
        <w:rPr>
          <w:rFonts w:ascii="Calibri" w:eastAsia="Times New Roman" w:hAnsi="Calibri" w:cs="Calibri"/>
          <w:noProof/>
          <w:color w:val="202122"/>
          <w:spacing w:val="3"/>
          <w:kern w:val="0"/>
          <w:lang w:eastAsia="en-CA"/>
          <w14:ligatures w14:val="none"/>
        </w:rPr>
        <w:drawing>
          <wp:inline distT="0" distB="0" distL="0" distR="0" wp14:anchorId="429C6C48" wp14:editId="05F2DD9A">
            <wp:extent cx="1196444" cy="800169"/>
            <wp:effectExtent l="0" t="0" r="3810" b="0"/>
            <wp:docPr id="622046808"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046808" name="Picture 1" descr="Graphical user interface, application&#10;&#10;Description automatically generated"/>
                    <pic:cNvPicPr/>
                  </pic:nvPicPr>
                  <pic:blipFill>
                    <a:blip r:embed="rId18"/>
                    <a:stretch>
                      <a:fillRect/>
                    </a:stretch>
                  </pic:blipFill>
                  <pic:spPr>
                    <a:xfrm>
                      <a:off x="0" y="0"/>
                      <a:ext cx="1196444" cy="800169"/>
                    </a:xfrm>
                    <a:prstGeom prst="rect">
                      <a:avLst/>
                    </a:prstGeom>
                  </pic:spPr>
                </pic:pic>
              </a:graphicData>
            </a:graphic>
          </wp:inline>
        </w:drawing>
      </w:r>
    </w:p>
    <w:p w14:paraId="3FBD5FA3" w14:textId="77777777" w:rsidR="00CB377A" w:rsidRPr="00CB377A" w:rsidRDefault="00CB377A" w:rsidP="00CB377A">
      <w:pPr>
        <w:numPr>
          <w:ilvl w:val="0"/>
          <w:numId w:val="11"/>
        </w:numPr>
        <w:spacing w:line="235" w:lineRule="atLeast"/>
        <w:rPr>
          <w:rFonts w:ascii="Calibri" w:eastAsia="Times New Roman" w:hAnsi="Calibri" w:cs="Calibri"/>
          <w:color w:val="202122"/>
          <w:spacing w:val="3"/>
          <w:kern w:val="0"/>
          <w:lang w:eastAsia="en-CA"/>
          <w14:ligatures w14:val="none"/>
        </w:rPr>
      </w:pPr>
      <w:r w:rsidRPr="00CB377A">
        <w:rPr>
          <w:rFonts w:ascii="Calibri" w:eastAsia="Times New Roman" w:hAnsi="Calibri" w:cs="Calibri"/>
          <w:color w:val="202122"/>
          <w:spacing w:val="3"/>
          <w:kern w:val="0"/>
          <w:lang w:eastAsia="en-CA"/>
          <w14:ligatures w14:val="none"/>
        </w:rPr>
        <w:t>Switch to the first instance/connection and run:  </w:t>
      </w:r>
    </w:p>
    <w:p w14:paraId="58BDFDDE" w14:textId="77777777" w:rsidR="00CB377A" w:rsidRDefault="00CB377A" w:rsidP="00CB377A">
      <w:pPr>
        <w:numPr>
          <w:ilvl w:val="0"/>
          <w:numId w:val="11"/>
        </w:numPr>
        <w:spacing w:after="0" w:line="235" w:lineRule="atLeast"/>
        <w:rPr>
          <w:rFonts w:ascii="Calibri" w:eastAsia="Times New Roman" w:hAnsi="Calibri" w:cs="Calibri"/>
          <w:color w:val="202122"/>
          <w:spacing w:val="3"/>
          <w:kern w:val="0"/>
          <w:lang w:eastAsia="en-CA"/>
          <w14:ligatures w14:val="none"/>
        </w:rPr>
      </w:pPr>
      <w:r w:rsidRPr="00CB377A">
        <w:rPr>
          <w:rFonts w:ascii="Calibri" w:eastAsia="Times New Roman" w:hAnsi="Calibri" w:cs="Calibri"/>
          <w:color w:val="202122"/>
          <w:spacing w:val="3"/>
          <w:kern w:val="0"/>
          <w:lang w:eastAsia="en-CA"/>
          <w14:ligatures w14:val="none"/>
        </w:rPr>
        <w:lastRenderedPageBreak/>
        <w:t>How many records are stored in the example1 table in the first instance? (1 mark)</w:t>
      </w:r>
    </w:p>
    <w:p w14:paraId="7B3243E7" w14:textId="57D85B70" w:rsidR="00AF431D" w:rsidRPr="00CB377A" w:rsidRDefault="00AF431D" w:rsidP="00AF431D">
      <w:pPr>
        <w:spacing w:after="0" w:line="235" w:lineRule="atLeast"/>
        <w:ind w:left="720"/>
        <w:rPr>
          <w:rFonts w:ascii="Calibri" w:eastAsia="Times New Roman" w:hAnsi="Calibri" w:cs="Calibri"/>
          <w:color w:val="202122"/>
          <w:spacing w:val="3"/>
          <w:kern w:val="0"/>
          <w:lang w:eastAsia="en-CA"/>
          <w14:ligatures w14:val="none"/>
        </w:rPr>
      </w:pPr>
      <w:r w:rsidRPr="00AF431D">
        <w:rPr>
          <w:rFonts w:ascii="Calibri" w:eastAsia="Times New Roman" w:hAnsi="Calibri" w:cs="Calibri"/>
          <w:noProof/>
          <w:color w:val="202122"/>
          <w:spacing w:val="3"/>
          <w:kern w:val="0"/>
          <w:lang w:eastAsia="en-CA"/>
          <w14:ligatures w14:val="none"/>
        </w:rPr>
        <w:drawing>
          <wp:inline distT="0" distB="0" distL="0" distR="0" wp14:anchorId="2238CB74" wp14:editId="77E1ECF7">
            <wp:extent cx="1265030" cy="784928"/>
            <wp:effectExtent l="0" t="0" r="0" b="0"/>
            <wp:docPr id="586861886"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6861886" name="Picture 1" descr="Graphical user interface, application&#10;&#10;Description automatically generated"/>
                    <pic:cNvPicPr/>
                  </pic:nvPicPr>
                  <pic:blipFill>
                    <a:blip r:embed="rId19"/>
                    <a:stretch>
                      <a:fillRect/>
                    </a:stretch>
                  </pic:blipFill>
                  <pic:spPr>
                    <a:xfrm>
                      <a:off x="0" y="0"/>
                      <a:ext cx="1265030" cy="784928"/>
                    </a:xfrm>
                    <a:prstGeom prst="rect">
                      <a:avLst/>
                    </a:prstGeom>
                  </pic:spPr>
                </pic:pic>
              </a:graphicData>
            </a:graphic>
          </wp:inline>
        </w:drawing>
      </w:r>
    </w:p>
    <w:p w14:paraId="0BC1119B" w14:textId="77777777" w:rsidR="00CB377A" w:rsidRPr="00CB377A" w:rsidRDefault="00CB377A" w:rsidP="00CB377A">
      <w:pPr>
        <w:numPr>
          <w:ilvl w:val="0"/>
          <w:numId w:val="11"/>
        </w:numPr>
        <w:spacing w:after="0" w:line="235" w:lineRule="atLeast"/>
        <w:rPr>
          <w:rFonts w:ascii="Calibri" w:eastAsia="Times New Roman" w:hAnsi="Calibri" w:cs="Calibri"/>
          <w:color w:val="202122"/>
          <w:spacing w:val="3"/>
          <w:kern w:val="0"/>
          <w:lang w:eastAsia="en-CA"/>
          <w14:ligatures w14:val="none"/>
        </w:rPr>
      </w:pPr>
      <w:r w:rsidRPr="00CB377A">
        <w:rPr>
          <w:rFonts w:ascii="Calibri" w:eastAsia="Times New Roman" w:hAnsi="Calibri" w:cs="Calibri"/>
          <w:color w:val="202122"/>
          <w:spacing w:val="3"/>
          <w:kern w:val="0"/>
          <w:lang w:eastAsia="en-CA"/>
          <w14:ligatures w14:val="none"/>
        </w:rPr>
        <w:t>Switch to the second instance/connection. </w:t>
      </w:r>
    </w:p>
    <w:p w14:paraId="08CD26A0" w14:textId="77777777" w:rsidR="00CB377A" w:rsidRDefault="00CB377A" w:rsidP="00CB377A">
      <w:pPr>
        <w:numPr>
          <w:ilvl w:val="0"/>
          <w:numId w:val="11"/>
        </w:numPr>
        <w:spacing w:after="0" w:line="235" w:lineRule="atLeast"/>
        <w:rPr>
          <w:rFonts w:ascii="Calibri" w:eastAsia="Times New Roman" w:hAnsi="Calibri" w:cs="Calibri"/>
          <w:color w:val="202122"/>
          <w:spacing w:val="3"/>
          <w:kern w:val="0"/>
          <w:lang w:eastAsia="en-CA"/>
          <w14:ligatures w14:val="none"/>
        </w:rPr>
      </w:pPr>
      <w:r w:rsidRPr="00CB377A">
        <w:rPr>
          <w:rFonts w:ascii="Calibri" w:eastAsia="Times New Roman" w:hAnsi="Calibri" w:cs="Calibri"/>
          <w:color w:val="202122"/>
          <w:spacing w:val="3"/>
          <w:kern w:val="0"/>
          <w:lang w:eastAsia="en-CA"/>
          <w14:ligatures w14:val="none"/>
        </w:rPr>
        <w:t>How many records are stored in the example1 table in the second instance? (1 mark)</w:t>
      </w:r>
    </w:p>
    <w:p w14:paraId="183E14AC" w14:textId="77777777" w:rsidR="00AF431D" w:rsidRDefault="00AF431D" w:rsidP="00AF431D">
      <w:pPr>
        <w:spacing w:after="0" w:line="235" w:lineRule="atLeast"/>
        <w:ind w:left="720"/>
        <w:rPr>
          <w:rFonts w:ascii="Calibri" w:eastAsia="Times New Roman" w:hAnsi="Calibri" w:cs="Calibri"/>
          <w:color w:val="202122"/>
          <w:spacing w:val="3"/>
          <w:kern w:val="0"/>
          <w:lang w:eastAsia="en-CA"/>
          <w14:ligatures w14:val="none"/>
        </w:rPr>
      </w:pPr>
    </w:p>
    <w:p w14:paraId="76CEA19B" w14:textId="0429AE9A" w:rsidR="00AF431D" w:rsidRPr="00AF431D" w:rsidRDefault="00AF431D" w:rsidP="00AF431D">
      <w:r w:rsidRPr="00AF431D">
        <w:rPr>
          <w:highlight w:val="lightGray"/>
        </w:rPr>
        <w:t>The second instance was not affected by the rollback to the save point in the first instance, as the changes had not been committed yet. Therefore, the second instance still shows 94 records.</w:t>
      </w:r>
    </w:p>
    <w:p w14:paraId="67639178" w14:textId="6BCC50A1" w:rsidR="00AF431D" w:rsidRPr="00CB377A" w:rsidRDefault="00AF431D" w:rsidP="00AF431D">
      <w:pPr>
        <w:spacing w:after="0" w:line="235" w:lineRule="atLeast"/>
        <w:ind w:left="720"/>
        <w:rPr>
          <w:rFonts w:ascii="Calibri" w:eastAsia="Times New Roman" w:hAnsi="Calibri" w:cs="Calibri"/>
          <w:color w:val="202122"/>
          <w:spacing w:val="3"/>
          <w:kern w:val="0"/>
          <w:lang w:eastAsia="en-CA"/>
          <w14:ligatures w14:val="none"/>
        </w:rPr>
      </w:pPr>
      <w:r w:rsidRPr="00AF431D">
        <w:rPr>
          <w:rFonts w:ascii="Calibri" w:eastAsia="Times New Roman" w:hAnsi="Calibri" w:cs="Calibri"/>
          <w:noProof/>
          <w:color w:val="202122"/>
          <w:spacing w:val="3"/>
          <w:kern w:val="0"/>
          <w:lang w:eastAsia="en-CA"/>
          <w14:ligatures w14:val="none"/>
        </w:rPr>
        <w:drawing>
          <wp:inline distT="0" distB="0" distL="0" distR="0" wp14:anchorId="39DE6115" wp14:editId="233F44DD">
            <wp:extent cx="1013548" cy="876376"/>
            <wp:effectExtent l="0" t="0" r="0" b="0"/>
            <wp:docPr id="454653482" name="Picture 1"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653482" name="Picture 1" descr="Table&#10;&#10;Description automatically generated with medium confidence"/>
                    <pic:cNvPicPr/>
                  </pic:nvPicPr>
                  <pic:blipFill>
                    <a:blip r:embed="rId20"/>
                    <a:stretch>
                      <a:fillRect/>
                    </a:stretch>
                  </pic:blipFill>
                  <pic:spPr>
                    <a:xfrm>
                      <a:off x="0" y="0"/>
                      <a:ext cx="1013548" cy="876376"/>
                    </a:xfrm>
                    <a:prstGeom prst="rect">
                      <a:avLst/>
                    </a:prstGeom>
                  </pic:spPr>
                </pic:pic>
              </a:graphicData>
            </a:graphic>
          </wp:inline>
        </w:drawing>
      </w:r>
    </w:p>
    <w:p w14:paraId="414F8E42" w14:textId="7B62D696" w:rsidR="00CB377A" w:rsidRPr="00CB377A" w:rsidRDefault="00CB377A" w:rsidP="00CB377A">
      <w:pPr>
        <w:numPr>
          <w:ilvl w:val="0"/>
          <w:numId w:val="11"/>
        </w:numPr>
        <w:spacing w:line="235" w:lineRule="atLeast"/>
        <w:rPr>
          <w:rFonts w:ascii="Calibri" w:eastAsia="Times New Roman" w:hAnsi="Calibri" w:cs="Calibri"/>
          <w:color w:val="202122"/>
          <w:spacing w:val="3"/>
          <w:kern w:val="0"/>
          <w:lang w:eastAsia="en-CA"/>
          <w14:ligatures w14:val="none"/>
        </w:rPr>
      </w:pPr>
      <w:r w:rsidRPr="00CB377A">
        <w:rPr>
          <w:rFonts w:ascii="Calibri" w:eastAsia="Times New Roman" w:hAnsi="Calibri" w:cs="Calibri"/>
          <w:color w:val="202122"/>
          <w:spacing w:val="3"/>
          <w:kern w:val="0"/>
          <w:lang w:eastAsia="en-CA"/>
          <w14:ligatures w14:val="none"/>
        </w:rPr>
        <w:t xml:space="preserve">Switch to the first instance/connection and runt he </w:t>
      </w:r>
      <w:r w:rsidR="00D3319F" w:rsidRPr="00CB377A">
        <w:rPr>
          <w:rFonts w:ascii="Calibri" w:eastAsia="Times New Roman" w:hAnsi="Calibri" w:cs="Calibri"/>
          <w:color w:val="202122"/>
          <w:spacing w:val="3"/>
          <w:kern w:val="0"/>
          <w:lang w:eastAsia="en-CA"/>
          <w14:ligatures w14:val="none"/>
        </w:rPr>
        <w:t>is following</w:t>
      </w:r>
      <w:r w:rsidRPr="00CB377A">
        <w:rPr>
          <w:rFonts w:ascii="Calibri" w:eastAsia="Times New Roman" w:hAnsi="Calibri" w:cs="Calibri"/>
          <w:color w:val="202122"/>
          <w:spacing w:val="3"/>
          <w:kern w:val="0"/>
          <w:lang w:eastAsia="en-CA"/>
          <w14:ligatures w14:val="none"/>
        </w:rPr>
        <w:t>:  </w:t>
      </w:r>
    </w:p>
    <w:p w14:paraId="35CCD6C7" w14:textId="77777777" w:rsidR="00AF431D" w:rsidRDefault="00AF431D" w:rsidP="00AF431D">
      <w:pPr>
        <w:numPr>
          <w:ilvl w:val="0"/>
          <w:numId w:val="11"/>
        </w:numPr>
        <w:spacing w:after="0" w:line="235" w:lineRule="atLeast"/>
        <w:rPr>
          <w:rFonts w:ascii="Calibri" w:eastAsia="Times New Roman" w:hAnsi="Calibri" w:cs="Calibri"/>
          <w:color w:val="202122"/>
          <w:spacing w:val="3"/>
          <w:kern w:val="0"/>
          <w:lang w:eastAsia="en-CA"/>
          <w14:ligatures w14:val="none"/>
        </w:rPr>
      </w:pPr>
      <w:r w:rsidRPr="00AF431D">
        <w:rPr>
          <w:rFonts w:ascii="Calibri" w:eastAsia="Times New Roman" w:hAnsi="Calibri" w:cs="Calibri"/>
          <w:color w:val="202122"/>
          <w:spacing w:val="3"/>
          <w:kern w:val="0"/>
          <w:lang w:eastAsia="en-CA"/>
          <w14:ligatures w14:val="none"/>
        </w:rPr>
        <w:t>How many records are stored in the example1 table in the first instance? (1 mark)</w:t>
      </w:r>
    </w:p>
    <w:p w14:paraId="2969FB05" w14:textId="7BCF7EBD" w:rsidR="00AF431D" w:rsidRPr="00AF431D" w:rsidRDefault="00AF431D" w:rsidP="00AF431D">
      <w:pPr>
        <w:spacing w:after="0" w:line="235" w:lineRule="atLeast"/>
        <w:ind w:left="720"/>
        <w:rPr>
          <w:rFonts w:ascii="Calibri" w:eastAsia="Times New Roman" w:hAnsi="Calibri" w:cs="Calibri"/>
          <w:color w:val="202122"/>
          <w:spacing w:val="3"/>
          <w:kern w:val="0"/>
          <w:lang w:eastAsia="en-CA"/>
          <w14:ligatures w14:val="none"/>
        </w:rPr>
      </w:pPr>
      <w:r w:rsidRPr="00AF431D">
        <w:rPr>
          <w:rFonts w:ascii="Calibri" w:eastAsia="Times New Roman" w:hAnsi="Calibri" w:cs="Calibri"/>
          <w:noProof/>
          <w:color w:val="202122"/>
          <w:spacing w:val="3"/>
          <w:kern w:val="0"/>
          <w:lang w:eastAsia="en-CA"/>
          <w14:ligatures w14:val="none"/>
        </w:rPr>
        <w:drawing>
          <wp:inline distT="0" distB="0" distL="0" distR="0" wp14:anchorId="623E0814" wp14:editId="00C8C501">
            <wp:extent cx="1127858" cy="624894"/>
            <wp:effectExtent l="0" t="0" r="0" b="3810"/>
            <wp:docPr id="154033236"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033236" name="Picture 1" descr="Graphical user interface, application&#10;&#10;Description automatically generated"/>
                    <pic:cNvPicPr/>
                  </pic:nvPicPr>
                  <pic:blipFill>
                    <a:blip r:embed="rId21"/>
                    <a:stretch>
                      <a:fillRect/>
                    </a:stretch>
                  </pic:blipFill>
                  <pic:spPr>
                    <a:xfrm>
                      <a:off x="0" y="0"/>
                      <a:ext cx="1127858" cy="624894"/>
                    </a:xfrm>
                    <a:prstGeom prst="rect">
                      <a:avLst/>
                    </a:prstGeom>
                  </pic:spPr>
                </pic:pic>
              </a:graphicData>
            </a:graphic>
          </wp:inline>
        </w:drawing>
      </w:r>
    </w:p>
    <w:p w14:paraId="0E585CB9" w14:textId="77777777" w:rsidR="00AF431D" w:rsidRPr="00AF431D" w:rsidRDefault="00AF431D" w:rsidP="00AF431D">
      <w:pPr>
        <w:numPr>
          <w:ilvl w:val="0"/>
          <w:numId w:val="11"/>
        </w:numPr>
        <w:spacing w:after="0" w:line="235" w:lineRule="atLeast"/>
        <w:rPr>
          <w:rFonts w:ascii="Calibri" w:eastAsia="Times New Roman" w:hAnsi="Calibri" w:cs="Calibri"/>
          <w:color w:val="202122"/>
          <w:spacing w:val="3"/>
          <w:kern w:val="0"/>
          <w:lang w:eastAsia="en-CA"/>
          <w14:ligatures w14:val="none"/>
        </w:rPr>
      </w:pPr>
      <w:r w:rsidRPr="00AF431D">
        <w:rPr>
          <w:rFonts w:ascii="Calibri" w:eastAsia="Times New Roman" w:hAnsi="Calibri" w:cs="Calibri"/>
          <w:color w:val="202122"/>
          <w:spacing w:val="3"/>
          <w:kern w:val="0"/>
          <w:lang w:eastAsia="en-CA"/>
          <w14:ligatures w14:val="none"/>
        </w:rPr>
        <w:t>Switch to the second instance/connection. </w:t>
      </w:r>
    </w:p>
    <w:p w14:paraId="6EE9E32C" w14:textId="77777777" w:rsidR="00AF431D" w:rsidRDefault="00AF431D" w:rsidP="00AF431D">
      <w:pPr>
        <w:numPr>
          <w:ilvl w:val="0"/>
          <w:numId w:val="11"/>
        </w:numPr>
        <w:spacing w:line="235" w:lineRule="atLeast"/>
        <w:rPr>
          <w:rFonts w:ascii="Calibri" w:eastAsia="Times New Roman" w:hAnsi="Calibri" w:cs="Calibri"/>
          <w:color w:val="202122"/>
          <w:spacing w:val="3"/>
          <w:kern w:val="0"/>
          <w:lang w:eastAsia="en-CA"/>
          <w14:ligatures w14:val="none"/>
        </w:rPr>
      </w:pPr>
      <w:r w:rsidRPr="00AF431D">
        <w:rPr>
          <w:rFonts w:ascii="Calibri" w:eastAsia="Times New Roman" w:hAnsi="Calibri" w:cs="Calibri"/>
          <w:color w:val="202122"/>
          <w:spacing w:val="3"/>
          <w:kern w:val="0"/>
          <w:lang w:eastAsia="en-CA"/>
          <w14:ligatures w14:val="none"/>
        </w:rPr>
        <w:t>How many records are stored in the example1 table in the second instance? Explain (1 mark)</w:t>
      </w:r>
    </w:p>
    <w:p w14:paraId="76A74B40" w14:textId="3800ACBC" w:rsidR="00AF431D" w:rsidRPr="005527A8" w:rsidRDefault="00AF431D" w:rsidP="005527A8">
      <w:pPr>
        <w:rPr>
          <w:highlight w:val="lightGray"/>
        </w:rPr>
      </w:pPr>
      <w:r w:rsidRPr="00AF431D">
        <w:rPr>
          <w:highlight w:val="lightGray"/>
        </w:rPr>
        <w:t>The second instance can now see the changes made by the committed transaction in the first instance, resulting in the same number of records in both instances.</w:t>
      </w:r>
      <w:r w:rsidR="005527A8" w:rsidRPr="005527A8">
        <w:rPr>
          <w:highlight w:val="lightGray"/>
        </w:rPr>
        <w:t xml:space="preserve"> Because of “rollback to </w:t>
      </w:r>
      <w:proofErr w:type="spellStart"/>
      <w:r w:rsidR="005527A8" w:rsidRPr="005527A8">
        <w:rPr>
          <w:highlight w:val="lightGray"/>
        </w:rPr>
        <w:t>savepoint</w:t>
      </w:r>
      <w:proofErr w:type="spellEnd"/>
      <w:r w:rsidR="005527A8" w:rsidRPr="005527A8">
        <w:rPr>
          <w:highlight w:val="lightGray"/>
        </w:rPr>
        <w:t xml:space="preserve"> i15</w:t>
      </w:r>
      <w:proofErr w:type="gramStart"/>
      <w:r w:rsidR="005527A8" w:rsidRPr="005527A8">
        <w:rPr>
          <w:highlight w:val="lightGray"/>
        </w:rPr>
        <w:t>;”  in</w:t>
      </w:r>
      <w:proofErr w:type="gramEnd"/>
      <w:r w:rsidR="005527A8" w:rsidRPr="005527A8">
        <w:rPr>
          <w:highlight w:val="lightGray"/>
        </w:rPr>
        <w:t xml:space="preserve"> first instance shows 95 records, and then after “commit” the second instance get changed from 94 to 95. </w:t>
      </w:r>
    </w:p>
    <w:p w14:paraId="01E15E25" w14:textId="0CE8DC1E" w:rsidR="00AF431D" w:rsidRPr="00AF431D" w:rsidRDefault="00AF431D" w:rsidP="00AF431D">
      <w:pPr>
        <w:rPr>
          <w:lang w:eastAsia="en-CA"/>
        </w:rPr>
      </w:pPr>
      <w:r w:rsidRPr="00AF431D">
        <w:rPr>
          <w:noProof/>
          <w:lang w:eastAsia="en-CA"/>
        </w:rPr>
        <w:drawing>
          <wp:inline distT="0" distB="0" distL="0" distR="0" wp14:anchorId="5C51280A" wp14:editId="3079E9DD">
            <wp:extent cx="1310754" cy="845893"/>
            <wp:effectExtent l="0" t="0" r="3810" b="0"/>
            <wp:docPr id="225418248"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418248" name="Picture 1" descr="Graphical user interface, application&#10;&#10;Description automatically generated"/>
                    <pic:cNvPicPr/>
                  </pic:nvPicPr>
                  <pic:blipFill>
                    <a:blip r:embed="rId22"/>
                    <a:stretch>
                      <a:fillRect/>
                    </a:stretch>
                  </pic:blipFill>
                  <pic:spPr>
                    <a:xfrm>
                      <a:off x="0" y="0"/>
                      <a:ext cx="1310754" cy="845893"/>
                    </a:xfrm>
                    <a:prstGeom prst="rect">
                      <a:avLst/>
                    </a:prstGeom>
                  </pic:spPr>
                </pic:pic>
              </a:graphicData>
            </a:graphic>
          </wp:inline>
        </w:drawing>
      </w:r>
    </w:p>
    <w:p w14:paraId="6C90898B" w14:textId="77777777" w:rsidR="00CB377A" w:rsidRDefault="00CB377A" w:rsidP="00AF431D">
      <w:pPr>
        <w:spacing w:line="235" w:lineRule="atLeast"/>
        <w:ind w:left="720"/>
        <w:rPr>
          <w:rFonts w:ascii="Calibri" w:eastAsia="Times New Roman" w:hAnsi="Calibri" w:cs="Calibri"/>
          <w:color w:val="202122"/>
          <w:spacing w:val="3"/>
          <w:kern w:val="0"/>
          <w:lang w:eastAsia="en-CA"/>
          <w14:ligatures w14:val="none"/>
        </w:rPr>
      </w:pPr>
    </w:p>
    <w:p w14:paraId="2F2CD037" w14:textId="1CE4761D" w:rsidR="00CB377A" w:rsidRPr="001B60DA" w:rsidRDefault="00CB377A" w:rsidP="00CB377A">
      <w:pPr>
        <w:spacing w:line="235" w:lineRule="atLeast"/>
        <w:ind w:left="720"/>
        <w:rPr>
          <w:rFonts w:ascii="Calibri" w:eastAsia="Times New Roman" w:hAnsi="Calibri" w:cs="Calibri"/>
          <w:color w:val="202122"/>
          <w:spacing w:val="3"/>
          <w:kern w:val="0"/>
          <w:lang w:eastAsia="en-CA"/>
          <w14:ligatures w14:val="none"/>
        </w:rPr>
      </w:pPr>
    </w:p>
    <w:p w14:paraId="3A07484A" w14:textId="77777777" w:rsidR="001B60DA" w:rsidRDefault="001B60DA" w:rsidP="001B60DA"/>
    <w:p w14:paraId="446667C7" w14:textId="77777777" w:rsidR="001B60DA" w:rsidRPr="001B60DA" w:rsidRDefault="001B60DA" w:rsidP="001B60DA"/>
    <w:sectPr w:rsidR="001B60DA" w:rsidRPr="001B60D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ato">
    <w:panose1 w:val="020F0502020204030203"/>
    <w:charset w:val="00"/>
    <w:family w:val="swiss"/>
    <w:pitch w:val="variable"/>
    <w:sig w:usb0="800000AF" w:usb1="4000604A" w:usb2="00000000" w:usb3="00000000" w:csb0="00000093"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D01D2"/>
    <w:multiLevelType w:val="multilevel"/>
    <w:tmpl w:val="12B02B9E"/>
    <w:lvl w:ilvl="0">
      <w:start w:val="2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A0195F"/>
    <w:multiLevelType w:val="multilevel"/>
    <w:tmpl w:val="16CE611A"/>
    <w:lvl w:ilvl="0">
      <w:start w:val="2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071C3C"/>
    <w:multiLevelType w:val="multilevel"/>
    <w:tmpl w:val="E7487734"/>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9545B0"/>
    <w:multiLevelType w:val="multilevel"/>
    <w:tmpl w:val="535EB6A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845BBC"/>
    <w:multiLevelType w:val="multilevel"/>
    <w:tmpl w:val="0D5A7F66"/>
    <w:lvl w:ilvl="0">
      <w:start w:val="3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CA04B7B"/>
    <w:multiLevelType w:val="multilevel"/>
    <w:tmpl w:val="E2CC40C6"/>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7A068B7"/>
    <w:multiLevelType w:val="multilevel"/>
    <w:tmpl w:val="0E8A31E8"/>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D37652D"/>
    <w:multiLevelType w:val="multilevel"/>
    <w:tmpl w:val="5A9212E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F255F2F"/>
    <w:multiLevelType w:val="multilevel"/>
    <w:tmpl w:val="BAE43672"/>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0BB2FEE"/>
    <w:multiLevelType w:val="multilevel"/>
    <w:tmpl w:val="0CF43C70"/>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8130140"/>
    <w:multiLevelType w:val="multilevel"/>
    <w:tmpl w:val="5DAACC6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AFE6E48"/>
    <w:multiLevelType w:val="multilevel"/>
    <w:tmpl w:val="234A51C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D726DDB"/>
    <w:multiLevelType w:val="multilevel"/>
    <w:tmpl w:val="9580B9E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2E62C0F"/>
    <w:multiLevelType w:val="multilevel"/>
    <w:tmpl w:val="F676AC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5127C1D"/>
    <w:multiLevelType w:val="multilevel"/>
    <w:tmpl w:val="52CCF4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09D613B"/>
    <w:multiLevelType w:val="multilevel"/>
    <w:tmpl w:val="E1E244B0"/>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2414172"/>
    <w:multiLevelType w:val="multilevel"/>
    <w:tmpl w:val="FAC4BCC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3524A05"/>
    <w:multiLevelType w:val="multilevel"/>
    <w:tmpl w:val="A9F252D8"/>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BCA3013"/>
    <w:multiLevelType w:val="multilevel"/>
    <w:tmpl w:val="041641EE"/>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3B90388"/>
    <w:multiLevelType w:val="multilevel"/>
    <w:tmpl w:val="5C1C15B0"/>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483342A"/>
    <w:multiLevelType w:val="multilevel"/>
    <w:tmpl w:val="E4FC224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4C365F8"/>
    <w:multiLevelType w:val="multilevel"/>
    <w:tmpl w:val="5D202566"/>
    <w:lvl w:ilvl="0">
      <w:start w:val="2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6B90EF1"/>
    <w:multiLevelType w:val="multilevel"/>
    <w:tmpl w:val="EB140D3C"/>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A620B70"/>
    <w:multiLevelType w:val="multilevel"/>
    <w:tmpl w:val="F4A85DBA"/>
    <w:lvl w:ilvl="0">
      <w:start w:val="2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AAB6499"/>
    <w:multiLevelType w:val="multilevel"/>
    <w:tmpl w:val="161C73F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B8C2BDE"/>
    <w:multiLevelType w:val="multilevel"/>
    <w:tmpl w:val="5C3CF282"/>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DA355B7"/>
    <w:multiLevelType w:val="multilevel"/>
    <w:tmpl w:val="115EC43A"/>
    <w:lvl w:ilvl="0">
      <w:start w:val="3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E9645A6"/>
    <w:multiLevelType w:val="multilevel"/>
    <w:tmpl w:val="57D8608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1063C9C"/>
    <w:multiLevelType w:val="multilevel"/>
    <w:tmpl w:val="FE86FA0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E2E6E67"/>
    <w:multiLevelType w:val="multilevel"/>
    <w:tmpl w:val="7C80D67E"/>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F48407F"/>
    <w:multiLevelType w:val="multilevel"/>
    <w:tmpl w:val="19401E5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64782865">
    <w:abstractNumId w:val="13"/>
  </w:num>
  <w:num w:numId="2" w16cid:durableId="703753256">
    <w:abstractNumId w:val="7"/>
  </w:num>
  <w:num w:numId="3" w16cid:durableId="285548973">
    <w:abstractNumId w:val="27"/>
  </w:num>
  <w:num w:numId="4" w16cid:durableId="617950865">
    <w:abstractNumId w:val="30"/>
  </w:num>
  <w:num w:numId="5" w16cid:durableId="1046292233">
    <w:abstractNumId w:val="5"/>
  </w:num>
  <w:num w:numId="6" w16cid:durableId="1112239475">
    <w:abstractNumId w:val="15"/>
  </w:num>
  <w:num w:numId="7" w16cid:durableId="809901655">
    <w:abstractNumId w:val="2"/>
  </w:num>
  <w:num w:numId="8" w16cid:durableId="843938686">
    <w:abstractNumId w:val="0"/>
  </w:num>
  <w:num w:numId="9" w16cid:durableId="1450002967">
    <w:abstractNumId w:val="23"/>
  </w:num>
  <w:num w:numId="10" w16cid:durableId="396241563">
    <w:abstractNumId w:val="26"/>
  </w:num>
  <w:num w:numId="11" w16cid:durableId="2134590137">
    <w:abstractNumId w:val="14"/>
  </w:num>
  <w:num w:numId="12" w16cid:durableId="1841309850">
    <w:abstractNumId w:val="10"/>
  </w:num>
  <w:num w:numId="13" w16cid:durableId="1604191188">
    <w:abstractNumId w:val="28"/>
  </w:num>
  <w:num w:numId="14" w16cid:durableId="2097285172">
    <w:abstractNumId w:val="24"/>
  </w:num>
  <w:num w:numId="15" w16cid:durableId="892618033">
    <w:abstractNumId w:val="16"/>
  </w:num>
  <w:num w:numId="16" w16cid:durableId="2087068212">
    <w:abstractNumId w:val="20"/>
  </w:num>
  <w:num w:numId="17" w16cid:durableId="2008631555">
    <w:abstractNumId w:val="12"/>
  </w:num>
  <w:num w:numId="18" w16cid:durableId="363136128">
    <w:abstractNumId w:val="11"/>
  </w:num>
  <w:num w:numId="19" w16cid:durableId="999890825">
    <w:abstractNumId w:val="17"/>
  </w:num>
  <w:num w:numId="20" w16cid:durableId="117190016">
    <w:abstractNumId w:val="29"/>
  </w:num>
  <w:num w:numId="21" w16cid:durableId="1386565170">
    <w:abstractNumId w:val="9"/>
  </w:num>
  <w:num w:numId="22" w16cid:durableId="1533571389">
    <w:abstractNumId w:val="3"/>
  </w:num>
  <w:num w:numId="23" w16cid:durableId="2071993871">
    <w:abstractNumId w:val="18"/>
  </w:num>
  <w:num w:numId="24" w16cid:durableId="193154174">
    <w:abstractNumId w:val="22"/>
  </w:num>
  <w:num w:numId="25" w16cid:durableId="1578369652">
    <w:abstractNumId w:val="25"/>
  </w:num>
  <w:num w:numId="26" w16cid:durableId="293565962">
    <w:abstractNumId w:val="19"/>
  </w:num>
  <w:num w:numId="27" w16cid:durableId="1917788824">
    <w:abstractNumId w:val="6"/>
  </w:num>
  <w:num w:numId="28" w16cid:durableId="1406876522">
    <w:abstractNumId w:val="8"/>
  </w:num>
  <w:num w:numId="29" w16cid:durableId="170989942">
    <w:abstractNumId w:val="21"/>
  </w:num>
  <w:num w:numId="30" w16cid:durableId="565842890">
    <w:abstractNumId w:val="1"/>
  </w:num>
  <w:num w:numId="31" w16cid:durableId="8731774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79A"/>
    <w:rsid w:val="00146DA7"/>
    <w:rsid w:val="001B60DA"/>
    <w:rsid w:val="00265F13"/>
    <w:rsid w:val="002D5ECF"/>
    <w:rsid w:val="002D7A4A"/>
    <w:rsid w:val="00347D85"/>
    <w:rsid w:val="00354D07"/>
    <w:rsid w:val="004E63C6"/>
    <w:rsid w:val="00504154"/>
    <w:rsid w:val="005324AE"/>
    <w:rsid w:val="005527A8"/>
    <w:rsid w:val="005573D9"/>
    <w:rsid w:val="0058555B"/>
    <w:rsid w:val="005A0982"/>
    <w:rsid w:val="005E3CD3"/>
    <w:rsid w:val="005F70EA"/>
    <w:rsid w:val="006A578A"/>
    <w:rsid w:val="00731707"/>
    <w:rsid w:val="007B7EA5"/>
    <w:rsid w:val="00814076"/>
    <w:rsid w:val="00817BB1"/>
    <w:rsid w:val="00827CFC"/>
    <w:rsid w:val="00946E83"/>
    <w:rsid w:val="0097064E"/>
    <w:rsid w:val="00AF431D"/>
    <w:rsid w:val="00B16986"/>
    <w:rsid w:val="00BE09DA"/>
    <w:rsid w:val="00C85350"/>
    <w:rsid w:val="00CA1B11"/>
    <w:rsid w:val="00CB377A"/>
    <w:rsid w:val="00D3319F"/>
    <w:rsid w:val="00D54566"/>
    <w:rsid w:val="00DA3002"/>
    <w:rsid w:val="00E23712"/>
    <w:rsid w:val="00E8579A"/>
    <w:rsid w:val="00E92829"/>
    <w:rsid w:val="00EC61FE"/>
    <w:rsid w:val="00F52493"/>
    <w:rsid w:val="00FE4FC2"/>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77AE5B"/>
  <w15:chartTrackingRefBased/>
  <w15:docId w15:val="{0525CC68-AF29-4167-BBE3-2C305267AD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8579A"/>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 w:type="character" w:customStyle="1" w:styleId="hljs-keyword">
    <w:name w:val="hljs-keyword"/>
    <w:basedOn w:val="DefaultParagraphFont"/>
    <w:rsid w:val="001B60DA"/>
  </w:style>
  <w:style w:type="character" w:customStyle="1" w:styleId="hljs-builtin">
    <w:name w:val="hljs-built_in"/>
    <w:basedOn w:val="DefaultParagraphFont"/>
    <w:rsid w:val="001B60DA"/>
  </w:style>
  <w:style w:type="character" w:customStyle="1" w:styleId="hljs-operator">
    <w:name w:val="hljs-operator"/>
    <w:basedOn w:val="DefaultParagraphFont"/>
    <w:rsid w:val="001B60DA"/>
  </w:style>
  <w:style w:type="paragraph" w:styleId="ListParagraph">
    <w:name w:val="List Paragraph"/>
    <w:basedOn w:val="Normal"/>
    <w:uiPriority w:val="34"/>
    <w:qFormat/>
    <w:rsid w:val="001B60DA"/>
    <w:pPr>
      <w:ind w:left="720"/>
      <w:contextualSpacing/>
    </w:pPr>
  </w:style>
  <w:style w:type="character" w:styleId="HTMLCode">
    <w:name w:val="HTML Code"/>
    <w:basedOn w:val="DefaultParagraphFont"/>
    <w:uiPriority w:val="99"/>
    <w:semiHidden/>
    <w:unhideWhenUsed/>
    <w:rsid w:val="005A098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802743">
      <w:bodyDiv w:val="1"/>
      <w:marLeft w:val="0"/>
      <w:marRight w:val="0"/>
      <w:marTop w:val="0"/>
      <w:marBottom w:val="0"/>
      <w:divBdr>
        <w:top w:val="none" w:sz="0" w:space="0" w:color="auto"/>
        <w:left w:val="none" w:sz="0" w:space="0" w:color="auto"/>
        <w:bottom w:val="none" w:sz="0" w:space="0" w:color="auto"/>
        <w:right w:val="none" w:sz="0" w:space="0" w:color="auto"/>
      </w:divBdr>
    </w:div>
    <w:div w:id="113909042">
      <w:bodyDiv w:val="1"/>
      <w:marLeft w:val="0"/>
      <w:marRight w:val="0"/>
      <w:marTop w:val="0"/>
      <w:marBottom w:val="0"/>
      <w:divBdr>
        <w:top w:val="none" w:sz="0" w:space="0" w:color="auto"/>
        <w:left w:val="none" w:sz="0" w:space="0" w:color="auto"/>
        <w:bottom w:val="none" w:sz="0" w:space="0" w:color="auto"/>
        <w:right w:val="none" w:sz="0" w:space="0" w:color="auto"/>
      </w:divBdr>
    </w:div>
    <w:div w:id="273758102">
      <w:bodyDiv w:val="1"/>
      <w:marLeft w:val="0"/>
      <w:marRight w:val="0"/>
      <w:marTop w:val="0"/>
      <w:marBottom w:val="0"/>
      <w:divBdr>
        <w:top w:val="none" w:sz="0" w:space="0" w:color="auto"/>
        <w:left w:val="none" w:sz="0" w:space="0" w:color="auto"/>
        <w:bottom w:val="none" w:sz="0" w:space="0" w:color="auto"/>
        <w:right w:val="none" w:sz="0" w:space="0" w:color="auto"/>
      </w:divBdr>
    </w:div>
    <w:div w:id="366491831">
      <w:bodyDiv w:val="1"/>
      <w:marLeft w:val="0"/>
      <w:marRight w:val="0"/>
      <w:marTop w:val="0"/>
      <w:marBottom w:val="0"/>
      <w:divBdr>
        <w:top w:val="none" w:sz="0" w:space="0" w:color="auto"/>
        <w:left w:val="none" w:sz="0" w:space="0" w:color="auto"/>
        <w:bottom w:val="none" w:sz="0" w:space="0" w:color="auto"/>
        <w:right w:val="none" w:sz="0" w:space="0" w:color="auto"/>
      </w:divBdr>
    </w:div>
    <w:div w:id="451438527">
      <w:bodyDiv w:val="1"/>
      <w:marLeft w:val="0"/>
      <w:marRight w:val="0"/>
      <w:marTop w:val="0"/>
      <w:marBottom w:val="0"/>
      <w:divBdr>
        <w:top w:val="none" w:sz="0" w:space="0" w:color="auto"/>
        <w:left w:val="none" w:sz="0" w:space="0" w:color="auto"/>
        <w:bottom w:val="none" w:sz="0" w:space="0" w:color="auto"/>
        <w:right w:val="none" w:sz="0" w:space="0" w:color="auto"/>
      </w:divBdr>
    </w:div>
    <w:div w:id="494300665">
      <w:bodyDiv w:val="1"/>
      <w:marLeft w:val="0"/>
      <w:marRight w:val="0"/>
      <w:marTop w:val="0"/>
      <w:marBottom w:val="0"/>
      <w:divBdr>
        <w:top w:val="none" w:sz="0" w:space="0" w:color="auto"/>
        <w:left w:val="none" w:sz="0" w:space="0" w:color="auto"/>
        <w:bottom w:val="none" w:sz="0" w:space="0" w:color="auto"/>
        <w:right w:val="none" w:sz="0" w:space="0" w:color="auto"/>
      </w:divBdr>
    </w:div>
    <w:div w:id="622350478">
      <w:bodyDiv w:val="1"/>
      <w:marLeft w:val="0"/>
      <w:marRight w:val="0"/>
      <w:marTop w:val="0"/>
      <w:marBottom w:val="0"/>
      <w:divBdr>
        <w:top w:val="none" w:sz="0" w:space="0" w:color="auto"/>
        <w:left w:val="none" w:sz="0" w:space="0" w:color="auto"/>
        <w:bottom w:val="none" w:sz="0" w:space="0" w:color="auto"/>
        <w:right w:val="none" w:sz="0" w:space="0" w:color="auto"/>
      </w:divBdr>
    </w:div>
    <w:div w:id="791829154">
      <w:bodyDiv w:val="1"/>
      <w:marLeft w:val="0"/>
      <w:marRight w:val="0"/>
      <w:marTop w:val="0"/>
      <w:marBottom w:val="0"/>
      <w:divBdr>
        <w:top w:val="none" w:sz="0" w:space="0" w:color="auto"/>
        <w:left w:val="none" w:sz="0" w:space="0" w:color="auto"/>
        <w:bottom w:val="none" w:sz="0" w:space="0" w:color="auto"/>
        <w:right w:val="none" w:sz="0" w:space="0" w:color="auto"/>
      </w:divBdr>
    </w:div>
    <w:div w:id="1145470919">
      <w:bodyDiv w:val="1"/>
      <w:marLeft w:val="0"/>
      <w:marRight w:val="0"/>
      <w:marTop w:val="0"/>
      <w:marBottom w:val="0"/>
      <w:divBdr>
        <w:top w:val="none" w:sz="0" w:space="0" w:color="auto"/>
        <w:left w:val="none" w:sz="0" w:space="0" w:color="auto"/>
        <w:bottom w:val="none" w:sz="0" w:space="0" w:color="auto"/>
        <w:right w:val="none" w:sz="0" w:space="0" w:color="auto"/>
      </w:divBdr>
    </w:div>
    <w:div w:id="1203396735">
      <w:bodyDiv w:val="1"/>
      <w:marLeft w:val="0"/>
      <w:marRight w:val="0"/>
      <w:marTop w:val="0"/>
      <w:marBottom w:val="0"/>
      <w:divBdr>
        <w:top w:val="none" w:sz="0" w:space="0" w:color="auto"/>
        <w:left w:val="none" w:sz="0" w:space="0" w:color="auto"/>
        <w:bottom w:val="none" w:sz="0" w:space="0" w:color="auto"/>
        <w:right w:val="none" w:sz="0" w:space="0" w:color="auto"/>
      </w:divBdr>
      <w:divsChild>
        <w:div w:id="945964910">
          <w:marLeft w:val="0"/>
          <w:marRight w:val="0"/>
          <w:marTop w:val="0"/>
          <w:marBottom w:val="0"/>
          <w:divBdr>
            <w:top w:val="none" w:sz="0" w:space="0" w:color="auto"/>
            <w:left w:val="none" w:sz="0" w:space="0" w:color="auto"/>
            <w:bottom w:val="none" w:sz="0" w:space="0" w:color="auto"/>
            <w:right w:val="none" w:sz="0" w:space="0" w:color="auto"/>
          </w:divBdr>
          <w:divsChild>
            <w:div w:id="100222789">
              <w:marLeft w:val="0"/>
              <w:marRight w:val="0"/>
              <w:marTop w:val="0"/>
              <w:marBottom w:val="0"/>
              <w:divBdr>
                <w:top w:val="none" w:sz="0" w:space="0" w:color="auto"/>
                <w:left w:val="none" w:sz="0" w:space="0" w:color="auto"/>
                <w:bottom w:val="none" w:sz="0" w:space="0" w:color="auto"/>
                <w:right w:val="none" w:sz="0" w:space="0" w:color="auto"/>
              </w:divBdr>
              <w:divsChild>
                <w:div w:id="642002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3202713">
      <w:bodyDiv w:val="1"/>
      <w:marLeft w:val="0"/>
      <w:marRight w:val="0"/>
      <w:marTop w:val="0"/>
      <w:marBottom w:val="0"/>
      <w:divBdr>
        <w:top w:val="none" w:sz="0" w:space="0" w:color="auto"/>
        <w:left w:val="none" w:sz="0" w:space="0" w:color="auto"/>
        <w:bottom w:val="none" w:sz="0" w:space="0" w:color="auto"/>
        <w:right w:val="none" w:sz="0" w:space="0" w:color="auto"/>
      </w:divBdr>
    </w:div>
    <w:div w:id="1388645924">
      <w:bodyDiv w:val="1"/>
      <w:marLeft w:val="0"/>
      <w:marRight w:val="0"/>
      <w:marTop w:val="0"/>
      <w:marBottom w:val="0"/>
      <w:divBdr>
        <w:top w:val="none" w:sz="0" w:space="0" w:color="auto"/>
        <w:left w:val="none" w:sz="0" w:space="0" w:color="auto"/>
        <w:bottom w:val="none" w:sz="0" w:space="0" w:color="auto"/>
        <w:right w:val="none" w:sz="0" w:space="0" w:color="auto"/>
      </w:divBdr>
    </w:div>
    <w:div w:id="1472595791">
      <w:bodyDiv w:val="1"/>
      <w:marLeft w:val="0"/>
      <w:marRight w:val="0"/>
      <w:marTop w:val="0"/>
      <w:marBottom w:val="0"/>
      <w:divBdr>
        <w:top w:val="none" w:sz="0" w:space="0" w:color="auto"/>
        <w:left w:val="none" w:sz="0" w:space="0" w:color="auto"/>
        <w:bottom w:val="none" w:sz="0" w:space="0" w:color="auto"/>
        <w:right w:val="none" w:sz="0" w:space="0" w:color="auto"/>
      </w:divBdr>
    </w:div>
    <w:div w:id="1548492283">
      <w:bodyDiv w:val="1"/>
      <w:marLeft w:val="0"/>
      <w:marRight w:val="0"/>
      <w:marTop w:val="0"/>
      <w:marBottom w:val="0"/>
      <w:divBdr>
        <w:top w:val="none" w:sz="0" w:space="0" w:color="auto"/>
        <w:left w:val="none" w:sz="0" w:space="0" w:color="auto"/>
        <w:bottom w:val="none" w:sz="0" w:space="0" w:color="auto"/>
        <w:right w:val="none" w:sz="0" w:space="0" w:color="auto"/>
      </w:divBdr>
    </w:div>
    <w:div w:id="1637829447">
      <w:bodyDiv w:val="1"/>
      <w:marLeft w:val="0"/>
      <w:marRight w:val="0"/>
      <w:marTop w:val="0"/>
      <w:marBottom w:val="0"/>
      <w:divBdr>
        <w:top w:val="none" w:sz="0" w:space="0" w:color="auto"/>
        <w:left w:val="none" w:sz="0" w:space="0" w:color="auto"/>
        <w:bottom w:val="none" w:sz="0" w:space="0" w:color="auto"/>
        <w:right w:val="none" w:sz="0" w:space="0" w:color="auto"/>
      </w:divBdr>
    </w:div>
    <w:div w:id="1663310156">
      <w:bodyDiv w:val="1"/>
      <w:marLeft w:val="0"/>
      <w:marRight w:val="0"/>
      <w:marTop w:val="0"/>
      <w:marBottom w:val="0"/>
      <w:divBdr>
        <w:top w:val="none" w:sz="0" w:space="0" w:color="auto"/>
        <w:left w:val="none" w:sz="0" w:space="0" w:color="auto"/>
        <w:bottom w:val="none" w:sz="0" w:space="0" w:color="auto"/>
        <w:right w:val="none" w:sz="0" w:space="0" w:color="auto"/>
      </w:divBdr>
    </w:div>
    <w:div w:id="1702631656">
      <w:bodyDiv w:val="1"/>
      <w:marLeft w:val="0"/>
      <w:marRight w:val="0"/>
      <w:marTop w:val="0"/>
      <w:marBottom w:val="0"/>
      <w:divBdr>
        <w:top w:val="none" w:sz="0" w:space="0" w:color="auto"/>
        <w:left w:val="none" w:sz="0" w:space="0" w:color="auto"/>
        <w:bottom w:val="none" w:sz="0" w:space="0" w:color="auto"/>
        <w:right w:val="none" w:sz="0" w:space="0" w:color="auto"/>
      </w:divBdr>
    </w:div>
    <w:div w:id="1800492050">
      <w:bodyDiv w:val="1"/>
      <w:marLeft w:val="0"/>
      <w:marRight w:val="0"/>
      <w:marTop w:val="0"/>
      <w:marBottom w:val="0"/>
      <w:divBdr>
        <w:top w:val="none" w:sz="0" w:space="0" w:color="auto"/>
        <w:left w:val="none" w:sz="0" w:space="0" w:color="auto"/>
        <w:bottom w:val="none" w:sz="0" w:space="0" w:color="auto"/>
        <w:right w:val="none" w:sz="0" w:space="0" w:color="auto"/>
      </w:divBdr>
    </w:div>
    <w:div w:id="1891183403">
      <w:bodyDiv w:val="1"/>
      <w:marLeft w:val="0"/>
      <w:marRight w:val="0"/>
      <w:marTop w:val="0"/>
      <w:marBottom w:val="0"/>
      <w:divBdr>
        <w:top w:val="none" w:sz="0" w:space="0" w:color="auto"/>
        <w:left w:val="none" w:sz="0" w:space="0" w:color="auto"/>
        <w:bottom w:val="none" w:sz="0" w:space="0" w:color="auto"/>
        <w:right w:val="none" w:sz="0" w:space="0" w:color="auto"/>
      </w:divBdr>
    </w:div>
    <w:div w:id="1894465526">
      <w:bodyDiv w:val="1"/>
      <w:marLeft w:val="0"/>
      <w:marRight w:val="0"/>
      <w:marTop w:val="0"/>
      <w:marBottom w:val="0"/>
      <w:divBdr>
        <w:top w:val="none" w:sz="0" w:space="0" w:color="auto"/>
        <w:left w:val="none" w:sz="0" w:space="0" w:color="auto"/>
        <w:bottom w:val="none" w:sz="0" w:space="0" w:color="auto"/>
        <w:right w:val="none" w:sz="0" w:space="0" w:color="auto"/>
      </w:divBdr>
    </w:div>
    <w:div w:id="1953707001">
      <w:bodyDiv w:val="1"/>
      <w:marLeft w:val="0"/>
      <w:marRight w:val="0"/>
      <w:marTop w:val="0"/>
      <w:marBottom w:val="0"/>
      <w:divBdr>
        <w:top w:val="none" w:sz="0" w:space="0" w:color="auto"/>
        <w:left w:val="none" w:sz="0" w:space="0" w:color="auto"/>
        <w:bottom w:val="none" w:sz="0" w:space="0" w:color="auto"/>
        <w:right w:val="none" w:sz="0" w:space="0" w:color="auto"/>
      </w:divBdr>
    </w:div>
    <w:div w:id="1972127811">
      <w:bodyDiv w:val="1"/>
      <w:marLeft w:val="0"/>
      <w:marRight w:val="0"/>
      <w:marTop w:val="0"/>
      <w:marBottom w:val="0"/>
      <w:divBdr>
        <w:top w:val="none" w:sz="0" w:space="0" w:color="auto"/>
        <w:left w:val="none" w:sz="0" w:space="0" w:color="auto"/>
        <w:bottom w:val="none" w:sz="0" w:space="0" w:color="auto"/>
        <w:right w:val="none" w:sz="0" w:space="0" w:color="auto"/>
      </w:divBdr>
    </w:div>
    <w:div w:id="2012179158">
      <w:bodyDiv w:val="1"/>
      <w:marLeft w:val="0"/>
      <w:marRight w:val="0"/>
      <w:marTop w:val="0"/>
      <w:marBottom w:val="0"/>
      <w:divBdr>
        <w:top w:val="none" w:sz="0" w:space="0" w:color="auto"/>
        <w:left w:val="none" w:sz="0" w:space="0" w:color="auto"/>
        <w:bottom w:val="none" w:sz="0" w:space="0" w:color="auto"/>
        <w:right w:val="none" w:sz="0" w:space="0" w:color="auto"/>
      </w:divBdr>
    </w:div>
    <w:div w:id="2044162916">
      <w:bodyDiv w:val="1"/>
      <w:marLeft w:val="0"/>
      <w:marRight w:val="0"/>
      <w:marTop w:val="0"/>
      <w:marBottom w:val="0"/>
      <w:divBdr>
        <w:top w:val="none" w:sz="0" w:space="0" w:color="auto"/>
        <w:left w:val="none" w:sz="0" w:space="0" w:color="auto"/>
        <w:bottom w:val="none" w:sz="0" w:space="0" w:color="auto"/>
        <w:right w:val="none" w:sz="0" w:space="0" w:color="auto"/>
      </w:divBdr>
    </w:div>
    <w:div w:id="2089306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customXml" Target="../customXml/item3.xml"/><Relationship Id="rId21" Type="http://schemas.openxmlformats.org/officeDocument/2006/relationships/image" Target="media/image14.png"/><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5b7efafc-12c7-4646-aa72-9d38935be0de"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709EC93CA6EF247B7C4BFDF062E17E3" ma:contentTypeVersion="6" ma:contentTypeDescription="Create a new document." ma:contentTypeScope="" ma:versionID="4d6e1e623aacbbb6e323d9e9d8190c79">
  <xsd:schema xmlns:xsd="http://www.w3.org/2001/XMLSchema" xmlns:xs="http://www.w3.org/2001/XMLSchema" xmlns:p="http://schemas.microsoft.com/office/2006/metadata/properties" xmlns:ns3="5b7efafc-12c7-4646-aa72-9d38935be0de" xmlns:ns4="9b9bcc96-14e3-42c8-b4be-7f28e186e85e" targetNamespace="http://schemas.microsoft.com/office/2006/metadata/properties" ma:root="true" ma:fieldsID="69c177c2af2ff8da515a3c4cfcc7cfc8" ns3:_="" ns4:_="">
    <xsd:import namespace="5b7efafc-12c7-4646-aa72-9d38935be0de"/>
    <xsd:import namespace="9b9bcc96-14e3-42c8-b4be-7f28e186e85e"/>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b7efafc-12c7-4646-aa72-9d38935be0d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3"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b9bcc96-14e3-42c8-b4be-7f28e186e85e"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0BBEB54-F162-472E-A4C7-8FE6D1BC72D1}">
  <ds:schemaRefs>
    <ds:schemaRef ds:uri="http://schemas.microsoft.com/office/2006/metadata/properties"/>
    <ds:schemaRef ds:uri="http://schemas.microsoft.com/office/infopath/2007/PartnerControls"/>
    <ds:schemaRef ds:uri="5b7efafc-12c7-4646-aa72-9d38935be0de"/>
  </ds:schemaRefs>
</ds:datastoreItem>
</file>

<file path=customXml/itemProps2.xml><?xml version="1.0" encoding="utf-8"?>
<ds:datastoreItem xmlns:ds="http://schemas.openxmlformats.org/officeDocument/2006/customXml" ds:itemID="{219378CE-4831-4814-9DF9-A74E0555C131}">
  <ds:schemaRefs>
    <ds:schemaRef ds:uri="http://schemas.microsoft.com/sharepoint/v3/contenttype/forms"/>
  </ds:schemaRefs>
</ds:datastoreItem>
</file>

<file path=customXml/itemProps3.xml><?xml version="1.0" encoding="utf-8"?>
<ds:datastoreItem xmlns:ds="http://schemas.openxmlformats.org/officeDocument/2006/customXml" ds:itemID="{328022D5-EE7B-4895-9025-165290493D4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b7efafc-12c7-4646-aa72-9d38935be0de"/>
    <ds:schemaRef ds:uri="9b9bcc96-14e3-42c8-b4be-7f28e186e85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705</Words>
  <Characters>4024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Azin Rezaeiangharagozlou</dc:creator>
  <cp:keywords/>
  <dc:description/>
  <cp:lastModifiedBy>Azin Rezaeiangharagozlou</cp:lastModifiedBy>
  <cp:revision>2</cp:revision>
  <dcterms:created xsi:type="dcterms:W3CDTF">2023-03-30T00:22:00Z</dcterms:created>
  <dcterms:modified xsi:type="dcterms:W3CDTF">2023-03-30T00:22:00Z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0x0101008709EC93CA6EF247B7C4BFDF062E17E3</vt:lpwstr>
  </property>
</Properties>
</file>