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0024C" w14:textId="132C6072" w:rsidR="001B7F01" w:rsidRPr="001B7F01" w:rsidRDefault="001B7F01" w:rsidP="001B7F01">
      <w:pPr>
        <w:rPr>
          <w:b/>
          <w:bCs/>
          <w:sz w:val="28"/>
          <w:szCs w:val="28"/>
        </w:rPr>
      </w:pPr>
      <w:r w:rsidRPr="001B7F01">
        <w:rPr>
          <w:b/>
          <w:bCs/>
          <w:sz w:val="28"/>
          <w:szCs w:val="28"/>
        </w:rPr>
        <w:t>Description of the code changing to tokens:</w:t>
      </w:r>
    </w:p>
    <w:p w14:paraId="679707AC" w14:textId="77777777" w:rsidR="001B7F01" w:rsidRDefault="001B7F01" w:rsidP="001B7F01"/>
    <w:p w14:paraId="0655A74C" w14:textId="491EF453" w:rsidR="00133E44" w:rsidRDefault="00133E44" w:rsidP="001B7F01">
      <w:r>
        <w:t>This Python script is a simple lexical analyzer, or tokenizer, that processes a given source code and converts it into a sequence of tokens. Here’s a breakdown of what each part of the code does:</w:t>
      </w:r>
    </w:p>
    <w:p w14:paraId="1EFFCCF4" w14:textId="77777777" w:rsidR="00133E44" w:rsidRDefault="00133E44" w:rsidP="00133E44"/>
    <w:p w14:paraId="566664E9" w14:textId="77777777" w:rsidR="00133E44" w:rsidRDefault="00133E44" w:rsidP="00133E44">
      <w:r>
        <w:t>1. **Importing `re` Module**: The script starts by importing the regular expression module (`re`), which is used to match patterns in the source code.</w:t>
      </w:r>
    </w:p>
    <w:p w14:paraId="313A284B" w14:textId="77777777" w:rsidR="00133E44" w:rsidRDefault="00133E44" w:rsidP="00133E44"/>
    <w:p w14:paraId="1F28A36F" w14:textId="77777777" w:rsidR="00133E44" w:rsidRDefault="00133E44" w:rsidP="00133E44">
      <w:r>
        <w:t>2. **Defining Token Types**: The `token_specification` list defines different types of tokens the lexer should recognize. Each tuple in the list contains:</w:t>
      </w:r>
    </w:p>
    <w:p w14:paraId="75129929" w14:textId="77777777" w:rsidR="00133E44" w:rsidRDefault="00133E44" w:rsidP="00133E44">
      <w:r>
        <w:t xml:space="preserve">   - A token name (like `NUMBER`, `ID`, `ASSIGN`, etc.).</w:t>
      </w:r>
    </w:p>
    <w:p w14:paraId="658AB0CE" w14:textId="77777777" w:rsidR="00133E44" w:rsidRDefault="00133E44" w:rsidP="00133E44">
      <w:r>
        <w:t xml:space="preserve">   - A regular expression pattern to match the token.</w:t>
      </w:r>
    </w:p>
    <w:p w14:paraId="14ADB2DE" w14:textId="77777777" w:rsidR="00133E44" w:rsidRDefault="00133E44" w:rsidP="00133E44"/>
    <w:p w14:paraId="66B3B4EE" w14:textId="10708369" w:rsidR="00133E44" w:rsidRDefault="00133E44" w:rsidP="00133E44">
      <w:r>
        <w:t>3. **Compiling Token Specification**: The `tok_regex` variable compiles these token specifications into a single regular expression pattern. The `get_token` function uses this pattern to find all matches in the source code.</w:t>
      </w:r>
    </w:p>
    <w:p w14:paraId="1730F6D7" w14:textId="77777777" w:rsidR="00133E44" w:rsidRDefault="00133E44" w:rsidP="00133E44"/>
    <w:p w14:paraId="4C7A4A8E" w14:textId="77777777" w:rsidR="00133E44" w:rsidRDefault="00133E44" w:rsidP="00133E44">
      <w:r>
        <w:t>4. **Source Code Input**: The `source_code` variable contains a simple example of source code to be tokenized.</w:t>
      </w:r>
    </w:p>
    <w:p w14:paraId="0A8B0920" w14:textId="77777777" w:rsidR="00133E44" w:rsidRDefault="00133E44" w:rsidP="00133E44"/>
    <w:p w14:paraId="12E9B472" w14:textId="77777777" w:rsidR="00133E44" w:rsidRDefault="00133E44" w:rsidP="00133E44">
      <w:r>
        <w:t xml:space="preserve">5. **Tokenizer Function**: </w:t>
      </w:r>
    </w:p>
    <w:p w14:paraId="2ABC2626" w14:textId="77777777" w:rsidR="00133E44" w:rsidRDefault="00133E44" w:rsidP="00133E44">
      <w:r>
        <w:t xml:space="preserve">   - The `tokenize` function takes the source code as input.</w:t>
      </w:r>
    </w:p>
    <w:p w14:paraId="0F104425" w14:textId="77777777" w:rsidR="00133E44" w:rsidRDefault="00133E44" w:rsidP="00133E44">
      <w:r>
        <w:t xml:space="preserve">   - It uses the `get_token` function to find all matches in the code.</w:t>
      </w:r>
    </w:p>
    <w:p w14:paraId="7E12E5BA" w14:textId="77777777" w:rsidR="00133E44" w:rsidRDefault="00133E44" w:rsidP="00133E44">
      <w:r>
        <w:t xml:space="preserve">   - For each match (`mo`), it determines the type of token (`kind`), its value (`value`), and its position in the code (`column`).</w:t>
      </w:r>
    </w:p>
    <w:p w14:paraId="360409CE" w14:textId="77777777" w:rsidR="00133E44" w:rsidRDefault="00133E44" w:rsidP="00133E44">
      <w:r>
        <w:t xml:space="preserve">   - It converts the `NUMBER` tokens to their appropriate types (integer or float).</w:t>
      </w:r>
    </w:p>
    <w:p w14:paraId="53F8F9C7" w14:textId="77777777" w:rsidR="00133E44" w:rsidRDefault="00133E44" w:rsidP="00133E44">
      <w:r>
        <w:t xml:space="preserve">   - If a token is a space or tab (`SKIP`), it continues without yielding it.</w:t>
      </w:r>
    </w:p>
    <w:p w14:paraId="11932E3F" w14:textId="77777777" w:rsidR="00133E44" w:rsidRDefault="00133E44" w:rsidP="00133E44">
      <w:r>
        <w:t xml:space="preserve">   - If an unmatched character is found (`MISMATCH`), it raises an error.</w:t>
      </w:r>
    </w:p>
    <w:p w14:paraId="5661F064" w14:textId="77777777" w:rsidR="00133E44" w:rsidRDefault="00133E44" w:rsidP="00133E44">
      <w:r>
        <w:t xml:space="preserve">   - The function then yields each token as a tuple containing the token type, its value, the line number, and the column number.</w:t>
      </w:r>
    </w:p>
    <w:p w14:paraId="06500D70" w14:textId="77777777" w:rsidR="00133E44" w:rsidRDefault="00133E44" w:rsidP="00133E44"/>
    <w:p w14:paraId="301378DD" w14:textId="77777777" w:rsidR="00133E44" w:rsidRDefault="00133E44" w:rsidP="00133E44">
      <w:r>
        <w:lastRenderedPageBreak/>
        <w:t>6. **Tokenize the Source Code**: The `tokens` variable stores the list of tokens produced by the `tokenize` function when run on the provided source code.</w:t>
      </w:r>
    </w:p>
    <w:p w14:paraId="53EA561C" w14:textId="6123A8E6" w:rsidR="00133E44" w:rsidRDefault="00133E44" w:rsidP="00133E44">
      <w:r>
        <w:t>7. **Printing Tokens**: Finally, it prints each token in the list, which shows the token type, value, line number, and column number.</w:t>
      </w:r>
    </w:p>
    <w:p w14:paraId="5FF63F98" w14:textId="77777777" w:rsidR="00133E44" w:rsidRDefault="00133E44" w:rsidP="00133E44"/>
    <w:p w14:paraId="4C737A64" w14:textId="04F298BE" w:rsidR="00200EFB" w:rsidRDefault="00133E44" w:rsidP="00133E44">
      <w:r>
        <w:t>By running this script, you will get the output of the tokens identified in the `source_code`, providing a structured way of analyzing and understanding the components of the code.</w:t>
      </w:r>
    </w:p>
    <w:sectPr w:rsidR="00200EF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BBAD7" w14:textId="77777777" w:rsidR="00382BBB" w:rsidRDefault="00382BBB" w:rsidP="00C218F0">
      <w:pPr>
        <w:spacing w:after="0" w:line="240" w:lineRule="auto"/>
      </w:pPr>
      <w:r>
        <w:separator/>
      </w:r>
    </w:p>
  </w:endnote>
  <w:endnote w:type="continuationSeparator" w:id="0">
    <w:p w14:paraId="346CDEDD" w14:textId="77777777" w:rsidR="00382BBB" w:rsidRDefault="00382BBB" w:rsidP="00C21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721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BF817" w14:textId="5447B2B4" w:rsidR="00C218F0" w:rsidRDefault="00C218F0" w:rsidP="00C218F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  <w: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5D5DC1" w14:textId="77777777" w:rsidR="00C218F0" w:rsidRDefault="00C218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D2E87" w14:textId="77777777" w:rsidR="00382BBB" w:rsidRDefault="00382BBB" w:rsidP="00C218F0">
      <w:pPr>
        <w:spacing w:after="0" w:line="240" w:lineRule="auto"/>
      </w:pPr>
      <w:r>
        <w:separator/>
      </w:r>
    </w:p>
  </w:footnote>
  <w:footnote w:type="continuationSeparator" w:id="0">
    <w:p w14:paraId="32982EEA" w14:textId="77777777" w:rsidR="00382BBB" w:rsidRDefault="00382BBB" w:rsidP="00C21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44"/>
    <w:rsid w:val="000E0031"/>
    <w:rsid w:val="00133E44"/>
    <w:rsid w:val="001B7F01"/>
    <w:rsid w:val="001F3E92"/>
    <w:rsid w:val="00200EFB"/>
    <w:rsid w:val="00254EE3"/>
    <w:rsid w:val="00382BBB"/>
    <w:rsid w:val="004C0CD4"/>
    <w:rsid w:val="00891866"/>
    <w:rsid w:val="00C218F0"/>
    <w:rsid w:val="00C8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2847"/>
  <w15:chartTrackingRefBased/>
  <w15:docId w15:val="{1BAF3832-72FF-4555-9CD1-F18C2EB2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8F0"/>
  </w:style>
  <w:style w:type="paragraph" w:styleId="Footer">
    <w:name w:val="footer"/>
    <w:basedOn w:val="Normal"/>
    <w:link w:val="FooterChar"/>
    <w:uiPriority w:val="99"/>
    <w:unhideWhenUsed/>
    <w:rsid w:val="00C218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afzali</dc:creator>
  <cp:keywords/>
  <dc:description/>
  <cp:lastModifiedBy>aziz afzali</cp:lastModifiedBy>
  <cp:revision>4</cp:revision>
  <dcterms:created xsi:type="dcterms:W3CDTF">2024-11-14T18:14:00Z</dcterms:created>
  <dcterms:modified xsi:type="dcterms:W3CDTF">2024-11-15T07:01:00Z</dcterms:modified>
</cp:coreProperties>
</file>