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B2A6471" w:rsidR="00AE0A6F" w:rsidRDefault="003306B8">
      <w:pPr>
        <w:rPr>
          <w:b/>
          <w:u w:val="single"/>
        </w:rPr>
      </w:pPr>
      <w:r>
        <w:rPr>
          <w:b/>
          <w:u w:val="single"/>
        </w:rPr>
        <w:t xml:space="preserve">Inquiry of a Product or Service </w:t>
      </w:r>
      <w:r w:rsidR="00A57C71">
        <w:rPr>
          <w:b/>
          <w:u w:val="single"/>
        </w:rPr>
        <w:t>Letter</w:t>
      </w:r>
      <w:r>
        <w:rPr>
          <w:b/>
          <w:u w:val="single"/>
        </w:rPr>
        <w:t>:</w:t>
      </w:r>
    </w:p>
    <w:p w14:paraId="00000002" w14:textId="77777777" w:rsidR="00AE0A6F" w:rsidRDefault="00AE0A6F"/>
    <w:p w14:paraId="5F9A2044" w14:textId="77777777" w:rsidR="003306B8" w:rsidRDefault="00A57C71">
      <w:r>
        <w:t>[Sender's name</w:t>
      </w:r>
      <w:r w:rsidR="003306B8">
        <w:t>]</w:t>
      </w:r>
    </w:p>
    <w:p w14:paraId="00000003" w14:textId="543B1343" w:rsidR="00AE0A6F" w:rsidRDefault="003306B8">
      <w:r>
        <w:t>[A</w:t>
      </w:r>
      <w:r w:rsidR="00A57C71">
        <w:t>ddress]</w:t>
      </w:r>
    </w:p>
    <w:p w14:paraId="488808A3" w14:textId="77777777" w:rsidR="003306B8" w:rsidRDefault="003306B8"/>
    <w:p w14:paraId="00000004" w14:textId="795EE51A" w:rsidR="00AE0A6F" w:rsidRDefault="00A57C71">
      <w:r>
        <w:t>Date:</w:t>
      </w:r>
    </w:p>
    <w:p w14:paraId="57D189A8" w14:textId="77777777" w:rsidR="003306B8" w:rsidRDefault="003306B8"/>
    <w:p w14:paraId="1C1BF52F" w14:textId="77777777" w:rsidR="003306B8" w:rsidRDefault="00A57C71">
      <w:r>
        <w:t>[Receiver's name</w:t>
      </w:r>
      <w:r w:rsidR="003306B8">
        <w:t>]</w:t>
      </w:r>
    </w:p>
    <w:p w14:paraId="00000005" w14:textId="7ADDA0AB" w:rsidR="00AE0A6F" w:rsidRDefault="003306B8">
      <w:r>
        <w:t>[A</w:t>
      </w:r>
      <w:r w:rsidR="00A57C71">
        <w:t>ddress]</w:t>
      </w:r>
    </w:p>
    <w:p w14:paraId="272FCE13" w14:textId="77777777" w:rsidR="003306B8" w:rsidRDefault="003306B8"/>
    <w:p w14:paraId="00000007" w14:textId="2369A6C6" w:rsidR="00AE0A6F" w:rsidRDefault="00A57C71">
      <w:r>
        <w:t xml:space="preserve">Subject:  </w:t>
      </w:r>
      <w:r w:rsidR="003306B8" w:rsidRPr="003306B8">
        <w:t>Inquiry of a Product or Service</w:t>
      </w:r>
    </w:p>
    <w:p w14:paraId="00000008" w14:textId="445BF69A" w:rsidR="00AE0A6F" w:rsidRDefault="00A57C71">
      <w:r>
        <w:t xml:space="preserve">Sir, </w:t>
      </w:r>
    </w:p>
    <w:p w14:paraId="0577F1C5" w14:textId="638A4058" w:rsidR="003306B8" w:rsidRDefault="003306B8">
      <w:r>
        <w:t xml:space="preserve">Hello I went through one of your products/services [Product or Service Name] on your site [official site] and I found it to be very interesting however I was not very clear on the usage and other aspects of the product. </w:t>
      </w:r>
    </w:p>
    <w:p w14:paraId="647E9677" w14:textId="77777777" w:rsidR="003306B8" w:rsidRDefault="003306B8"/>
    <w:p w14:paraId="17104A97" w14:textId="51673FC0" w:rsidR="003306B8" w:rsidRDefault="003306B8">
      <w:r>
        <w:t>I would be very happy to know more about it can you provide for the documentations and videos regarding the same I hope to receive a response in a short while as I am in an urgent need for a similar product.</w:t>
      </w:r>
    </w:p>
    <w:p w14:paraId="0D23D471" w14:textId="3299BB48" w:rsidR="003306B8" w:rsidRDefault="003306B8"/>
    <w:p w14:paraId="0000000B" w14:textId="77777777" w:rsidR="00AE0A6F" w:rsidRDefault="00A57C71">
      <w:r>
        <w:t xml:space="preserve">Looking for a prompt reply. </w:t>
      </w:r>
    </w:p>
    <w:p w14:paraId="0000000C" w14:textId="3C78A64F" w:rsidR="00AE0A6F" w:rsidRDefault="003306B8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3306B8"/>
    <w:rsid w:val="00A57C71"/>
    <w:rsid w:val="00AE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2021-09-09T12:35:00Z</dcterms:created>
  <dcterms:modified xsi:type="dcterms:W3CDTF">2021-09-09T16:23:00Z</dcterms:modified>
</cp:coreProperties>
</file>