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68B3BA" w14:textId="77777777" w:rsidR="00E30181" w:rsidRPr="00614913" w:rsidRDefault="00E30181" w:rsidP="00E30181">
      <w:pPr>
        <w:jc w:val="center"/>
        <w:rPr>
          <w:rFonts w:ascii="Tahoma" w:hAnsi="Tahoma" w:cs="Tahoma"/>
          <w:b/>
          <w:color w:val="auto"/>
          <w:sz w:val="24"/>
          <w:szCs w:val="24"/>
          <w:u w:val="single"/>
        </w:rPr>
      </w:pPr>
      <w:r w:rsidRPr="00614913">
        <w:rPr>
          <w:rFonts w:ascii="Tahoma" w:hAnsi="Tahoma" w:cs="Tahoma"/>
          <w:b/>
          <w:color w:val="auto"/>
          <w:sz w:val="24"/>
          <w:szCs w:val="24"/>
          <w:u w:val="single"/>
        </w:rPr>
        <w:t>CO-BRANDING AGREEMENT</w:t>
      </w:r>
    </w:p>
    <w:p w14:paraId="1DC3F191" w14:textId="77777777" w:rsidR="00E30181" w:rsidRPr="00614913" w:rsidRDefault="00E30181" w:rsidP="00E30181">
      <w:pPr>
        <w:jc w:val="both"/>
        <w:rPr>
          <w:rFonts w:ascii="Tahoma" w:hAnsi="Tahoma" w:cs="Tahoma"/>
          <w:b/>
          <w:color w:val="333333"/>
          <w:sz w:val="24"/>
          <w:szCs w:val="24"/>
        </w:rPr>
      </w:pPr>
    </w:p>
    <w:p w14:paraId="0116F90F" w14:textId="77777777" w:rsidR="00E30181" w:rsidRPr="00614913" w:rsidRDefault="00E30181" w:rsidP="00E30181">
      <w:pPr>
        <w:jc w:val="both"/>
        <w:rPr>
          <w:rFonts w:ascii="Tahoma" w:hAnsi="Tahoma" w:cs="Tahoma"/>
          <w:b/>
          <w:color w:val="333333"/>
          <w:sz w:val="24"/>
          <w:szCs w:val="24"/>
        </w:rPr>
      </w:pPr>
    </w:p>
    <w:p w14:paraId="695D5C75" w14:textId="77777777" w:rsidR="00E30181" w:rsidRPr="00614913" w:rsidRDefault="00E30181" w:rsidP="00E30181">
      <w:pPr>
        <w:jc w:val="both"/>
        <w:rPr>
          <w:rFonts w:ascii="Tahoma" w:hAnsi="Tahoma" w:cs="Tahoma"/>
          <w:color w:val="333333"/>
          <w:sz w:val="24"/>
          <w:szCs w:val="24"/>
        </w:rPr>
      </w:pPr>
      <w:r w:rsidRPr="00614913">
        <w:rPr>
          <w:rFonts w:ascii="Tahoma" w:hAnsi="Tahoma" w:cs="Tahoma"/>
          <w:color w:val="333333"/>
          <w:sz w:val="24"/>
          <w:szCs w:val="24"/>
        </w:rPr>
        <w:t xml:space="preserve">The Co-Branding Agreement (referred as the “Agreement”) is entered and made effective on </w:t>
      </w:r>
      <w:r w:rsidRPr="00614913">
        <w:rPr>
          <w:rFonts w:ascii="Tahoma" w:hAnsi="Tahoma" w:cs="Tahoma"/>
          <w:color w:val="333333"/>
          <w:sz w:val="24"/>
          <w:szCs w:val="24"/>
          <w:shd w:val="clear" w:color="auto" w:fill="FFE599"/>
        </w:rPr>
        <w:t>[INSERT COMPLETE DATE OF THE EFFECTIVITY]</w:t>
      </w:r>
      <w:r w:rsidRPr="00614913">
        <w:rPr>
          <w:rFonts w:ascii="Tahoma" w:hAnsi="Tahoma" w:cs="Tahoma"/>
          <w:color w:val="333333"/>
          <w:sz w:val="24"/>
          <w:szCs w:val="24"/>
        </w:rPr>
        <w:t xml:space="preserve"> (referred to as the “Effective Date”).</w:t>
      </w:r>
    </w:p>
    <w:p w14:paraId="3DB0F48F" w14:textId="77777777" w:rsidR="00E30181" w:rsidRPr="00614913" w:rsidRDefault="00E30181" w:rsidP="00E30181">
      <w:pPr>
        <w:jc w:val="both"/>
        <w:rPr>
          <w:rFonts w:ascii="Tahoma" w:hAnsi="Tahoma" w:cs="Tahoma"/>
          <w:color w:val="333333"/>
          <w:sz w:val="24"/>
          <w:szCs w:val="24"/>
        </w:rPr>
      </w:pPr>
    </w:p>
    <w:p w14:paraId="48A2E126" w14:textId="77777777" w:rsidR="00E30181" w:rsidRPr="00614913" w:rsidRDefault="00E30181" w:rsidP="00E30181">
      <w:pPr>
        <w:jc w:val="center"/>
        <w:rPr>
          <w:rFonts w:ascii="Tahoma" w:hAnsi="Tahoma" w:cs="Tahoma"/>
          <w:b/>
          <w:color w:val="333333"/>
          <w:sz w:val="24"/>
          <w:szCs w:val="24"/>
        </w:rPr>
      </w:pPr>
      <w:r w:rsidRPr="00614913">
        <w:rPr>
          <w:rFonts w:ascii="Tahoma" w:hAnsi="Tahoma" w:cs="Tahoma"/>
          <w:b/>
          <w:color w:val="333333"/>
          <w:sz w:val="24"/>
          <w:szCs w:val="24"/>
        </w:rPr>
        <w:t>BY AND BETWEEN</w:t>
      </w:r>
    </w:p>
    <w:p w14:paraId="2BA4486C" w14:textId="77777777" w:rsidR="00E30181" w:rsidRPr="00614913" w:rsidRDefault="00E30181" w:rsidP="00E30181">
      <w:pPr>
        <w:jc w:val="both"/>
        <w:rPr>
          <w:rFonts w:ascii="Tahoma" w:hAnsi="Tahoma" w:cs="Tahoma"/>
          <w:color w:val="333333"/>
          <w:sz w:val="24"/>
          <w:szCs w:val="24"/>
        </w:rPr>
      </w:pPr>
    </w:p>
    <w:p w14:paraId="587B1400" w14:textId="77777777" w:rsidR="00E30181" w:rsidRPr="00614913" w:rsidRDefault="00E30181" w:rsidP="00E30181">
      <w:pPr>
        <w:jc w:val="both"/>
        <w:rPr>
          <w:rFonts w:ascii="Tahoma" w:hAnsi="Tahoma" w:cs="Tahoma"/>
          <w:color w:val="333333"/>
          <w:sz w:val="24"/>
          <w:szCs w:val="24"/>
        </w:rPr>
      </w:pPr>
      <w:r w:rsidRPr="00614913">
        <w:rPr>
          <w:rFonts w:ascii="Tahoma" w:hAnsi="Tahoma" w:cs="Tahoma"/>
          <w:b/>
          <w:noProof/>
          <w:color w:val="333333"/>
          <w:sz w:val="24"/>
          <w:szCs w:val="24"/>
          <w:lang w:val="en-US"/>
        </w:rPr>
        <mc:AlternateContent>
          <mc:Choice Requires="wps">
            <w:drawing>
              <wp:anchor distT="0" distB="0" distL="114300" distR="114300" simplePos="0" relativeHeight="251659264" behindDoc="0" locked="0" layoutInCell="1" allowOverlap="1" wp14:anchorId="0A63672C" wp14:editId="2279ABD3">
                <wp:simplePos x="0" y="0"/>
                <wp:positionH relativeFrom="column">
                  <wp:posOffset>2716530</wp:posOffset>
                </wp:positionH>
                <wp:positionV relativeFrom="paragraph">
                  <wp:posOffset>161925</wp:posOffset>
                </wp:positionV>
                <wp:extent cx="944880" cy="0"/>
                <wp:effectExtent l="0" t="0" r="26670" b="19050"/>
                <wp:wrapNone/>
                <wp:docPr id="1" name="Straight Connector 1"/>
                <wp:cNvGraphicFramePr/>
                <a:graphic xmlns:a="http://schemas.openxmlformats.org/drawingml/2006/main">
                  <a:graphicData uri="http://schemas.microsoft.com/office/word/2010/wordprocessingShape">
                    <wps:wsp>
                      <wps:cNvCnPr/>
                      <wps:spPr>
                        <a:xfrm>
                          <a:off x="0" y="0"/>
                          <a:ext cx="944880" cy="0"/>
                        </a:xfrm>
                        <a:prstGeom prst="line">
                          <a:avLst/>
                        </a:prstGeom>
                        <a:ln w="127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DD323D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13.9pt,12.75pt" to="288.3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" strokecolor="black [3213]" strokeweight="1pt">
                <v:stroke joinstyle="miter"/>
              </v:line>
            </w:pict>
          </mc:Fallback>
        </mc:AlternateContent>
      </w:r>
      <w:r w:rsidRPr="00614913">
        <w:rPr>
          <w:rFonts w:ascii="Tahoma" w:hAnsi="Tahoma" w:cs="Tahoma"/>
          <w:b/>
          <w:color w:val="333333"/>
          <w:sz w:val="24"/>
          <w:szCs w:val="24"/>
        </w:rPr>
        <w:t xml:space="preserve">COMPANY A </w:t>
      </w:r>
      <w:r w:rsidRPr="00614913">
        <w:rPr>
          <w:rFonts w:ascii="Tahoma" w:hAnsi="Tahoma" w:cs="Tahoma"/>
          <w:color w:val="333333"/>
          <w:sz w:val="24"/>
          <w:szCs w:val="24"/>
        </w:rPr>
        <w:t>(referred to as the “</w:t>
      </w:r>
      <w:r w:rsidRPr="00614913">
        <w:rPr>
          <w:rFonts w:ascii="Tahoma" w:hAnsi="Tahoma" w:cs="Tahoma"/>
          <w:b/>
          <w:color w:val="333333"/>
          <w:sz w:val="24"/>
          <w:szCs w:val="24"/>
        </w:rPr>
        <w:t>Company</w:t>
      </w:r>
      <w:r w:rsidRPr="00614913">
        <w:rPr>
          <w:rFonts w:ascii="Tahoma" w:hAnsi="Tahoma" w:cs="Tahoma"/>
          <w:color w:val="333333"/>
          <w:sz w:val="24"/>
          <w:szCs w:val="24"/>
        </w:rPr>
        <w:t xml:space="preserve">”), a                             corporation, duly formed under the </w:t>
      </w:r>
      <w:r w:rsidRPr="00614913">
        <w:rPr>
          <w:rFonts w:ascii="Tahoma" w:hAnsi="Tahoma" w:cs="Tahoma"/>
          <w:color w:val="333333"/>
          <w:sz w:val="24"/>
          <w:szCs w:val="24"/>
          <w:shd w:val="clear" w:color="auto" w:fill="FFE599"/>
        </w:rPr>
        <w:t>[SPECIFY UNDER WHAT LAW THE ENTITY IS REGISTERED]</w:t>
      </w:r>
      <w:r w:rsidRPr="00614913">
        <w:rPr>
          <w:rFonts w:ascii="Tahoma" w:hAnsi="Tahoma" w:cs="Tahoma"/>
          <w:color w:val="333333"/>
          <w:sz w:val="24"/>
          <w:szCs w:val="24"/>
        </w:rPr>
        <w:t xml:space="preserve"> with its primary place of business located at </w:t>
      </w:r>
      <w:r w:rsidRPr="00614913">
        <w:rPr>
          <w:rFonts w:ascii="Tahoma" w:hAnsi="Tahoma" w:cs="Tahoma"/>
          <w:color w:val="333333"/>
          <w:sz w:val="24"/>
          <w:szCs w:val="24"/>
          <w:shd w:val="clear" w:color="auto" w:fill="FFE599"/>
        </w:rPr>
        <w:t>[INSERT COMPLETE LOCATION ADDRESS]</w:t>
      </w:r>
      <w:r w:rsidRPr="00614913">
        <w:rPr>
          <w:rFonts w:ascii="Tahoma" w:hAnsi="Tahoma" w:cs="Tahoma"/>
          <w:color w:val="333333"/>
          <w:sz w:val="24"/>
          <w:szCs w:val="24"/>
        </w:rPr>
        <w:t xml:space="preserve">. </w:t>
      </w:r>
    </w:p>
    <w:p w14:paraId="04BB29C2" w14:textId="77777777" w:rsidR="00E30181" w:rsidRPr="00614913" w:rsidRDefault="00E30181" w:rsidP="00E30181">
      <w:pPr>
        <w:jc w:val="center"/>
        <w:rPr>
          <w:rFonts w:ascii="Tahoma" w:hAnsi="Tahoma" w:cs="Tahoma"/>
          <w:b/>
          <w:color w:val="333333"/>
          <w:sz w:val="24"/>
          <w:szCs w:val="24"/>
        </w:rPr>
      </w:pPr>
      <w:r w:rsidRPr="00614913">
        <w:rPr>
          <w:rFonts w:ascii="Tahoma" w:hAnsi="Tahoma" w:cs="Tahoma"/>
          <w:b/>
          <w:color w:val="333333"/>
          <w:sz w:val="24"/>
          <w:szCs w:val="24"/>
        </w:rPr>
        <w:t>AND</w:t>
      </w:r>
    </w:p>
    <w:p w14:paraId="1B3D9E38" w14:textId="77777777" w:rsidR="00E30181" w:rsidRPr="00614913" w:rsidRDefault="00E30181" w:rsidP="00E30181">
      <w:pPr>
        <w:jc w:val="both"/>
        <w:rPr>
          <w:rFonts w:ascii="Tahoma" w:hAnsi="Tahoma" w:cs="Tahoma"/>
          <w:b/>
          <w:color w:val="333333"/>
          <w:sz w:val="24"/>
          <w:szCs w:val="24"/>
        </w:rPr>
      </w:pPr>
    </w:p>
    <w:p w14:paraId="25EB7A4D" w14:textId="77777777" w:rsidR="00E30181" w:rsidRPr="00614913" w:rsidRDefault="00E30181" w:rsidP="00E30181">
      <w:pPr>
        <w:jc w:val="both"/>
        <w:rPr>
          <w:rFonts w:ascii="Tahoma" w:hAnsi="Tahoma" w:cs="Tahoma"/>
          <w:color w:val="333333"/>
          <w:sz w:val="24"/>
          <w:szCs w:val="24"/>
        </w:rPr>
      </w:pPr>
      <w:r w:rsidRPr="00614913">
        <w:rPr>
          <w:rFonts w:ascii="Tahoma" w:hAnsi="Tahoma" w:cs="Tahoma"/>
          <w:b/>
          <w:noProof/>
          <w:color w:val="333333"/>
          <w:sz w:val="24"/>
          <w:szCs w:val="24"/>
          <w:lang w:val="en-US"/>
        </w:rPr>
        <mc:AlternateContent>
          <mc:Choice Requires="wps">
            <w:drawing>
              <wp:anchor distT="0" distB="0" distL="114300" distR="114300" simplePos="0" relativeHeight="251660288" behindDoc="0" locked="0" layoutInCell="1" allowOverlap="1" wp14:anchorId="30C170E8" wp14:editId="0815310D">
                <wp:simplePos x="0" y="0"/>
                <wp:positionH relativeFrom="column">
                  <wp:posOffset>3416060</wp:posOffset>
                </wp:positionH>
                <wp:positionV relativeFrom="paragraph">
                  <wp:posOffset>158642</wp:posOffset>
                </wp:positionV>
                <wp:extent cx="828136" cy="0"/>
                <wp:effectExtent l="0" t="0" r="29210" b="19050"/>
                <wp:wrapNone/>
                <wp:docPr id="2" name="Straight Connector 2"/>
                <wp:cNvGraphicFramePr/>
                <a:graphic xmlns:a="http://schemas.openxmlformats.org/drawingml/2006/main">
                  <a:graphicData uri="http://schemas.microsoft.com/office/word/2010/wordprocessingShape">
                    <wps:wsp>
                      <wps:cNvCnPr/>
                      <wps:spPr>
                        <a:xfrm>
                          <a:off x="0" y="0"/>
                          <a:ext cx="828136" cy="0"/>
                        </a:xfrm>
                        <a:prstGeom prst="line">
                          <a:avLst/>
                        </a:prstGeom>
                        <a:ln w="127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6455C05E"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9pt,12.5pt" to="334.2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" strokecolor="black [3213]" strokeweight="1pt">
                <v:stroke joinstyle="miter"/>
              </v:line>
            </w:pict>
          </mc:Fallback>
        </mc:AlternateContent>
      </w:r>
      <w:r w:rsidRPr="00614913">
        <w:rPr>
          <w:rFonts w:ascii="Tahoma" w:hAnsi="Tahoma" w:cs="Tahoma"/>
          <w:b/>
          <w:color w:val="333333"/>
          <w:sz w:val="24"/>
          <w:szCs w:val="24"/>
        </w:rPr>
        <w:t xml:space="preserve">COMPANY B </w:t>
      </w:r>
      <w:r w:rsidRPr="00614913">
        <w:rPr>
          <w:rFonts w:ascii="Tahoma" w:hAnsi="Tahoma" w:cs="Tahoma"/>
          <w:color w:val="333333"/>
          <w:sz w:val="24"/>
          <w:szCs w:val="24"/>
        </w:rPr>
        <w:t>(referred to as the “</w:t>
      </w:r>
      <w:r w:rsidRPr="00614913">
        <w:rPr>
          <w:rFonts w:ascii="Tahoma" w:hAnsi="Tahoma" w:cs="Tahoma"/>
          <w:b/>
          <w:color w:val="333333"/>
          <w:sz w:val="24"/>
          <w:szCs w:val="24"/>
        </w:rPr>
        <w:t>Co-Branded Company</w:t>
      </w:r>
      <w:r w:rsidRPr="00614913">
        <w:rPr>
          <w:rFonts w:ascii="Tahoma" w:hAnsi="Tahoma" w:cs="Tahoma"/>
          <w:color w:val="333333"/>
          <w:sz w:val="24"/>
          <w:szCs w:val="24"/>
        </w:rPr>
        <w:t xml:space="preserve">”), a                             corporation, duly formed and under the </w:t>
      </w:r>
      <w:r w:rsidRPr="00614913">
        <w:rPr>
          <w:rFonts w:ascii="Tahoma" w:hAnsi="Tahoma" w:cs="Tahoma"/>
          <w:color w:val="333333"/>
          <w:sz w:val="24"/>
          <w:szCs w:val="24"/>
          <w:shd w:val="clear" w:color="auto" w:fill="FFE599"/>
        </w:rPr>
        <w:t>[SPECIFY UNDER WHAT LAW THE ENTITY IS REGISTERED]</w:t>
      </w:r>
      <w:r w:rsidRPr="00614913">
        <w:rPr>
          <w:rFonts w:ascii="Tahoma" w:hAnsi="Tahoma" w:cs="Tahoma"/>
          <w:color w:val="333333"/>
          <w:sz w:val="24"/>
          <w:szCs w:val="24"/>
        </w:rPr>
        <w:t xml:space="preserve"> and with its primary place of business located at </w:t>
      </w:r>
      <w:r w:rsidRPr="00614913">
        <w:rPr>
          <w:rFonts w:ascii="Tahoma" w:hAnsi="Tahoma" w:cs="Tahoma"/>
          <w:color w:val="333333"/>
          <w:sz w:val="24"/>
          <w:szCs w:val="24"/>
          <w:shd w:val="clear" w:color="auto" w:fill="FFE599"/>
        </w:rPr>
        <w:t>[INSERT COMPLETE LOCATION ADDRESS]</w:t>
      </w:r>
      <w:r w:rsidRPr="00614913">
        <w:rPr>
          <w:rFonts w:ascii="Tahoma" w:hAnsi="Tahoma" w:cs="Tahoma"/>
          <w:color w:val="333333"/>
          <w:sz w:val="24"/>
          <w:szCs w:val="24"/>
        </w:rPr>
        <w:t xml:space="preserve">. </w:t>
      </w:r>
    </w:p>
    <w:p w14:paraId="55BF990A" w14:textId="77777777" w:rsidR="00E30181" w:rsidRPr="00614913" w:rsidRDefault="00E30181" w:rsidP="00E30181">
      <w:pPr>
        <w:jc w:val="both"/>
        <w:rPr>
          <w:rFonts w:ascii="Tahoma" w:hAnsi="Tahoma" w:cs="Tahoma"/>
          <w:color w:val="333333"/>
          <w:sz w:val="24"/>
          <w:szCs w:val="24"/>
        </w:rPr>
      </w:pPr>
    </w:p>
    <w:p w14:paraId="325EEFE6" w14:textId="77777777" w:rsidR="00E30181" w:rsidRPr="00614913" w:rsidRDefault="00E30181" w:rsidP="00E30181">
      <w:pPr>
        <w:jc w:val="both"/>
        <w:rPr>
          <w:rFonts w:ascii="Tahoma" w:hAnsi="Tahoma" w:cs="Tahoma"/>
          <w:color w:val="333333"/>
          <w:sz w:val="24"/>
          <w:szCs w:val="24"/>
        </w:rPr>
      </w:pPr>
      <w:r w:rsidRPr="00614913">
        <w:rPr>
          <w:rFonts w:ascii="Tahoma" w:hAnsi="Tahoma" w:cs="Tahoma"/>
          <w:color w:val="333333"/>
          <w:sz w:val="24"/>
          <w:szCs w:val="24"/>
        </w:rPr>
        <w:t>The Company and the Co-Branded Company are hereby referred to as the “Parties” in this Co-Branding Agreement.</w:t>
      </w:r>
    </w:p>
    <w:p w14:paraId="7F26072B" w14:textId="77777777" w:rsidR="00E30181" w:rsidRPr="00614913" w:rsidRDefault="00E30181" w:rsidP="00E30181">
      <w:pPr>
        <w:jc w:val="both"/>
        <w:rPr>
          <w:rFonts w:ascii="Tahoma" w:hAnsi="Tahoma" w:cs="Tahoma"/>
          <w:color w:val="333333"/>
          <w:sz w:val="24"/>
          <w:szCs w:val="24"/>
        </w:rPr>
      </w:pPr>
    </w:p>
    <w:p w14:paraId="70EDFACC" w14:textId="77777777" w:rsidR="00E30181" w:rsidRPr="00614913" w:rsidRDefault="00E30181" w:rsidP="00E30181">
      <w:pPr>
        <w:jc w:val="both"/>
        <w:rPr>
          <w:rFonts w:ascii="Tahoma" w:hAnsi="Tahoma" w:cs="Tahoma"/>
          <w:color w:val="333333"/>
          <w:sz w:val="24"/>
          <w:szCs w:val="24"/>
        </w:rPr>
      </w:pPr>
      <w:r w:rsidRPr="00614913">
        <w:rPr>
          <w:rFonts w:ascii="Tahoma" w:hAnsi="Tahoma" w:cs="Tahoma"/>
          <w:color w:val="333333"/>
          <w:sz w:val="24"/>
          <w:szCs w:val="24"/>
        </w:rPr>
        <w:t xml:space="preserve">NOW, THEREFORE, in consideration of the mutual covenants contained herein, both the COMPANY and the CO-BRANDED COMPANY that are legally bound by this Agreement, agree to the following: </w:t>
      </w:r>
    </w:p>
    <w:p w14:paraId="74BB5FD0" w14:textId="77777777" w:rsidR="00E30181" w:rsidRPr="00614913" w:rsidRDefault="00E30181" w:rsidP="00E30181">
      <w:pPr>
        <w:jc w:val="both"/>
        <w:rPr>
          <w:rFonts w:ascii="Tahoma" w:hAnsi="Tahoma" w:cs="Tahoma"/>
          <w:color w:val="333333"/>
          <w:sz w:val="24"/>
          <w:szCs w:val="24"/>
        </w:rPr>
      </w:pPr>
    </w:p>
    <w:p w14:paraId="5357AA91" w14:textId="77777777" w:rsidR="00E30181" w:rsidRPr="00614913" w:rsidRDefault="00E30181" w:rsidP="00E30181">
      <w:pPr>
        <w:jc w:val="both"/>
        <w:rPr>
          <w:rFonts w:ascii="Tahoma" w:hAnsi="Tahoma" w:cs="Tahoma"/>
          <w:color w:val="333333"/>
          <w:sz w:val="24"/>
          <w:szCs w:val="24"/>
        </w:rPr>
      </w:pPr>
    </w:p>
    <w:p w14:paraId="65376E31" w14:textId="77777777" w:rsidR="00E30181" w:rsidRPr="00614913" w:rsidRDefault="00E30181" w:rsidP="00E30181">
      <w:pPr>
        <w:jc w:val="both"/>
        <w:rPr>
          <w:rFonts w:ascii="Tahoma" w:hAnsi="Tahoma" w:cs="Tahoma"/>
          <w:b/>
          <w:color w:val="333333"/>
          <w:sz w:val="24"/>
          <w:szCs w:val="24"/>
        </w:rPr>
      </w:pPr>
      <w:r w:rsidRPr="00614913">
        <w:rPr>
          <w:rFonts w:ascii="Tahoma" w:hAnsi="Tahoma" w:cs="Tahoma"/>
          <w:b/>
          <w:color w:val="333333"/>
          <w:sz w:val="24"/>
          <w:szCs w:val="24"/>
        </w:rPr>
        <w:t>WHEREAS:</w:t>
      </w:r>
    </w:p>
    <w:p w14:paraId="1A8B2EC3" w14:textId="77777777" w:rsidR="00E30181" w:rsidRPr="00614913" w:rsidRDefault="00E30181" w:rsidP="00E30181">
      <w:pPr>
        <w:jc w:val="both"/>
        <w:rPr>
          <w:rFonts w:ascii="Tahoma" w:hAnsi="Tahoma" w:cs="Tahoma"/>
          <w:b/>
          <w:color w:val="333333"/>
          <w:sz w:val="24"/>
          <w:szCs w:val="24"/>
        </w:rPr>
      </w:pPr>
    </w:p>
    <w:p w14:paraId="688DA3F6" w14:textId="77777777" w:rsidR="00E30181" w:rsidRPr="00614913" w:rsidRDefault="00E30181" w:rsidP="00E30181">
      <w:pPr>
        <w:numPr>
          <w:ilvl w:val="0"/>
          <w:numId w:val="3"/>
        </w:numPr>
        <w:ind w:left="360"/>
        <w:contextualSpacing/>
        <w:jc w:val="both"/>
        <w:rPr>
          <w:rFonts w:ascii="Tahoma" w:hAnsi="Tahoma" w:cs="Tahoma"/>
          <w:color w:val="333333"/>
          <w:sz w:val="24"/>
          <w:szCs w:val="24"/>
        </w:rPr>
      </w:pPr>
      <w:r w:rsidRPr="00614913">
        <w:rPr>
          <w:rFonts w:ascii="Tahoma" w:hAnsi="Tahoma" w:cs="Tahoma"/>
          <w:color w:val="333333"/>
          <w:sz w:val="24"/>
          <w:szCs w:val="24"/>
        </w:rPr>
        <w:t>The Parties agree to bind themselves to one another.</w:t>
      </w:r>
    </w:p>
    <w:p w14:paraId="1CD80C41" w14:textId="77777777" w:rsidR="00E30181" w:rsidRPr="00614913" w:rsidRDefault="00E30181" w:rsidP="00E30181">
      <w:pPr>
        <w:numPr>
          <w:ilvl w:val="0"/>
          <w:numId w:val="3"/>
        </w:numPr>
        <w:ind w:left="360"/>
        <w:contextualSpacing/>
        <w:jc w:val="both"/>
        <w:rPr>
          <w:rFonts w:ascii="Tahoma" w:hAnsi="Tahoma" w:cs="Tahoma"/>
          <w:color w:val="333333"/>
          <w:sz w:val="24"/>
          <w:szCs w:val="24"/>
        </w:rPr>
      </w:pPr>
      <w:r w:rsidRPr="00614913">
        <w:rPr>
          <w:rFonts w:ascii="Tahoma" w:hAnsi="Tahoma" w:cs="Tahoma"/>
          <w:color w:val="333333"/>
          <w:sz w:val="24"/>
          <w:szCs w:val="24"/>
        </w:rPr>
        <w:t>The other Party agree to include the web page of the other Party.</w:t>
      </w:r>
    </w:p>
    <w:p w14:paraId="275AE511" w14:textId="77777777" w:rsidR="00E30181" w:rsidRPr="00614913" w:rsidRDefault="00E30181" w:rsidP="00E30181">
      <w:pPr>
        <w:numPr>
          <w:ilvl w:val="0"/>
          <w:numId w:val="3"/>
        </w:numPr>
        <w:ind w:left="360"/>
        <w:contextualSpacing/>
        <w:jc w:val="both"/>
        <w:rPr>
          <w:rFonts w:ascii="Tahoma" w:hAnsi="Tahoma" w:cs="Tahoma"/>
          <w:color w:val="333333"/>
          <w:sz w:val="24"/>
          <w:szCs w:val="24"/>
        </w:rPr>
      </w:pPr>
      <w:r w:rsidRPr="00614913">
        <w:rPr>
          <w:rFonts w:ascii="Tahoma" w:hAnsi="Tahoma" w:cs="Tahoma"/>
          <w:color w:val="333333"/>
          <w:sz w:val="24"/>
          <w:szCs w:val="24"/>
        </w:rPr>
        <w:t>That both Parties will support each other financially in running the business.</w:t>
      </w:r>
    </w:p>
    <w:p w14:paraId="651293A4" w14:textId="77777777" w:rsidR="00E30181" w:rsidRPr="00614913" w:rsidRDefault="00E30181" w:rsidP="00E30181">
      <w:pPr>
        <w:numPr>
          <w:ilvl w:val="0"/>
          <w:numId w:val="3"/>
        </w:numPr>
        <w:ind w:left="360"/>
        <w:contextualSpacing/>
        <w:jc w:val="both"/>
        <w:rPr>
          <w:rFonts w:ascii="Tahoma" w:hAnsi="Tahoma" w:cs="Tahoma"/>
          <w:color w:val="333333"/>
          <w:sz w:val="24"/>
          <w:szCs w:val="24"/>
        </w:rPr>
      </w:pPr>
      <w:r w:rsidRPr="00614913">
        <w:rPr>
          <w:rFonts w:ascii="Tahoma" w:hAnsi="Tahoma" w:cs="Tahoma"/>
          <w:color w:val="333333"/>
          <w:sz w:val="24"/>
          <w:szCs w:val="24"/>
        </w:rPr>
        <w:t>COMPANY will include the concept of the CO-BRANDED COMPANY in its website.</w:t>
      </w:r>
    </w:p>
    <w:p w14:paraId="14B6EBF3" w14:textId="77777777" w:rsidR="00E30181" w:rsidRPr="00614913" w:rsidRDefault="00E30181" w:rsidP="00E30181">
      <w:pPr>
        <w:jc w:val="both"/>
        <w:rPr>
          <w:rFonts w:ascii="Tahoma" w:hAnsi="Tahoma" w:cs="Tahoma"/>
          <w:color w:val="333333"/>
          <w:sz w:val="24"/>
          <w:szCs w:val="24"/>
        </w:rPr>
      </w:pPr>
    </w:p>
    <w:p w14:paraId="488675EF" w14:textId="77777777" w:rsidR="00E30181" w:rsidRPr="00614913" w:rsidRDefault="00E30181" w:rsidP="00E30181">
      <w:pPr>
        <w:jc w:val="both"/>
        <w:rPr>
          <w:rFonts w:ascii="Tahoma" w:hAnsi="Tahoma" w:cs="Tahoma"/>
          <w:color w:val="333333"/>
          <w:sz w:val="24"/>
          <w:szCs w:val="24"/>
        </w:rPr>
      </w:pPr>
    </w:p>
    <w:p w14:paraId="6967358D" w14:textId="77777777" w:rsidR="00E30181" w:rsidRPr="00614913" w:rsidRDefault="00E30181" w:rsidP="00E30181">
      <w:pPr>
        <w:jc w:val="both"/>
        <w:rPr>
          <w:rFonts w:ascii="Tahoma" w:hAnsi="Tahoma" w:cs="Tahoma"/>
          <w:b/>
          <w:color w:val="333333"/>
          <w:sz w:val="24"/>
          <w:szCs w:val="24"/>
        </w:rPr>
      </w:pPr>
    </w:p>
    <w:p w14:paraId="377E595C" w14:textId="77777777" w:rsidR="00E30181" w:rsidRPr="00614913" w:rsidRDefault="00E30181" w:rsidP="00E30181">
      <w:pPr>
        <w:jc w:val="both"/>
        <w:rPr>
          <w:rFonts w:ascii="Tahoma" w:hAnsi="Tahoma" w:cs="Tahoma"/>
          <w:b/>
          <w:color w:val="333333"/>
          <w:sz w:val="24"/>
          <w:szCs w:val="24"/>
        </w:rPr>
      </w:pPr>
    </w:p>
    <w:p w14:paraId="0536F0EC" w14:textId="77777777" w:rsidR="00E30181" w:rsidRPr="00614913" w:rsidRDefault="00E30181" w:rsidP="00E30181">
      <w:pPr>
        <w:jc w:val="both"/>
        <w:rPr>
          <w:rFonts w:ascii="Tahoma" w:hAnsi="Tahoma" w:cs="Tahoma"/>
          <w:b/>
          <w:color w:val="333333"/>
          <w:sz w:val="24"/>
          <w:szCs w:val="24"/>
        </w:rPr>
      </w:pPr>
    </w:p>
    <w:p w14:paraId="27C540B0" w14:textId="77777777" w:rsidR="00E30181" w:rsidRPr="00614913" w:rsidRDefault="00E30181" w:rsidP="00E30181">
      <w:pPr>
        <w:jc w:val="both"/>
        <w:rPr>
          <w:rFonts w:ascii="Tahoma" w:hAnsi="Tahoma" w:cs="Tahoma"/>
          <w:b/>
          <w:color w:val="333333"/>
          <w:sz w:val="24"/>
          <w:szCs w:val="24"/>
        </w:rPr>
      </w:pPr>
      <w:r w:rsidRPr="00614913">
        <w:rPr>
          <w:rFonts w:ascii="Tahoma" w:hAnsi="Tahoma" w:cs="Tahoma"/>
          <w:b/>
          <w:color w:val="333333"/>
          <w:sz w:val="24"/>
          <w:szCs w:val="24"/>
        </w:rPr>
        <w:t xml:space="preserve">Co-Branding </w:t>
      </w:r>
    </w:p>
    <w:p w14:paraId="554F6731" w14:textId="77777777" w:rsidR="00E30181" w:rsidRPr="00614913" w:rsidRDefault="00E30181" w:rsidP="00E30181">
      <w:pPr>
        <w:jc w:val="both"/>
        <w:rPr>
          <w:rFonts w:ascii="Tahoma" w:hAnsi="Tahoma" w:cs="Tahoma"/>
          <w:b/>
          <w:color w:val="333333"/>
          <w:sz w:val="24"/>
          <w:szCs w:val="24"/>
        </w:rPr>
      </w:pPr>
    </w:p>
    <w:p w14:paraId="6236B909" w14:textId="77777777" w:rsidR="00E30181" w:rsidRPr="00614913" w:rsidRDefault="00E30181" w:rsidP="00E30181">
      <w:pPr>
        <w:jc w:val="both"/>
        <w:rPr>
          <w:rFonts w:ascii="Tahoma" w:hAnsi="Tahoma" w:cs="Tahoma"/>
          <w:color w:val="333333"/>
          <w:sz w:val="24"/>
          <w:szCs w:val="24"/>
        </w:rPr>
      </w:pPr>
      <w:r w:rsidRPr="00614913">
        <w:rPr>
          <w:rFonts w:ascii="Tahoma" w:hAnsi="Tahoma" w:cs="Tahoma"/>
          <w:color w:val="333333"/>
          <w:sz w:val="24"/>
          <w:szCs w:val="24"/>
        </w:rPr>
        <w:lastRenderedPageBreak/>
        <w:t xml:space="preserve">CO-BRANDED COMPANY agrees to provide services in order to advertise and promote the COMPANY’s goods and other related products. Furthermore, the COMPANY’s goods and services should be available on the CO-BRANDED COMPANY’s website in accordance with the terms and conditions set forth under this Agreement. </w:t>
      </w:r>
    </w:p>
    <w:p w14:paraId="6865803C" w14:textId="77777777" w:rsidR="00E30181" w:rsidRPr="00614913" w:rsidRDefault="00E30181" w:rsidP="00E30181">
      <w:pPr>
        <w:jc w:val="both"/>
        <w:rPr>
          <w:rFonts w:ascii="Tahoma" w:hAnsi="Tahoma" w:cs="Tahoma"/>
          <w:color w:val="333333"/>
          <w:sz w:val="24"/>
          <w:szCs w:val="24"/>
        </w:rPr>
      </w:pPr>
    </w:p>
    <w:p w14:paraId="18F56234" w14:textId="77777777" w:rsidR="00E30181" w:rsidRPr="00614913" w:rsidRDefault="00E30181" w:rsidP="00E30181">
      <w:pPr>
        <w:jc w:val="both"/>
        <w:rPr>
          <w:rFonts w:ascii="Tahoma" w:hAnsi="Tahoma" w:cs="Tahoma"/>
          <w:b/>
          <w:color w:val="333333"/>
          <w:sz w:val="24"/>
          <w:szCs w:val="24"/>
        </w:rPr>
      </w:pPr>
    </w:p>
    <w:p w14:paraId="18C527A8" w14:textId="77777777" w:rsidR="00E30181" w:rsidRPr="00614913" w:rsidRDefault="00E30181" w:rsidP="00E30181">
      <w:pPr>
        <w:jc w:val="both"/>
        <w:rPr>
          <w:rFonts w:ascii="Tahoma" w:hAnsi="Tahoma" w:cs="Tahoma"/>
          <w:b/>
          <w:color w:val="333333"/>
          <w:sz w:val="24"/>
          <w:szCs w:val="24"/>
        </w:rPr>
      </w:pPr>
      <w:r w:rsidRPr="00614913">
        <w:rPr>
          <w:rFonts w:ascii="Tahoma" w:hAnsi="Tahoma" w:cs="Tahoma"/>
          <w:b/>
          <w:color w:val="333333"/>
          <w:sz w:val="24"/>
          <w:szCs w:val="24"/>
        </w:rPr>
        <w:t>Services that Link Both Parties</w:t>
      </w:r>
    </w:p>
    <w:p w14:paraId="5E8F0570" w14:textId="77777777" w:rsidR="00E30181" w:rsidRPr="00614913" w:rsidRDefault="00E30181" w:rsidP="00E30181">
      <w:pPr>
        <w:jc w:val="both"/>
        <w:rPr>
          <w:rFonts w:ascii="Tahoma" w:hAnsi="Tahoma" w:cs="Tahoma"/>
          <w:b/>
          <w:color w:val="333333"/>
          <w:sz w:val="24"/>
          <w:szCs w:val="24"/>
        </w:rPr>
      </w:pPr>
    </w:p>
    <w:p w14:paraId="2FD07660" w14:textId="77777777" w:rsidR="00E30181" w:rsidRPr="00614913" w:rsidRDefault="00E30181" w:rsidP="00E30181">
      <w:pPr>
        <w:jc w:val="both"/>
        <w:rPr>
          <w:rFonts w:ascii="Tahoma" w:hAnsi="Tahoma" w:cs="Tahoma"/>
          <w:color w:val="333333"/>
          <w:sz w:val="24"/>
          <w:szCs w:val="24"/>
        </w:rPr>
      </w:pPr>
      <w:r w:rsidRPr="00614913">
        <w:rPr>
          <w:rFonts w:ascii="Tahoma" w:hAnsi="Tahoma" w:cs="Tahoma"/>
          <w:color w:val="333333"/>
          <w:sz w:val="24"/>
          <w:szCs w:val="24"/>
        </w:rPr>
        <w:t xml:space="preserve">CO-BRANDED COMPANY agrees to consolidate any graphical or trade name provided by the COMPANY as stated under this Agreement. CO-BRANDED COMPANY acknowledges to consolidate the resources provided by the COMPANY. Moreover, COMPANY agrees to consolidate as well any graphical or trade name provided by the CO-BRANDED COMPANY as stated under this Agreement. COMPANY shall display all necessary information for users on the CO-BRANDED COMPANY’s website. </w:t>
      </w:r>
    </w:p>
    <w:p w14:paraId="6B5A0ECC" w14:textId="77777777" w:rsidR="00E30181" w:rsidRPr="00614913" w:rsidRDefault="00E30181" w:rsidP="00E30181">
      <w:pPr>
        <w:jc w:val="both"/>
        <w:rPr>
          <w:rFonts w:ascii="Tahoma" w:hAnsi="Tahoma" w:cs="Tahoma"/>
          <w:b/>
          <w:color w:val="333333"/>
          <w:sz w:val="24"/>
          <w:szCs w:val="24"/>
        </w:rPr>
      </w:pPr>
    </w:p>
    <w:p w14:paraId="78F6A4B6" w14:textId="77777777" w:rsidR="00E30181" w:rsidRPr="00614913" w:rsidRDefault="00E30181" w:rsidP="00E30181">
      <w:pPr>
        <w:jc w:val="both"/>
        <w:rPr>
          <w:rFonts w:ascii="Tahoma" w:hAnsi="Tahoma" w:cs="Tahoma"/>
          <w:color w:val="333333"/>
          <w:sz w:val="24"/>
          <w:szCs w:val="24"/>
        </w:rPr>
      </w:pPr>
      <w:r w:rsidRPr="00614913">
        <w:rPr>
          <w:rFonts w:ascii="Tahoma" w:hAnsi="Tahoma" w:cs="Tahoma"/>
          <w:color w:val="333333"/>
          <w:sz w:val="24"/>
          <w:szCs w:val="24"/>
        </w:rPr>
        <w:t xml:space="preserve">Within </w:t>
      </w:r>
      <w:r w:rsidRPr="00614913">
        <w:rPr>
          <w:rFonts w:ascii="Tahoma" w:hAnsi="Tahoma" w:cs="Tahoma"/>
          <w:color w:val="333333"/>
          <w:sz w:val="24"/>
          <w:szCs w:val="24"/>
          <w:shd w:val="clear" w:color="auto" w:fill="FFE599"/>
        </w:rPr>
        <w:t>[SPECIFY NUMBER OF DAYS]</w:t>
      </w:r>
      <w:r w:rsidRPr="00614913">
        <w:rPr>
          <w:rFonts w:ascii="Tahoma" w:hAnsi="Tahoma" w:cs="Tahoma"/>
          <w:color w:val="333333"/>
          <w:sz w:val="24"/>
          <w:szCs w:val="24"/>
        </w:rPr>
        <w:t xml:space="preserve"> of the effective date, COMPANY shall provide all needed equipment to the CO-BRANDED COMPANY as specified herein. The execution of this Co-Branding Agreement, the CO-BRANDED COMPANY is in full authority in providing all essential services to the COMPANY. </w:t>
      </w:r>
    </w:p>
    <w:p w14:paraId="2919DD05" w14:textId="77777777" w:rsidR="00E30181" w:rsidRPr="00614913" w:rsidRDefault="00E30181" w:rsidP="00E30181">
      <w:pPr>
        <w:jc w:val="both"/>
        <w:rPr>
          <w:rFonts w:ascii="Tahoma" w:hAnsi="Tahoma" w:cs="Tahoma"/>
          <w:color w:val="333333"/>
          <w:sz w:val="24"/>
          <w:szCs w:val="24"/>
        </w:rPr>
      </w:pPr>
    </w:p>
    <w:p w14:paraId="6040C8E1" w14:textId="77777777" w:rsidR="00E30181" w:rsidRPr="00614913" w:rsidRDefault="00E30181" w:rsidP="00E30181">
      <w:pPr>
        <w:jc w:val="both"/>
        <w:rPr>
          <w:rFonts w:ascii="Tahoma" w:hAnsi="Tahoma" w:cs="Tahoma"/>
          <w:color w:val="333333"/>
          <w:sz w:val="24"/>
          <w:szCs w:val="24"/>
        </w:rPr>
      </w:pPr>
    </w:p>
    <w:p w14:paraId="30674531" w14:textId="77777777" w:rsidR="00E30181" w:rsidRPr="00614913" w:rsidRDefault="00E30181" w:rsidP="00E30181">
      <w:pPr>
        <w:jc w:val="both"/>
        <w:rPr>
          <w:rFonts w:ascii="Tahoma" w:hAnsi="Tahoma" w:cs="Tahoma"/>
          <w:b/>
          <w:color w:val="333333"/>
          <w:sz w:val="24"/>
          <w:szCs w:val="24"/>
        </w:rPr>
      </w:pPr>
      <w:r w:rsidRPr="00614913">
        <w:rPr>
          <w:rFonts w:ascii="Tahoma" w:hAnsi="Tahoma" w:cs="Tahoma"/>
          <w:b/>
          <w:color w:val="333333"/>
          <w:sz w:val="24"/>
          <w:szCs w:val="24"/>
        </w:rPr>
        <w:t xml:space="preserve">Proprietary Rights </w:t>
      </w:r>
    </w:p>
    <w:p w14:paraId="04D64065" w14:textId="77777777" w:rsidR="00E30181" w:rsidRPr="00614913" w:rsidRDefault="00E30181" w:rsidP="00E30181">
      <w:pPr>
        <w:jc w:val="both"/>
        <w:rPr>
          <w:rFonts w:ascii="Tahoma" w:hAnsi="Tahoma" w:cs="Tahoma"/>
          <w:color w:val="333333"/>
          <w:sz w:val="24"/>
          <w:szCs w:val="24"/>
        </w:rPr>
      </w:pPr>
    </w:p>
    <w:p w14:paraId="2A712322" w14:textId="77777777" w:rsidR="00E30181" w:rsidRPr="00614913" w:rsidRDefault="00E30181" w:rsidP="00E30181">
      <w:pPr>
        <w:jc w:val="both"/>
        <w:rPr>
          <w:rFonts w:ascii="Tahoma" w:hAnsi="Tahoma" w:cs="Tahoma"/>
          <w:color w:val="333333"/>
          <w:sz w:val="24"/>
          <w:szCs w:val="24"/>
        </w:rPr>
      </w:pPr>
      <w:r w:rsidRPr="00614913">
        <w:rPr>
          <w:rFonts w:ascii="Tahoma" w:hAnsi="Tahoma" w:cs="Tahoma"/>
          <w:color w:val="333333"/>
          <w:sz w:val="24"/>
          <w:szCs w:val="24"/>
        </w:rPr>
        <w:t xml:space="preserve">COMPANY authorizes CO-BRANDED COMPANY a non-exclusive license. This is for the terms and conditions of this Agreement and should be within the CO-BRANDED COMPANY’s site. COMPANY and CO-BRANDED COMPANY hereby acknowledge that either party has the right to create precise references containing information about trademarks, trade names, as well as service marks. These are in relation to the execution of this Agreement. Furthermore, it includes information for notices and advertisements for the COMPANY’s site. </w:t>
      </w:r>
    </w:p>
    <w:p w14:paraId="515D8AEB" w14:textId="77777777" w:rsidR="00E30181" w:rsidRPr="00614913" w:rsidRDefault="00E30181" w:rsidP="00E30181">
      <w:pPr>
        <w:jc w:val="both"/>
        <w:rPr>
          <w:rFonts w:ascii="Tahoma" w:hAnsi="Tahoma" w:cs="Tahoma"/>
          <w:color w:val="333333"/>
          <w:sz w:val="24"/>
          <w:szCs w:val="24"/>
        </w:rPr>
      </w:pPr>
    </w:p>
    <w:p w14:paraId="0CA742B9" w14:textId="77777777" w:rsidR="00E30181" w:rsidRPr="00614913" w:rsidRDefault="00E30181" w:rsidP="00E30181">
      <w:pPr>
        <w:jc w:val="both"/>
        <w:rPr>
          <w:rFonts w:ascii="Tahoma" w:hAnsi="Tahoma" w:cs="Tahoma"/>
          <w:b/>
          <w:color w:val="333333"/>
          <w:sz w:val="24"/>
          <w:szCs w:val="24"/>
        </w:rPr>
      </w:pPr>
    </w:p>
    <w:p w14:paraId="07B77586" w14:textId="77777777" w:rsidR="00E30181" w:rsidRPr="00614913" w:rsidRDefault="00E30181" w:rsidP="00E30181">
      <w:pPr>
        <w:jc w:val="both"/>
        <w:rPr>
          <w:rFonts w:ascii="Tahoma" w:hAnsi="Tahoma" w:cs="Tahoma"/>
          <w:b/>
          <w:color w:val="333333"/>
          <w:sz w:val="24"/>
          <w:szCs w:val="24"/>
        </w:rPr>
      </w:pPr>
      <w:r w:rsidRPr="00614913">
        <w:rPr>
          <w:rFonts w:ascii="Tahoma" w:hAnsi="Tahoma" w:cs="Tahoma"/>
          <w:b/>
          <w:color w:val="333333"/>
          <w:sz w:val="24"/>
          <w:szCs w:val="24"/>
        </w:rPr>
        <w:t>Co-Branded Site Promotion</w:t>
      </w:r>
    </w:p>
    <w:p w14:paraId="24243FA4" w14:textId="77777777" w:rsidR="00E30181" w:rsidRPr="00614913" w:rsidRDefault="00E30181" w:rsidP="00E30181">
      <w:pPr>
        <w:jc w:val="both"/>
        <w:rPr>
          <w:rFonts w:ascii="Tahoma" w:hAnsi="Tahoma" w:cs="Tahoma"/>
          <w:b/>
          <w:color w:val="333333"/>
          <w:sz w:val="24"/>
          <w:szCs w:val="24"/>
        </w:rPr>
      </w:pPr>
    </w:p>
    <w:p w14:paraId="1DAA45A1" w14:textId="77777777" w:rsidR="00E30181" w:rsidRPr="00614913" w:rsidRDefault="00E30181" w:rsidP="00E30181">
      <w:pPr>
        <w:jc w:val="both"/>
        <w:rPr>
          <w:rFonts w:ascii="Tahoma" w:hAnsi="Tahoma" w:cs="Tahoma"/>
          <w:color w:val="333333"/>
          <w:sz w:val="24"/>
          <w:szCs w:val="24"/>
        </w:rPr>
      </w:pPr>
      <w:r w:rsidRPr="00614913">
        <w:rPr>
          <w:rFonts w:ascii="Tahoma" w:hAnsi="Tahoma" w:cs="Tahoma"/>
          <w:color w:val="333333"/>
          <w:sz w:val="24"/>
          <w:szCs w:val="24"/>
        </w:rPr>
        <w:t xml:space="preserve">COMPANY agrees to maintain and develop co-branded sites in accordance with the terms and conditions set forth under this Agreement. COMPANY shall conduct promotional activities for effective marketing. Both the COMPANY and the CO-BRANDED COMPANY shall engage in good faith all reasonable efforts to establish promotional marketing activities that will surely help facilitate the business towards the target market. </w:t>
      </w:r>
    </w:p>
    <w:p w14:paraId="283DFD2B" w14:textId="77777777" w:rsidR="00E30181" w:rsidRPr="00614913" w:rsidRDefault="00E30181" w:rsidP="00E30181">
      <w:pPr>
        <w:jc w:val="both"/>
        <w:rPr>
          <w:rFonts w:ascii="Tahoma" w:hAnsi="Tahoma" w:cs="Tahoma"/>
          <w:color w:val="333333"/>
          <w:sz w:val="24"/>
          <w:szCs w:val="24"/>
        </w:rPr>
      </w:pPr>
    </w:p>
    <w:p w14:paraId="6D261FA1" w14:textId="77777777" w:rsidR="00E30181" w:rsidRPr="00614913" w:rsidRDefault="00E30181" w:rsidP="00E30181">
      <w:pPr>
        <w:jc w:val="both"/>
        <w:rPr>
          <w:rFonts w:ascii="Tahoma" w:hAnsi="Tahoma" w:cs="Tahoma"/>
          <w:color w:val="333333"/>
          <w:sz w:val="24"/>
          <w:szCs w:val="24"/>
        </w:rPr>
      </w:pPr>
    </w:p>
    <w:p w14:paraId="6A98487D" w14:textId="77777777" w:rsidR="00E30181" w:rsidRPr="00614913" w:rsidRDefault="00E30181" w:rsidP="00E30181">
      <w:pPr>
        <w:jc w:val="both"/>
        <w:rPr>
          <w:rFonts w:ascii="Tahoma" w:hAnsi="Tahoma" w:cs="Tahoma"/>
          <w:b/>
          <w:color w:val="333333"/>
          <w:sz w:val="24"/>
          <w:szCs w:val="24"/>
        </w:rPr>
      </w:pPr>
      <w:r w:rsidRPr="00614913">
        <w:rPr>
          <w:rFonts w:ascii="Tahoma" w:hAnsi="Tahoma" w:cs="Tahoma"/>
          <w:b/>
          <w:color w:val="333333"/>
          <w:sz w:val="24"/>
          <w:szCs w:val="24"/>
        </w:rPr>
        <w:t>Fees and Other Costs</w:t>
      </w:r>
    </w:p>
    <w:p w14:paraId="6F21DDEA" w14:textId="77777777" w:rsidR="00E30181" w:rsidRPr="00614913" w:rsidRDefault="00E30181" w:rsidP="00E30181">
      <w:pPr>
        <w:jc w:val="both"/>
        <w:rPr>
          <w:rFonts w:ascii="Tahoma" w:hAnsi="Tahoma" w:cs="Tahoma"/>
          <w:b/>
          <w:color w:val="333333"/>
          <w:sz w:val="24"/>
          <w:szCs w:val="24"/>
        </w:rPr>
      </w:pPr>
    </w:p>
    <w:p w14:paraId="014B598A" w14:textId="77777777" w:rsidR="00E30181" w:rsidRPr="00614913" w:rsidRDefault="00E30181" w:rsidP="00E30181">
      <w:pPr>
        <w:jc w:val="both"/>
        <w:rPr>
          <w:rFonts w:ascii="Tahoma" w:hAnsi="Tahoma" w:cs="Tahoma"/>
          <w:b/>
          <w:color w:val="333333"/>
          <w:sz w:val="24"/>
          <w:szCs w:val="24"/>
        </w:rPr>
      </w:pPr>
      <w:r w:rsidRPr="00614913">
        <w:rPr>
          <w:rFonts w:ascii="Tahoma" w:hAnsi="Tahoma" w:cs="Tahoma"/>
          <w:color w:val="333333"/>
          <w:sz w:val="24"/>
          <w:szCs w:val="24"/>
        </w:rPr>
        <w:t xml:space="preserve">COMPANY shall provide payment to CO-BRANDED COMPANY regarding sales and advertising commissions. Such payment will be calculated pursuant to the stated formula contained herein and consolidated by reference. Payment shall be done within </w:t>
      </w:r>
      <w:r w:rsidRPr="00614913">
        <w:rPr>
          <w:rFonts w:ascii="Tahoma" w:hAnsi="Tahoma" w:cs="Tahoma"/>
          <w:color w:val="333333"/>
          <w:sz w:val="24"/>
          <w:szCs w:val="24"/>
          <w:shd w:val="clear" w:color="auto" w:fill="FFE599"/>
        </w:rPr>
        <w:t>[SPECIFY NUMBER OF DAYS]</w:t>
      </w:r>
      <w:r w:rsidRPr="00614913">
        <w:rPr>
          <w:rFonts w:ascii="Tahoma" w:hAnsi="Tahoma" w:cs="Tahoma"/>
          <w:color w:val="333333"/>
          <w:sz w:val="24"/>
          <w:szCs w:val="24"/>
        </w:rPr>
        <w:t xml:space="preserve"> days, and shall come together with an accurate statement. The statement shall provide basis for such fees and other related costs. All sales and other taxes or related fees received by CO-BRANDED COMPANY from COMPANY should be paid by CO-BRANDED COMPANY. Each party are liable for all sales and other taxes as stated under the terms and conditions of this Agreement. COMPANY acknowledges that after </w:t>
      </w:r>
      <w:r w:rsidRPr="00614913">
        <w:rPr>
          <w:rFonts w:ascii="Tahoma" w:hAnsi="Tahoma" w:cs="Tahoma"/>
          <w:color w:val="333333"/>
          <w:sz w:val="24"/>
          <w:szCs w:val="24"/>
          <w:shd w:val="clear" w:color="auto" w:fill="FFE599"/>
        </w:rPr>
        <w:t>[SPECIFY NUMBER OF DAYS]</w:t>
      </w:r>
      <w:r w:rsidRPr="00614913">
        <w:rPr>
          <w:rFonts w:ascii="Tahoma" w:hAnsi="Tahoma" w:cs="Tahoma"/>
          <w:color w:val="333333"/>
          <w:sz w:val="24"/>
          <w:szCs w:val="24"/>
        </w:rPr>
        <w:t xml:space="preserve"> days, all unpaid fees shall be accrued with </w:t>
      </w:r>
      <w:r w:rsidRPr="00614913">
        <w:rPr>
          <w:rFonts w:ascii="Tahoma" w:hAnsi="Tahoma" w:cs="Tahoma"/>
          <w:color w:val="333333"/>
          <w:sz w:val="24"/>
          <w:szCs w:val="24"/>
          <w:shd w:val="clear" w:color="auto" w:fill="FFE599"/>
        </w:rPr>
        <w:t>[SPECIFY PERCENTAGE VALUE]</w:t>
      </w:r>
      <w:r w:rsidRPr="00614913">
        <w:rPr>
          <w:rFonts w:ascii="Tahoma" w:hAnsi="Tahoma" w:cs="Tahoma"/>
          <w:color w:val="333333"/>
          <w:sz w:val="24"/>
          <w:szCs w:val="24"/>
        </w:rPr>
        <w:t xml:space="preserve"> % per month. COMPANY will then pay all interests in addition to other fees that are already due. </w:t>
      </w:r>
    </w:p>
    <w:p w14:paraId="42B6BC9A" w14:textId="77777777" w:rsidR="00E30181" w:rsidRPr="00614913" w:rsidRDefault="00E30181" w:rsidP="00E30181">
      <w:pPr>
        <w:jc w:val="both"/>
        <w:rPr>
          <w:rFonts w:ascii="Tahoma" w:hAnsi="Tahoma" w:cs="Tahoma"/>
          <w:color w:val="333333"/>
          <w:sz w:val="24"/>
          <w:szCs w:val="24"/>
        </w:rPr>
      </w:pPr>
    </w:p>
    <w:p w14:paraId="776E45FF" w14:textId="77777777" w:rsidR="00E30181" w:rsidRPr="00614913" w:rsidRDefault="00E30181" w:rsidP="00E30181">
      <w:pPr>
        <w:jc w:val="both"/>
        <w:rPr>
          <w:rFonts w:ascii="Tahoma" w:hAnsi="Tahoma" w:cs="Tahoma"/>
          <w:color w:val="333333"/>
          <w:sz w:val="24"/>
          <w:szCs w:val="24"/>
        </w:rPr>
      </w:pPr>
    </w:p>
    <w:p w14:paraId="5C803C13" w14:textId="77777777" w:rsidR="00E30181" w:rsidRPr="00614913" w:rsidRDefault="00E30181" w:rsidP="00E30181">
      <w:pPr>
        <w:jc w:val="both"/>
        <w:rPr>
          <w:rFonts w:ascii="Tahoma" w:hAnsi="Tahoma" w:cs="Tahoma"/>
          <w:b/>
          <w:color w:val="333333"/>
          <w:sz w:val="24"/>
          <w:szCs w:val="24"/>
        </w:rPr>
      </w:pPr>
      <w:r w:rsidRPr="00614913">
        <w:rPr>
          <w:rFonts w:ascii="Tahoma" w:hAnsi="Tahoma" w:cs="Tahoma"/>
          <w:b/>
          <w:color w:val="333333"/>
          <w:sz w:val="24"/>
          <w:szCs w:val="24"/>
        </w:rPr>
        <w:t>Taxes</w:t>
      </w:r>
    </w:p>
    <w:p w14:paraId="3E8D893B" w14:textId="77777777" w:rsidR="00E30181" w:rsidRPr="00614913" w:rsidRDefault="00E30181" w:rsidP="00E30181">
      <w:pPr>
        <w:jc w:val="both"/>
        <w:rPr>
          <w:rFonts w:ascii="Tahoma" w:hAnsi="Tahoma" w:cs="Tahoma"/>
          <w:b/>
          <w:color w:val="333333"/>
          <w:sz w:val="24"/>
          <w:szCs w:val="24"/>
        </w:rPr>
      </w:pPr>
    </w:p>
    <w:p w14:paraId="56D67E97" w14:textId="77777777" w:rsidR="00E30181" w:rsidRPr="00614913" w:rsidRDefault="00E30181" w:rsidP="00E30181">
      <w:pPr>
        <w:jc w:val="both"/>
        <w:rPr>
          <w:rFonts w:ascii="Tahoma" w:hAnsi="Tahoma" w:cs="Tahoma"/>
          <w:color w:val="333333"/>
          <w:sz w:val="24"/>
          <w:szCs w:val="24"/>
        </w:rPr>
      </w:pPr>
      <w:r w:rsidRPr="00614913">
        <w:rPr>
          <w:rFonts w:ascii="Tahoma" w:hAnsi="Tahoma" w:cs="Tahoma"/>
          <w:color w:val="333333"/>
          <w:sz w:val="24"/>
          <w:szCs w:val="24"/>
        </w:rPr>
        <w:t xml:space="preserve">During the course of the Co-Branding Agreement between the Company and the Co-Branded Company, either of the two parties will pay the imposed taxes. This will depend on what both parties have agreed upon. </w:t>
      </w:r>
    </w:p>
    <w:p w14:paraId="7DC33EBE" w14:textId="77777777" w:rsidR="00E30181" w:rsidRPr="00614913" w:rsidRDefault="00E30181" w:rsidP="00E30181">
      <w:pPr>
        <w:jc w:val="both"/>
        <w:rPr>
          <w:rFonts w:ascii="Tahoma" w:hAnsi="Tahoma" w:cs="Tahoma"/>
          <w:color w:val="333333"/>
          <w:sz w:val="24"/>
          <w:szCs w:val="24"/>
        </w:rPr>
      </w:pPr>
    </w:p>
    <w:p w14:paraId="464B01B3" w14:textId="77777777" w:rsidR="00E30181" w:rsidRPr="00614913" w:rsidRDefault="00E30181" w:rsidP="00E30181">
      <w:pPr>
        <w:jc w:val="both"/>
        <w:rPr>
          <w:rFonts w:ascii="Tahoma" w:hAnsi="Tahoma" w:cs="Tahoma"/>
          <w:color w:val="333333"/>
          <w:sz w:val="24"/>
          <w:szCs w:val="24"/>
        </w:rPr>
      </w:pPr>
    </w:p>
    <w:p w14:paraId="468D0179" w14:textId="77777777" w:rsidR="00E30181" w:rsidRPr="00614913" w:rsidRDefault="00E30181" w:rsidP="00E30181">
      <w:pPr>
        <w:jc w:val="both"/>
        <w:rPr>
          <w:rFonts w:ascii="Tahoma" w:hAnsi="Tahoma" w:cs="Tahoma"/>
          <w:b/>
          <w:color w:val="333333"/>
          <w:sz w:val="24"/>
          <w:szCs w:val="24"/>
        </w:rPr>
      </w:pPr>
      <w:r w:rsidRPr="00614913">
        <w:rPr>
          <w:rFonts w:ascii="Tahoma" w:hAnsi="Tahoma" w:cs="Tahoma"/>
          <w:b/>
          <w:color w:val="333333"/>
          <w:sz w:val="24"/>
          <w:szCs w:val="24"/>
        </w:rPr>
        <w:t>Delivery of Products</w:t>
      </w:r>
    </w:p>
    <w:p w14:paraId="2A7E69CE" w14:textId="77777777" w:rsidR="00E30181" w:rsidRPr="00614913" w:rsidRDefault="00E30181" w:rsidP="00E30181">
      <w:pPr>
        <w:jc w:val="both"/>
        <w:rPr>
          <w:rFonts w:ascii="Tahoma" w:hAnsi="Tahoma" w:cs="Tahoma"/>
          <w:b/>
          <w:color w:val="333333"/>
          <w:sz w:val="24"/>
          <w:szCs w:val="24"/>
        </w:rPr>
      </w:pPr>
    </w:p>
    <w:p w14:paraId="4EADDE6C" w14:textId="77777777" w:rsidR="00E30181" w:rsidRPr="00614913" w:rsidRDefault="00E30181" w:rsidP="00E30181">
      <w:pPr>
        <w:jc w:val="both"/>
        <w:rPr>
          <w:rFonts w:ascii="Tahoma" w:hAnsi="Tahoma" w:cs="Tahoma"/>
          <w:color w:val="333333"/>
          <w:sz w:val="24"/>
          <w:szCs w:val="24"/>
        </w:rPr>
      </w:pPr>
      <w:r w:rsidRPr="00614913">
        <w:rPr>
          <w:rFonts w:ascii="Tahoma" w:hAnsi="Tahoma" w:cs="Tahoma"/>
          <w:color w:val="333333"/>
          <w:sz w:val="24"/>
          <w:szCs w:val="24"/>
        </w:rPr>
        <w:t xml:space="preserve">Both Parties must be able to deliver to the other what is due. Both parties must be able to deliver the products and services required within the time frame set. The time schedule as stipulated is </w:t>
      </w:r>
      <w:r w:rsidRPr="00614913">
        <w:rPr>
          <w:rFonts w:ascii="Tahoma" w:hAnsi="Tahoma" w:cs="Tahoma"/>
          <w:color w:val="333333"/>
          <w:sz w:val="24"/>
          <w:szCs w:val="24"/>
          <w:shd w:val="clear" w:color="auto" w:fill="FFE599"/>
        </w:rPr>
        <w:t>[INSERT THE TIME FRAME]</w:t>
      </w:r>
      <w:r w:rsidRPr="00614913">
        <w:rPr>
          <w:rFonts w:ascii="Tahoma" w:hAnsi="Tahoma" w:cs="Tahoma"/>
          <w:color w:val="333333"/>
          <w:sz w:val="24"/>
          <w:szCs w:val="24"/>
        </w:rPr>
        <w:t xml:space="preserve">. In the event there is delay in the performance of the task, certain measures must be followed. </w:t>
      </w:r>
    </w:p>
    <w:p w14:paraId="7F3AC639" w14:textId="77777777" w:rsidR="00E30181" w:rsidRPr="00614913" w:rsidRDefault="00E30181" w:rsidP="00E30181">
      <w:pPr>
        <w:jc w:val="both"/>
        <w:rPr>
          <w:rFonts w:ascii="Tahoma" w:hAnsi="Tahoma" w:cs="Tahoma"/>
          <w:color w:val="333333"/>
          <w:sz w:val="24"/>
          <w:szCs w:val="24"/>
        </w:rPr>
      </w:pPr>
    </w:p>
    <w:p w14:paraId="0CD3759E" w14:textId="77777777" w:rsidR="00E30181" w:rsidRPr="00614913" w:rsidRDefault="00E30181" w:rsidP="00E30181">
      <w:pPr>
        <w:jc w:val="both"/>
        <w:rPr>
          <w:rFonts w:ascii="Tahoma" w:hAnsi="Tahoma" w:cs="Tahoma"/>
          <w:color w:val="333333"/>
          <w:sz w:val="24"/>
          <w:szCs w:val="24"/>
        </w:rPr>
      </w:pPr>
    </w:p>
    <w:p w14:paraId="2753DA15" w14:textId="77777777" w:rsidR="00E30181" w:rsidRPr="00614913" w:rsidRDefault="00E30181" w:rsidP="00E30181">
      <w:pPr>
        <w:jc w:val="both"/>
        <w:rPr>
          <w:rFonts w:ascii="Tahoma" w:hAnsi="Tahoma" w:cs="Tahoma"/>
          <w:b/>
          <w:color w:val="333333"/>
          <w:sz w:val="24"/>
          <w:szCs w:val="24"/>
        </w:rPr>
      </w:pPr>
    </w:p>
    <w:p w14:paraId="56E22D7F" w14:textId="77777777" w:rsidR="00E30181" w:rsidRPr="00614913" w:rsidRDefault="00E30181" w:rsidP="00E30181">
      <w:pPr>
        <w:jc w:val="both"/>
        <w:rPr>
          <w:rFonts w:ascii="Tahoma" w:hAnsi="Tahoma" w:cs="Tahoma"/>
          <w:b/>
          <w:color w:val="333333"/>
          <w:sz w:val="24"/>
          <w:szCs w:val="24"/>
        </w:rPr>
      </w:pPr>
    </w:p>
    <w:p w14:paraId="3DF8411F" w14:textId="77777777" w:rsidR="00E30181" w:rsidRPr="00614913" w:rsidRDefault="00E30181" w:rsidP="00E30181">
      <w:pPr>
        <w:jc w:val="both"/>
        <w:rPr>
          <w:rFonts w:ascii="Tahoma" w:hAnsi="Tahoma" w:cs="Tahoma"/>
          <w:b/>
          <w:color w:val="333333"/>
          <w:sz w:val="24"/>
          <w:szCs w:val="24"/>
        </w:rPr>
      </w:pPr>
    </w:p>
    <w:p w14:paraId="77E70FE2" w14:textId="77777777" w:rsidR="00E30181" w:rsidRPr="00614913" w:rsidRDefault="00E30181" w:rsidP="00E30181">
      <w:pPr>
        <w:jc w:val="both"/>
        <w:rPr>
          <w:rFonts w:ascii="Tahoma" w:hAnsi="Tahoma" w:cs="Tahoma"/>
          <w:color w:val="333333"/>
          <w:sz w:val="24"/>
          <w:szCs w:val="24"/>
        </w:rPr>
      </w:pPr>
      <w:r w:rsidRPr="00614913">
        <w:rPr>
          <w:rFonts w:ascii="Tahoma" w:hAnsi="Tahoma" w:cs="Tahoma"/>
          <w:b/>
          <w:color w:val="333333"/>
          <w:sz w:val="24"/>
          <w:szCs w:val="24"/>
        </w:rPr>
        <w:t>Auditing</w:t>
      </w:r>
      <w:r w:rsidRPr="00614913">
        <w:rPr>
          <w:rFonts w:ascii="Tahoma" w:hAnsi="Tahoma" w:cs="Tahoma"/>
          <w:color w:val="333333"/>
          <w:sz w:val="24"/>
          <w:szCs w:val="24"/>
        </w:rPr>
        <w:t xml:space="preserve"> </w:t>
      </w:r>
    </w:p>
    <w:p w14:paraId="76595832" w14:textId="77777777" w:rsidR="00E30181" w:rsidRPr="00614913" w:rsidRDefault="00E30181" w:rsidP="00E30181">
      <w:pPr>
        <w:jc w:val="both"/>
        <w:rPr>
          <w:rFonts w:ascii="Tahoma" w:hAnsi="Tahoma" w:cs="Tahoma"/>
          <w:color w:val="333333"/>
          <w:sz w:val="24"/>
          <w:szCs w:val="24"/>
        </w:rPr>
      </w:pPr>
    </w:p>
    <w:p w14:paraId="5C99632F" w14:textId="77777777" w:rsidR="00E30181" w:rsidRPr="00614913" w:rsidRDefault="00E30181" w:rsidP="00E30181">
      <w:pPr>
        <w:jc w:val="both"/>
        <w:rPr>
          <w:rFonts w:ascii="Tahoma" w:hAnsi="Tahoma" w:cs="Tahoma"/>
          <w:color w:val="333333"/>
          <w:sz w:val="24"/>
          <w:szCs w:val="24"/>
        </w:rPr>
      </w:pPr>
      <w:r w:rsidRPr="00614913">
        <w:rPr>
          <w:rFonts w:ascii="Tahoma" w:hAnsi="Tahoma" w:cs="Tahoma"/>
          <w:color w:val="333333"/>
          <w:sz w:val="24"/>
          <w:szCs w:val="24"/>
        </w:rPr>
        <w:t>COMPANY shall maintain business and other important records that constitute information regarding all fees and charges. Throughout the term of this Co-Branding Agreement, CO-</w:t>
      </w:r>
      <w:r w:rsidRPr="00614913">
        <w:rPr>
          <w:rFonts w:ascii="Tahoma" w:hAnsi="Tahoma" w:cs="Tahoma"/>
          <w:color w:val="333333"/>
          <w:sz w:val="24"/>
          <w:szCs w:val="24"/>
        </w:rPr>
        <w:lastRenderedPageBreak/>
        <w:t xml:space="preserve">BRANDED COMPANY reserves the full right to have its accountants assess the records. This is to certify the veracity of all reports as well as in assessing the amount of fees due. In the event of underpayment to CO-BRANDED COMPANY, COMPANY must pay the additional fees due to CO-BRANDED COMPANY, this is in accordance to the audit information set forth under this Agreement. COMPANY shall pay to CO-BRANDED COMPANY all expenses related to the said audit. </w:t>
      </w:r>
    </w:p>
    <w:p w14:paraId="037EE702" w14:textId="77777777" w:rsidR="00E30181" w:rsidRPr="00614913" w:rsidRDefault="00E30181" w:rsidP="00E30181">
      <w:pPr>
        <w:jc w:val="both"/>
        <w:rPr>
          <w:rFonts w:ascii="Tahoma" w:hAnsi="Tahoma" w:cs="Tahoma"/>
          <w:color w:val="333333"/>
          <w:sz w:val="24"/>
          <w:szCs w:val="24"/>
        </w:rPr>
      </w:pPr>
    </w:p>
    <w:p w14:paraId="3670DE8A" w14:textId="77777777" w:rsidR="00E30181" w:rsidRPr="00614913" w:rsidRDefault="00E30181" w:rsidP="00E30181">
      <w:pPr>
        <w:jc w:val="both"/>
        <w:rPr>
          <w:rFonts w:ascii="Tahoma" w:hAnsi="Tahoma" w:cs="Tahoma"/>
          <w:color w:val="333333"/>
          <w:sz w:val="24"/>
          <w:szCs w:val="24"/>
        </w:rPr>
      </w:pPr>
    </w:p>
    <w:p w14:paraId="2316316C" w14:textId="77777777" w:rsidR="00E30181" w:rsidRPr="00614913" w:rsidRDefault="00E30181" w:rsidP="00E30181">
      <w:pPr>
        <w:jc w:val="both"/>
        <w:rPr>
          <w:rFonts w:ascii="Tahoma" w:hAnsi="Tahoma" w:cs="Tahoma"/>
          <w:b/>
          <w:color w:val="333333"/>
          <w:sz w:val="24"/>
          <w:szCs w:val="24"/>
        </w:rPr>
      </w:pPr>
      <w:r w:rsidRPr="00614913">
        <w:rPr>
          <w:rFonts w:ascii="Tahoma" w:hAnsi="Tahoma" w:cs="Tahoma"/>
          <w:b/>
          <w:color w:val="333333"/>
          <w:sz w:val="24"/>
          <w:szCs w:val="24"/>
        </w:rPr>
        <w:t>Disclaimer and Warranties</w:t>
      </w:r>
    </w:p>
    <w:p w14:paraId="2572B52F" w14:textId="77777777" w:rsidR="00E30181" w:rsidRPr="00614913" w:rsidRDefault="00E30181" w:rsidP="00E30181">
      <w:pPr>
        <w:jc w:val="both"/>
        <w:rPr>
          <w:rFonts w:ascii="Tahoma" w:hAnsi="Tahoma" w:cs="Tahoma"/>
          <w:b/>
          <w:color w:val="333333"/>
          <w:sz w:val="24"/>
          <w:szCs w:val="24"/>
        </w:rPr>
      </w:pPr>
    </w:p>
    <w:p w14:paraId="3C9D8159" w14:textId="77777777" w:rsidR="00E30181" w:rsidRPr="00614913" w:rsidRDefault="00E30181" w:rsidP="00E30181">
      <w:pPr>
        <w:jc w:val="both"/>
        <w:rPr>
          <w:rFonts w:ascii="Tahoma" w:hAnsi="Tahoma" w:cs="Tahoma"/>
          <w:color w:val="333333"/>
          <w:sz w:val="24"/>
          <w:szCs w:val="24"/>
        </w:rPr>
      </w:pPr>
      <w:r w:rsidRPr="00614913">
        <w:rPr>
          <w:rFonts w:ascii="Tahoma" w:hAnsi="Tahoma" w:cs="Tahoma"/>
          <w:color w:val="333333"/>
          <w:sz w:val="24"/>
          <w:szCs w:val="24"/>
        </w:rPr>
        <w:t xml:space="preserve">COMPANY warrants to CO-BRANDED COMPANY that: </w:t>
      </w:r>
    </w:p>
    <w:p w14:paraId="017812CB" w14:textId="77777777" w:rsidR="00E30181" w:rsidRPr="00614913" w:rsidRDefault="00E30181" w:rsidP="00E30181">
      <w:pPr>
        <w:jc w:val="both"/>
        <w:rPr>
          <w:rFonts w:ascii="Tahoma" w:hAnsi="Tahoma" w:cs="Tahoma"/>
          <w:color w:val="333333"/>
          <w:sz w:val="24"/>
          <w:szCs w:val="24"/>
        </w:rPr>
      </w:pPr>
    </w:p>
    <w:p w14:paraId="7675B8F4" w14:textId="77777777" w:rsidR="00E30181" w:rsidRPr="00614913" w:rsidRDefault="00E30181" w:rsidP="00E30181">
      <w:pPr>
        <w:numPr>
          <w:ilvl w:val="0"/>
          <w:numId w:val="4"/>
        </w:numPr>
        <w:ind w:left="360"/>
        <w:contextualSpacing/>
        <w:jc w:val="both"/>
        <w:rPr>
          <w:rFonts w:ascii="Tahoma" w:hAnsi="Tahoma" w:cs="Tahoma"/>
          <w:color w:val="333333"/>
          <w:sz w:val="24"/>
          <w:szCs w:val="24"/>
        </w:rPr>
      </w:pPr>
      <w:r w:rsidRPr="00614913">
        <w:rPr>
          <w:rFonts w:ascii="Tahoma" w:hAnsi="Tahoma" w:cs="Tahoma"/>
          <w:color w:val="333333"/>
          <w:sz w:val="24"/>
          <w:szCs w:val="24"/>
        </w:rPr>
        <w:t xml:space="preserve">COMPANY reserves the full right to enter into execution all obligations set forth under this Agreement. </w:t>
      </w:r>
    </w:p>
    <w:p w14:paraId="1D456639" w14:textId="77777777" w:rsidR="00E30181" w:rsidRPr="00614913" w:rsidRDefault="00E30181" w:rsidP="00E30181">
      <w:pPr>
        <w:numPr>
          <w:ilvl w:val="0"/>
          <w:numId w:val="4"/>
        </w:numPr>
        <w:ind w:left="360"/>
        <w:contextualSpacing/>
        <w:jc w:val="both"/>
        <w:rPr>
          <w:rFonts w:ascii="Tahoma" w:hAnsi="Tahoma" w:cs="Tahoma"/>
          <w:color w:val="333333"/>
          <w:sz w:val="24"/>
          <w:szCs w:val="24"/>
        </w:rPr>
      </w:pPr>
      <w:r w:rsidRPr="00614913">
        <w:rPr>
          <w:rFonts w:ascii="Tahoma" w:hAnsi="Tahoma" w:cs="Tahoma"/>
          <w:color w:val="333333"/>
          <w:sz w:val="24"/>
          <w:szCs w:val="24"/>
        </w:rPr>
        <w:t>COMPANY must execute its responsibilities in a reasonable manner.</w:t>
      </w:r>
    </w:p>
    <w:p w14:paraId="0A6F6836" w14:textId="77777777" w:rsidR="00E30181" w:rsidRPr="00614913" w:rsidRDefault="00E30181" w:rsidP="00E30181">
      <w:pPr>
        <w:numPr>
          <w:ilvl w:val="0"/>
          <w:numId w:val="4"/>
        </w:numPr>
        <w:ind w:left="360"/>
        <w:contextualSpacing/>
        <w:jc w:val="both"/>
        <w:rPr>
          <w:rFonts w:ascii="Tahoma" w:hAnsi="Tahoma" w:cs="Tahoma"/>
          <w:color w:val="333333"/>
          <w:sz w:val="24"/>
          <w:szCs w:val="24"/>
        </w:rPr>
      </w:pPr>
      <w:r w:rsidRPr="00614913">
        <w:rPr>
          <w:rFonts w:ascii="Tahoma" w:hAnsi="Tahoma" w:cs="Tahoma"/>
          <w:color w:val="333333"/>
          <w:sz w:val="24"/>
          <w:szCs w:val="24"/>
        </w:rPr>
        <w:t xml:space="preserve">CO-BRANDED COMPANY represents and warrants to COMPANY that: </w:t>
      </w:r>
    </w:p>
    <w:p w14:paraId="6EFD8860" w14:textId="77777777" w:rsidR="00E30181" w:rsidRPr="00614913" w:rsidRDefault="00E30181" w:rsidP="00E30181">
      <w:pPr>
        <w:jc w:val="both"/>
        <w:rPr>
          <w:rFonts w:ascii="Tahoma" w:hAnsi="Tahoma" w:cs="Tahoma"/>
          <w:color w:val="333333"/>
          <w:sz w:val="24"/>
          <w:szCs w:val="24"/>
        </w:rPr>
      </w:pPr>
    </w:p>
    <w:p w14:paraId="0F65C3E3" w14:textId="77777777" w:rsidR="00E30181" w:rsidRPr="00614913" w:rsidRDefault="00E30181" w:rsidP="00E30181">
      <w:pPr>
        <w:numPr>
          <w:ilvl w:val="1"/>
          <w:numId w:val="4"/>
        </w:numPr>
        <w:ind w:left="720"/>
        <w:contextualSpacing/>
        <w:jc w:val="both"/>
        <w:rPr>
          <w:rFonts w:ascii="Tahoma" w:hAnsi="Tahoma" w:cs="Tahoma"/>
          <w:color w:val="333333"/>
          <w:sz w:val="24"/>
          <w:szCs w:val="24"/>
        </w:rPr>
      </w:pPr>
      <w:r w:rsidRPr="00614913">
        <w:rPr>
          <w:rFonts w:ascii="Tahoma" w:hAnsi="Tahoma" w:cs="Tahoma"/>
          <w:color w:val="333333"/>
          <w:sz w:val="24"/>
          <w:szCs w:val="24"/>
        </w:rPr>
        <w:t xml:space="preserve">CO-BRANDED COMPANY has the control to enter into its liabilities under the terms and conditions of this Agreement. </w:t>
      </w:r>
    </w:p>
    <w:p w14:paraId="4E189C6D" w14:textId="77777777" w:rsidR="00E30181" w:rsidRPr="00614913" w:rsidRDefault="00E30181" w:rsidP="00E30181">
      <w:pPr>
        <w:numPr>
          <w:ilvl w:val="1"/>
          <w:numId w:val="4"/>
        </w:numPr>
        <w:ind w:left="720"/>
        <w:contextualSpacing/>
        <w:jc w:val="both"/>
        <w:rPr>
          <w:rFonts w:ascii="Tahoma" w:hAnsi="Tahoma" w:cs="Tahoma"/>
          <w:color w:val="333333"/>
          <w:sz w:val="24"/>
          <w:szCs w:val="24"/>
        </w:rPr>
      </w:pPr>
      <w:r w:rsidRPr="00614913">
        <w:rPr>
          <w:rFonts w:ascii="Tahoma" w:hAnsi="Tahoma" w:cs="Tahoma"/>
          <w:color w:val="333333"/>
          <w:sz w:val="24"/>
          <w:szCs w:val="24"/>
        </w:rPr>
        <w:t xml:space="preserve">CO-BRANDED COMPANY’s icon shall not contain any materials that will violate any applicable regulation or breach of property. </w:t>
      </w:r>
    </w:p>
    <w:p w14:paraId="2135EDF2" w14:textId="77777777" w:rsidR="00E30181" w:rsidRPr="00614913" w:rsidRDefault="00E30181" w:rsidP="00E30181">
      <w:pPr>
        <w:numPr>
          <w:ilvl w:val="1"/>
          <w:numId w:val="4"/>
        </w:numPr>
        <w:ind w:left="720"/>
        <w:contextualSpacing/>
        <w:jc w:val="both"/>
        <w:rPr>
          <w:rFonts w:ascii="Tahoma" w:hAnsi="Tahoma" w:cs="Tahoma"/>
          <w:color w:val="333333"/>
          <w:sz w:val="24"/>
          <w:szCs w:val="24"/>
        </w:rPr>
      </w:pPr>
      <w:r w:rsidRPr="00614913">
        <w:rPr>
          <w:rFonts w:ascii="Tahoma" w:hAnsi="Tahoma" w:cs="Tahoma"/>
          <w:color w:val="333333"/>
          <w:sz w:val="24"/>
          <w:szCs w:val="24"/>
        </w:rPr>
        <w:t xml:space="preserve">CO-BRANDED COMPANY owns the CO-BRANDED COMPANY’s icon or logo and all property rights that are contained herein. </w:t>
      </w:r>
    </w:p>
    <w:p w14:paraId="2CF6296B" w14:textId="77777777" w:rsidR="00E30181" w:rsidRPr="00614913" w:rsidRDefault="00E30181" w:rsidP="00E30181">
      <w:pPr>
        <w:jc w:val="both"/>
        <w:rPr>
          <w:rFonts w:ascii="Tahoma" w:hAnsi="Tahoma" w:cs="Tahoma"/>
          <w:color w:val="333333"/>
          <w:sz w:val="24"/>
          <w:szCs w:val="24"/>
        </w:rPr>
      </w:pPr>
    </w:p>
    <w:p w14:paraId="7A9FB2CD" w14:textId="77777777" w:rsidR="00E30181" w:rsidRPr="00614913" w:rsidRDefault="00E30181" w:rsidP="00E30181">
      <w:pPr>
        <w:jc w:val="both"/>
        <w:rPr>
          <w:rFonts w:ascii="Tahoma" w:hAnsi="Tahoma" w:cs="Tahoma"/>
          <w:color w:val="333333"/>
          <w:sz w:val="24"/>
          <w:szCs w:val="24"/>
        </w:rPr>
      </w:pPr>
    </w:p>
    <w:p w14:paraId="5B9B66DF" w14:textId="77777777" w:rsidR="00E30181" w:rsidRPr="00614913" w:rsidRDefault="00E30181" w:rsidP="00E30181">
      <w:pPr>
        <w:jc w:val="both"/>
        <w:rPr>
          <w:rFonts w:ascii="Tahoma" w:hAnsi="Tahoma" w:cs="Tahoma"/>
          <w:color w:val="333333"/>
          <w:sz w:val="24"/>
          <w:szCs w:val="24"/>
        </w:rPr>
      </w:pPr>
    </w:p>
    <w:p w14:paraId="73C65159" w14:textId="77777777" w:rsidR="00E30181" w:rsidRPr="00614913" w:rsidRDefault="00E30181" w:rsidP="00E30181">
      <w:pPr>
        <w:jc w:val="both"/>
        <w:rPr>
          <w:rFonts w:ascii="Tahoma" w:hAnsi="Tahoma" w:cs="Tahoma"/>
          <w:b/>
          <w:color w:val="333333"/>
          <w:sz w:val="24"/>
          <w:szCs w:val="24"/>
        </w:rPr>
      </w:pPr>
      <w:r w:rsidRPr="00614913">
        <w:rPr>
          <w:rFonts w:ascii="Tahoma" w:hAnsi="Tahoma" w:cs="Tahoma"/>
          <w:b/>
          <w:color w:val="333333"/>
          <w:sz w:val="24"/>
          <w:szCs w:val="24"/>
        </w:rPr>
        <w:t xml:space="preserve">Disclaimer: </w:t>
      </w:r>
    </w:p>
    <w:p w14:paraId="1A2BC975" w14:textId="77777777" w:rsidR="00E30181" w:rsidRPr="00614913" w:rsidRDefault="00E30181" w:rsidP="00E30181">
      <w:pPr>
        <w:jc w:val="both"/>
        <w:rPr>
          <w:rFonts w:ascii="Tahoma" w:hAnsi="Tahoma" w:cs="Tahoma"/>
          <w:color w:val="333333"/>
          <w:sz w:val="24"/>
          <w:szCs w:val="24"/>
        </w:rPr>
      </w:pPr>
    </w:p>
    <w:p w14:paraId="1CDC4661" w14:textId="77777777" w:rsidR="00E30181" w:rsidRPr="00614913" w:rsidRDefault="00E30181" w:rsidP="00E30181">
      <w:pPr>
        <w:jc w:val="both"/>
        <w:rPr>
          <w:rFonts w:ascii="Tahoma" w:hAnsi="Tahoma" w:cs="Tahoma"/>
          <w:color w:val="333333"/>
          <w:sz w:val="24"/>
          <w:szCs w:val="24"/>
        </w:rPr>
      </w:pPr>
      <w:r w:rsidRPr="00614913">
        <w:rPr>
          <w:rFonts w:ascii="Tahoma" w:hAnsi="Tahoma" w:cs="Tahoma"/>
          <w:color w:val="333333"/>
          <w:sz w:val="24"/>
          <w:szCs w:val="24"/>
        </w:rPr>
        <w:t xml:space="preserve">EXCEPT AS REASONABLY DESCRIBED UNDER THIS AGREEMENT, EITHER THE COMPANY OR THE CO-BRANDED COMPANY SHALL MAKE NO OTHER WARRANTIES WITHOUT LIMITATION AND ANY PURPOSE THAT CONCERNS THE SUBJECT MATTER OF THIS CO-BRANDING AGREEMENT. </w:t>
      </w:r>
    </w:p>
    <w:p w14:paraId="4984A58B" w14:textId="77777777" w:rsidR="00E30181" w:rsidRPr="00614913" w:rsidRDefault="00E30181" w:rsidP="00E30181">
      <w:pPr>
        <w:jc w:val="both"/>
        <w:rPr>
          <w:rFonts w:ascii="Tahoma" w:hAnsi="Tahoma" w:cs="Tahoma"/>
          <w:color w:val="333333"/>
          <w:sz w:val="24"/>
          <w:szCs w:val="24"/>
        </w:rPr>
      </w:pPr>
    </w:p>
    <w:p w14:paraId="00CFA914" w14:textId="77777777" w:rsidR="00E30181" w:rsidRPr="00614913" w:rsidRDefault="00E30181" w:rsidP="00E30181">
      <w:pPr>
        <w:jc w:val="both"/>
        <w:rPr>
          <w:rFonts w:ascii="Tahoma" w:hAnsi="Tahoma" w:cs="Tahoma"/>
          <w:b/>
          <w:color w:val="333333"/>
          <w:sz w:val="24"/>
          <w:szCs w:val="24"/>
        </w:rPr>
      </w:pPr>
    </w:p>
    <w:p w14:paraId="3996271A" w14:textId="77777777" w:rsidR="00E30181" w:rsidRPr="00614913" w:rsidRDefault="00E30181" w:rsidP="00E30181">
      <w:pPr>
        <w:jc w:val="both"/>
        <w:rPr>
          <w:rFonts w:ascii="Tahoma" w:hAnsi="Tahoma" w:cs="Tahoma"/>
          <w:b/>
          <w:color w:val="333333"/>
          <w:sz w:val="24"/>
          <w:szCs w:val="24"/>
        </w:rPr>
      </w:pPr>
    </w:p>
    <w:p w14:paraId="5066EB2F" w14:textId="77777777" w:rsidR="00E30181" w:rsidRPr="00614913" w:rsidRDefault="00E30181" w:rsidP="00E30181">
      <w:pPr>
        <w:jc w:val="both"/>
        <w:rPr>
          <w:rFonts w:ascii="Tahoma" w:hAnsi="Tahoma" w:cs="Tahoma"/>
          <w:b/>
          <w:color w:val="333333"/>
          <w:sz w:val="24"/>
          <w:szCs w:val="24"/>
        </w:rPr>
      </w:pPr>
      <w:r w:rsidRPr="00614913">
        <w:rPr>
          <w:rFonts w:ascii="Tahoma" w:hAnsi="Tahoma" w:cs="Tahoma"/>
          <w:b/>
          <w:color w:val="333333"/>
          <w:sz w:val="24"/>
          <w:szCs w:val="24"/>
        </w:rPr>
        <w:t>Indemnification</w:t>
      </w:r>
    </w:p>
    <w:p w14:paraId="17594E1B" w14:textId="77777777" w:rsidR="00E30181" w:rsidRPr="00614913" w:rsidRDefault="00E30181" w:rsidP="00E30181">
      <w:pPr>
        <w:jc w:val="both"/>
        <w:rPr>
          <w:rFonts w:ascii="Tahoma" w:hAnsi="Tahoma" w:cs="Tahoma"/>
          <w:color w:val="333333"/>
          <w:sz w:val="24"/>
          <w:szCs w:val="24"/>
        </w:rPr>
      </w:pPr>
    </w:p>
    <w:p w14:paraId="58162817" w14:textId="77777777" w:rsidR="00E30181" w:rsidRPr="00614913" w:rsidRDefault="00E30181" w:rsidP="00E30181">
      <w:pPr>
        <w:jc w:val="both"/>
        <w:rPr>
          <w:rFonts w:ascii="Tahoma" w:hAnsi="Tahoma" w:cs="Tahoma"/>
          <w:color w:val="333333"/>
          <w:sz w:val="24"/>
          <w:szCs w:val="24"/>
        </w:rPr>
      </w:pPr>
      <w:r w:rsidRPr="00614913">
        <w:rPr>
          <w:rFonts w:ascii="Tahoma" w:hAnsi="Tahoma" w:cs="Tahoma"/>
          <w:color w:val="333333"/>
          <w:sz w:val="24"/>
          <w:szCs w:val="24"/>
        </w:rPr>
        <w:lastRenderedPageBreak/>
        <w:t xml:space="preserve">COMPANY: COMPANY acknowledges to indemnify and hold harmless the CO-BRANDED COMPANY and its representatives against any disputes and claims. These include attorney’s fees, in the event actions are based on: </w:t>
      </w:r>
    </w:p>
    <w:p w14:paraId="650CE2BB" w14:textId="77777777" w:rsidR="00E30181" w:rsidRPr="00614913" w:rsidRDefault="00E30181" w:rsidP="00E30181">
      <w:pPr>
        <w:jc w:val="both"/>
        <w:rPr>
          <w:rFonts w:ascii="Tahoma" w:hAnsi="Tahoma" w:cs="Tahoma"/>
          <w:color w:val="333333"/>
          <w:sz w:val="24"/>
          <w:szCs w:val="24"/>
        </w:rPr>
      </w:pPr>
    </w:p>
    <w:p w14:paraId="3A62FABF" w14:textId="77777777" w:rsidR="00E30181" w:rsidRPr="00614913" w:rsidRDefault="00E30181" w:rsidP="00E30181">
      <w:pPr>
        <w:numPr>
          <w:ilvl w:val="0"/>
          <w:numId w:val="2"/>
        </w:numPr>
        <w:ind w:left="360"/>
        <w:contextualSpacing/>
        <w:jc w:val="both"/>
        <w:rPr>
          <w:rFonts w:ascii="Tahoma" w:hAnsi="Tahoma" w:cs="Tahoma"/>
          <w:color w:val="333333"/>
          <w:sz w:val="24"/>
          <w:szCs w:val="24"/>
        </w:rPr>
      </w:pPr>
      <w:r w:rsidRPr="00614913">
        <w:rPr>
          <w:rFonts w:ascii="Tahoma" w:hAnsi="Tahoma" w:cs="Tahoma"/>
          <w:color w:val="333333"/>
          <w:sz w:val="24"/>
          <w:szCs w:val="24"/>
        </w:rPr>
        <w:t xml:space="preserve">All statements that CO-BRANDED site or COMPANY icon breaches any third party’s trademark or other related right. </w:t>
      </w:r>
    </w:p>
    <w:p w14:paraId="023A50ED" w14:textId="77777777" w:rsidR="00E30181" w:rsidRPr="00614913" w:rsidRDefault="00E30181" w:rsidP="00E30181">
      <w:pPr>
        <w:numPr>
          <w:ilvl w:val="0"/>
          <w:numId w:val="2"/>
        </w:numPr>
        <w:ind w:left="360"/>
        <w:contextualSpacing/>
        <w:jc w:val="both"/>
        <w:rPr>
          <w:rFonts w:ascii="Tahoma" w:hAnsi="Tahoma" w:cs="Tahoma"/>
          <w:color w:val="333333"/>
          <w:sz w:val="24"/>
          <w:szCs w:val="24"/>
        </w:rPr>
      </w:pPr>
      <w:r w:rsidRPr="00614913">
        <w:rPr>
          <w:rFonts w:ascii="Tahoma" w:hAnsi="Tahoma" w:cs="Tahoma"/>
          <w:color w:val="333333"/>
          <w:sz w:val="24"/>
          <w:szCs w:val="24"/>
        </w:rPr>
        <w:t>All negligence towards a third party.</w:t>
      </w:r>
    </w:p>
    <w:p w14:paraId="123F37EB" w14:textId="77777777" w:rsidR="00E30181" w:rsidRPr="00614913" w:rsidRDefault="00E30181" w:rsidP="00E30181">
      <w:pPr>
        <w:numPr>
          <w:ilvl w:val="0"/>
          <w:numId w:val="2"/>
        </w:numPr>
        <w:ind w:left="360"/>
        <w:contextualSpacing/>
        <w:jc w:val="both"/>
        <w:rPr>
          <w:rFonts w:ascii="Tahoma" w:hAnsi="Tahoma" w:cs="Tahoma"/>
          <w:color w:val="333333"/>
          <w:sz w:val="24"/>
          <w:szCs w:val="24"/>
        </w:rPr>
      </w:pPr>
      <w:r w:rsidRPr="00614913">
        <w:rPr>
          <w:rFonts w:ascii="Tahoma" w:hAnsi="Tahoma" w:cs="Tahoma"/>
          <w:color w:val="333333"/>
          <w:sz w:val="24"/>
          <w:szCs w:val="24"/>
        </w:rPr>
        <w:t xml:space="preserve">All licenses of COMPANY’s goods and services towards any third party. </w:t>
      </w:r>
    </w:p>
    <w:p w14:paraId="1E50DF1C" w14:textId="77777777" w:rsidR="00E30181" w:rsidRPr="00614913" w:rsidRDefault="00E30181" w:rsidP="00E30181">
      <w:pPr>
        <w:jc w:val="both"/>
        <w:rPr>
          <w:rFonts w:ascii="Tahoma" w:hAnsi="Tahoma" w:cs="Tahoma"/>
          <w:color w:val="333333"/>
          <w:sz w:val="24"/>
          <w:szCs w:val="24"/>
        </w:rPr>
      </w:pPr>
    </w:p>
    <w:p w14:paraId="1F8BEA26" w14:textId="77777777" w:rsidR="00E30181" w:rsidRPr="00614913" w:rsidRDefault="00E30181" w:rsidP="00E30181">
      <w:pPr>
        <w:jc w:val="both"/>
        <w:rPr>
          <w:rFonts w:ascii="Tahoma" w:hAnsi="Tahoma" w:cs="Tahoma"/>
          <w:color w:val="333333"/>
          <w:sz w:val="24"/>
          <w:szCs w:val="24"/>
        </w:rPr>
      </w:pPr>
      <w:r w:rsidRPr="00614913">
        <w:rPr>
          <w:rFonts w:ascii="Tahoma" w:hAnsi="Tahoma" w:cs="Tahoma"/>
          <w:color w:val="333333"/>
          <w:sz w:val="24"/>
          <w:szCs w:val="24"/>
        </w:rPr>
        <w:t xml:space="preserve">CO-BRANDED COMPANY: CO-BRANDED COMPANY acknowledges to indemnify and hold harmless the COMPANY and its representatives against any disputes and claims. These include attorney’s fees, in the event actions are based on: </w:t>
      </w:r>
    </w:p>
    <w:p w14:paraId="55A27764" w14:textId="77777777" w:rsidR="00E30181" w:rsidRPr="00614913" w:rsidRDefault="00E30181" w:rsidP="00E30181">
      <w:pPr>
        <w:jc w:val="both"/>
        <w:rPr>
          <w:rFonts w:ascii="Tahoma" w:hAnsi="Tahoma" w:cs="Tahoma"/>
          <w:color w:val="333333"/>
          <w:sz w:val="24"/>
          <w:szCs w:val="24"/>
        </w:rPr>
      </w:pPr>
    </w:p>
    <w:p w14:paraId="54CB0B06" w14:textId="77777777" w:rsidR="00E30181" w:rsidRPr="00614913" w:rsidRDefault="00E30181" w:rsidP="00E30181">
      <w:pPr>
        <w:numPr>
          <w:ilvl w:val="0"/>
          <w:numId w:val="2"/>
        </w:numPr>
        <w:ind w:left="360"/>
        <w:contextualSpacing/>
        <w:jc w:val="both"/>
        <w:rPr>
          <w:rFonts w:ascii="Tahoma" w:hAnsi="Tahoma" w:cs="Tahoma"/>
          <w:color w:val="333333"/>
          <w:sz w:val="24"/>
          <w:szCs w:val="24"/>
        </w:rPr>
      </w:pPr>
      <w:r w:rsidRPr="00614913">
        <w:rPr>
          <w:rFonts w:ascii="Tahoma" w:hAnsi="Tahoma" w:cs="Tahoma"/>
          <w:color w:val="333333"/>
          <w:sz w:val="24"/>
          <w:szCs w:val="24"/>
        </w:rPr>
        <w:t xml:space="preserve">All statements that CO-BRANDED COMPANY icon breaches any third party’s trademark or other related right. </w:t>
      </w:r>
    </w:p>
    <w:p w14:paraId="0C72BAE7" w14:textId="77777777" w:rsidR="00E30181" w:rsidRPr="00614913" w:rsidRDefault="00E30181" w:rsidP="00E30181">
      <w:pPr>
        <w:numPr>
          <w:ilvl w:val="0"/>
          <w:numId w:val="2"/>
        </w:numPr>
        <w:ind w:left="360"/>
        <w:contextualSpacing/>
        <w:jc w:val="both"/>
        <w:rPr>
          <w:rFonts w:ascii="Tahoma" w:hAnsi="Tahoma" w:cs="Tahoma"/>
          <w:color w:val="333333"/>
          <w:sz w:val="24"/>
          <w:szCs w:val="24"/>
        </w:rPr>
      </w:pPr>
      <w:r w:rsidRPr="00614913">
        <w:rPr>
          <w:rFonts w:ascii="Tahoma" w:hAnsi="Tahoma" w:cs="Tahoma"/>
          <w:color w:val="333333"/>
          <w:sz w:val="24"/>
          <w:szCs w:val="24"/>
        </w:rPr>
        <w:t>All negligence towards a third party.</w:t>
      </w:r>
    </w:p>
    <w:p w14:paraId="2878DB9A" w14:textId="77777777" w:rsidR="00E30181" w:rsidRPr="00614913" w:rsidRDefault="00E30181" w:rsidP="00E30181">
      <w:pPr>
        <w:numPr>
          <w:ilvl w:val="0"/>
          <w:numId w:val="2"/>
        </w:numPr>
        <w:ind w:left="360"/>
        <w:contextualSpacing/>
        <w:jc w:val="both"/>
        <w:rPr>
          <w:rFonts w:ascii="Tahoma" w:hAnsi="Tahoma" w:cs="Tahoma"/>
          <w:color w:val="333333"/>
          <w:sz w:val="24"/>
          <w:szCs w:val="24"/>
        </w:rPr>
      </w:pPr>
      <w:r w:rsidRPr="00614913">
        <w:rPr>
          <w:rFonts w:ascii="Tahoma" w:hAnsi="Tahoma" w:cs="Tahoma"/>
          <w:color w:val="333333"/>
          <w:sz w:val="24"/>
          <w:szCs w:val="24"/>
        </w:rPr>
        <w:t xml:space="preserve">All licenses of CO-BRANDED COMPANY’s goods and services towards any third party. </w:t>
      </w:r>
    </w:p>
    <w:p w14:paraId="3F8D78D0" w14:textId="77777777" w:rsidR="00E30181" w:rsidRPr="00614913" w:rsidRDefault="00E30181" w:rsidP="00E30181">
      <w:pPr>
        <w:jc w:val="both"/>
        <w:rPr>
          <w:rFonts w:ascii="Tahoma" w:hAnsi="Tahoma" w:cs="Tahoma"/>
          <w:color w:val="333333"/>
          <w:sz w:val="24"/>
          <w:szCs w:val="24"/>
        </w:rPr>
      </w:pPr>
    </w:p>
    <w:p w14:paraId="3160A38C" w14:textId="77777777" w:rsidR="00E30181" w:rsidRPr="00614913" w:rsidRDefault="00E30181" w:rsidP="00E30181">
      <w:pPr>
        <w:jc w:val="both"/>
        <w:rPr>
          <w:rFonts w:ascii="Tahoma" w:hAnsi="Tahoma" w:cs="Tahoma"/>
          <w:color w:val="333333"/>
          <w:sz w:val="24"/>
          <w:szCs w:val="24"/>
        </w:rPr>
      </w:pPr>
    </w:p>
    <w:p w14:paraId="636EFF7C" w14:textId="77777777" w:rsidR="00E30181" w:rsidRPr="00614913" w:rsidRDefault="00E30181" w:rsidP="00E30181">
      <w:pPr>
        <w:jc w:val="both"/>
        <w:rPr>
          <w:rFonts w:ascii="Tahoma" w:hAnsi="Tahoma" w:cs="Tahoma"/>
          <w:b/>
          <w:color w:val="333333"/>
          <w:sz w:val="24"/>
          <w:szCs w:val="24"/>
        </w:rPr>
      </w:pPr>
      <w:r w:rsidRPr="00614913">
        <w:rPr>
          <w:rFonts w:ascii="Tahoma" w:hAnsi="Tahoma" w:cs="Tahoma"/>
          <w:b/>
          <w:color w:val="333333"/>
          <w:sz w:val="24"/>
          <w:szCs w:val="24"/>
        </w:rPr>
        <w:t xml:space="preserve">Term and Termination of this Agreement </w:t>
      </w:r>
    </w:p>
    <w:p w14:paraId="344C18C8" w14:textId="77777777" w:rsidR="00E30181" w:rsidRPr="00614913" w:rsidRDefault="00E30181" w:rsidP="00E30181">
      <w:pPr>
        <w:jc w:val="both"/>
        <w:rPr>
          <w:rFonts w:ascii="Tahoma" w:hAnsi="Tahoma" w:cs="Tahoma"/>
          <w:b/>
          <w:color w:val="333333"/>
          <w:sz w:val="24"/>
          <w:szCs w:val="24"/>
        </w:rPr>
      </w:pPr>
    </w:p>
    <w:p w14:paraId="665F773D" w14:textId="77777777" w:rsidR="00E30181" w:rsidRPr="00614913" w:rsidRDefault="00E30181" w:rsidP="00E30181">
      <w:pPr>
        <w:jc w:val="both"/>
        <w:rPr>
          <w:rFonts w:ascii="Tahoma" w:hAnsi="Tahoma" w:cs="Tahoma"/>
          <w:color w:val="333333"/>
          <w:sz w:val="24"/>
          <w:szCs w:val="24"/>
        </w:rPr>
      </w:pPr>
      <w:r w:rsidRPr="00614913">
        <w:rPr>
          <w:rFonts w:ascii="Tahoma" w:hAnsi="Tahoma" w:cs="Tahoma"/>
          <w:color w:val="333333"/>
          <w:sz w:val="24"/>
          <w:szCs w:val="24"/>
        </w:rPr>
        <w:t xml:space="preserve">The Agreement will continue until </w:t>
      </w:r>
      <w:r w:rsidRPr="00614913">
        <w:rPr>
          <w:rFonts w:ascii="Tahoma" w:hAnsi="Tahoma" w:cs="Tahoma"/>
          <w:color w:val="333333"/>
          <w:sz w:val="24"/>
          <w:szCs w:val="24"/>
          <w:shd w:val="clear" w:color="auto" w:fill="FFE599"/>
        </w:rPr>
        <w:t>[INSERT THE DURATION OF THE CO-BRANDING AGREEMENT]</w:t>
      </w:r>
      <w:r w:rsidRPr="00614913">
        <w:rPr>
          <w:rFonts w:ascii="Tahoma" w:hAnsi="Tahoma" w:cs="Tahoma"/>
          <w:color w:val="333333"/>
          <w:sz w:val="24"/>
          <w:szCs w:val="24"/>
        </w:rPr>
        <w:t xml:space="preserve">. Within the period, the provisions provided in this Agreement will continue and take full force between the agreed Parties or if the Parties will agree to an earlier termination of the Co-Branding Agreement. Once the termination of this Co-Branding Agreement will take into effect, both Parties are obliged to return everything what is due to each other. </w:t>
      </w:r>
    </w:p>
    <w:p w14:paraId="776E3D0B" w14:textId="77777777" w:rsidR="00E30181" w:rsidRPr="00614913" w:rsidRDefault="00E30181" w:rsidP="00E30181">
      <w:pPr>
        <w:jc w:val="both"/>
        <w:rPr>
          <w:rFonts w:ascii="Tahoma" w:hAnsi="Tahoma" w:cs="Tahoma"/>
          <w:color w:val="333333"/>
          <w:sz w:val="24"/>
          <w:szCs w:val="24"/>
        </w:rPr>
      </w:pPr>
    </w:p>
    <w:p w14:paraId="5B28BFB0" w14:textId="77777777" w:rsidR="00E30181" w:rsidRPr="00614913" w:rsidRDefault="00E30181" w:rsidP="00E30181">
      <w:pPr>
        <w:jc w:val="both"/>
        <w:rPr>
          <w:rFonts w:ascii="Tahoma" w:hAnsi="Tahoma" w:cs="Tahoma"/>
          <w:color w:val="333333"/>
          <w:sz w:val="24"/>
          <w:szCs w:val="24"/>
        </w:rPr>
      </w:pPr>
      <w:r w:rsidRPr="00614913">
        <w:rPr>
          <w:rFonts w:ascii="Tahoma" w:hAnsi="Tahoma" w:cs="Tahoma"/>
          <w:color w:val="333333"/>
          <w:sz w:val="24"/>
          <w:szCs w:val="24"/>
        </w:rPr>
        <w:t xml:space="preserve">Furthermore, this Agreement may be terminated by either the COMPANY or the BRANDED COMPANY upon </w:t>
      </w:r>
      <w:r w:rsidRPr="00614913">
        <w:rPr>
          <w:rFonts w:ascii="Tahoma" w:hAnsi="Tahoma" w:cs="Tahoma"/>
          <w:color w:val="333333"/>
          <w:sz w:val="24"/>
          <w:szCs w:val="24"/>
          <w:shd w:val="clear" w:color="auto" w:fill="FFE599"/>
        </w:rPr>
        <w:t>[SPECIFY NUMBER OF DAYS]</w:t>
      </w:r>
      <w:r w:rsidRPr="00614913">
        <w:rPr>
          <w:rFonts w:ascii="Tahoma" w:hAnsi="Tahoma" w:cs="Tahoma"/>
          <w:color w:val="333333"/>
          <w:sz w:val="24"/>
          <w:szCs w:val="24"/>
        </w:rPr>
        <w:t xml:space="preserve"> day’s written notice. Such written notice shall be given to the other party in case of infringement of this Co-Branding Agreement. </w:t>
      </w:r>
    </w:p>
    <w:p w14:paraId="454EA3F8" w14:textId="77777777" w:rsidR="00E30181" w:rsidRPr="00614913" w:rsidRDefault="00E30181" w:rsidP="00E30181">
      <w:pPr>
        <w:jc w:val="both"/>
        <w:rPr>
          <w:rFonts w:ascii="Tahoma" w:hAnsi="Tahoma" w:cs="Tahoma"/>
          <w:b/>
          <w:color w:val="333333"/>
          <w:sz w:val="24"/>
          <w:szCs w:val="24"/>
        </w:rPr>
      </w:pPr>
      <w:r w:rsidRPr="00614913">
        <w:rPr>
          <w:rFonts w:ascii="Tahoma" w:hAnsi="Tahoma" w:cs="Tahoma"/>
          <w:b/>
          <w:color w:val="333333"/>
          <w:sz w:val="24"/>
          <w:szCs w:val="24"/>
        </w:rPr>
        <w:t xml:space="preserve">Confidentiality and Non-Disclosure </w:t>
      </w:r>
    </w:p>
    <w:p w14:paraId="74F5438C" w14:textId="77777777" w:rsidR="00E30181" w:rsidRPr="00614913" w:rsidRDefault="00E30181" w:rsidP="00E30181">
      <w:pPr>
        <w:jc w:val="both"/>
        <w:rPr>
          <w:rFonts w:ascii="Tahoma" w:hAnsi="Tahoma" w:cs="Tahoma"/>
          <w:b/>
          <w:color w:val="333333"/>
          <w:sz w:val="24"/>
          <w:szCs w:val="24"/>
        </w:rPr>
      </w:pPr>
    </w:p>
    <w:p w14:paraId="002D45A1" w14:textId="77777777" w:rsidR="00E30181" w:rsidRPr="00614913" w:rsidRDefault="00E30181" w:rsidP="00E30181">
      <w:pPr>
        <w:jc w:val="both"/>
        <w:rPr>
          <w:rFonts w:ascii="Tahoma" w:hAnsi="Tahoma" w:cs="Tahoma"/>
          <w:color w:val="333333"/>
          <w:sz w:val="24"/>
          <w:szCs w:val="24"/>
        </w:rPr>
      </w:pPr>
      <w:r w:rsidRPr="00614913">
        <w:rPr>
          <w:rFonts w:ascii="Tahoma" w:hAnsi="Tahoma" w:cs="Tahoma"/>
          <w:color w:val="333333"/>
          <w:sz w:val="24"/>
          <w:szCs w:val="24"/>
        </w:rPr>
        <w:t xml:space="preserve">Unless otherwise agreed to in advance and in writing, both the COMPANY and the CO-BRANDED COMPANY shall not disclose, share, publish, assign, or sell any confidential Information to any third party about the business that they are engaged in and any confidential information of the other party. </w:t>
      </w:r>
    </w:p>
    <w:p w14:paraId="63D4D707" w14:textId="77777777" w:rsidR="00E30181" w:rsidRPr="00614913" w:rsidRDefault="00E30181" w:rsidP="00E30181">
      <w:pPr>
        <w:jc w:val="both"/>
        <w:rPr>
          <w:rFonts w:ascii="Tahoma" w:hAnsi="Tahoma" w:cs="Tahoma"/>
          <w:color w:val="333333"/>
          <w:sz w:val="24"/>
          <w:szCs w:val="24"/>
        </w:rPr>
      </w:pPr>
    </w:p>
    <w:p w14:paraId="774A0175" w14:textId="77777777" w:rsidR="00E30181" w:rsidRPr="00614913" w:rsidRDefault="00E30181" w:rsidP="00E30181">
      <w:pPr>
        <w:jc w:val="both"/>
        <w:rPr>
          <w:rFonts w:ascii="Tahoma" w:hAnsi="Tahoma" w:cs="Tahoma"/>
          <w:color w:val="333333"/>
          <w:sz w:val="24"/>
          <w:szCs w:val="24"/>
        </w:rPr>
      </w:pPr>
      <w:r w:rsidRPr="00614913">
        <w:rPr>
          <w:rFonts w:ascii="Tahoma" w:hAnsi="Tahoma" w:cs="Tahoma"/>
          <w:color w:val="333333"/>
          <w:sz w:val="24"/>
          <w:szCs w:val="24"/>
        </w:rPr>
        <w:lastRenderedPageBreak/>
        <w:t>The Parties of this Co-Branding Agreement are the only entities entitled to the use of the information provided and shared through this Agreement.</w:t>
      </w:r>
    </w:p>
    <w:p w14:paraId="6D26CC87" w14:textId="77777777" w:rsidR="00E30181" w:rsidRPr="00614913" w:rsidRDefault="00E30181" w:rsidP="00E30181">
      <w:pPr>
        <w:jc w:val="both"/>
        <w:rPr>
          <w:rFonts w:ascii="Tahoma" w:hAnsi="Tahoma" w:cs="Tahoma"/>
          <w:color w:val="333333"/>
          <w:sz w:val="24"/>
          <w:szCs w:val="24"/>
        </w:rPr>
      </w:pPr>
    </w:p>
    <w:p w14:paraId="04814DF5" w14:textId="77777777" w:rsidR="00E30181" w:rsidRPr="00614913" w:rsidRDefault="00E30181" w:rsidP="00E30181">
      <w:pPr>
        <w:jc w:val="both"/>
        <w:rPr>
          <w:rFonts w:ascii="Tahoma" w:hAnsi="Tahoma" w:cs="Tahoma"/>
          <w:color w:val="333333"/>
          <w:sz w:val="24"/>
          <w:szCs w:val="24"/>
        </w:rPr>
      </w:pPr>
    </w:p>
    <w:p w14:paraId="6F986DAB" w14:textId="77777777" w:rsidR="00E30181" w:rsidRPr="00614913" w:rsidRDefault="00E30181" w:rsidP="00E30181">
      <w:pPr>
        <w:jc w:val="both"/>
        <w:rPr>
          <w:rFonts w:ascii="Tahoma" w:hAnsi="Tahoma" w:cs="Tahoma"/>
          <w:b/>
          <w:color w:val="333333"/>
          <w:sz w:val="24"/>
          <w:szCs w:val="24"/>
        </w:rPr>
      </w:pPr>
      <w:r w:rsidRPr="00614913">
        <w:rPr>
          <w:rFonts w:ascii="Tahoma" w:hAnsi="Tahoma" w:cs="Tahoma"/>
          <w:b/>
          <w:color w:val="333333"/>
          <w:sz w:val="24"/>
          <w:szCs w:val="24"/>
        </w:rPr>
        <w:t xml:space="preserve">Repealing Clause </w:t>
      </w:r>
    </w:p>
    <w:p w14:paraId="45B425C4" w14:textId="77777777" w:rsidR="00E30181" w:rsidRPr="00614913" w:rsidRDefault="00E30181" w:rsidP="00E30181">
      <w:pPr>
        <w:jc w:val="both"/>
        <w:rPr>
          <w:rFonts w:ascii="Tahoma" w:hAnsi="Tahoma" w:cs="Tahoma"/>
          <w:b/>
          <w:color w:val="333333"/>
          <w:sz w:val="24"/>
          <w:szCs w:val="24"/>
        </w:rPr>
      </w:pPr>
    </w:p>
    <w:p w14:paraId="2B19B8BB" w14:textId="77777777" w:rsidR="00E30181" w:rsidRPr="00614913" w:rsidRDefault="00E30181" w:rsidP="00E30181">
      <w:pPr>
        <w:jc w:val="both"/>
        <w:rPr>
          <w:rFonts w:ascii="Tahoma" w:hAnsi="Tahoma" w:cs="Tahoma"/>
          <w:color w:val="333333"/>
          <w:sz w:val="24"/>
          <w:szCs w:val="24"/>
        </w:rPr>
      </w:pPr>
      <w:r w:rsidRPr="00614913">
        <w:rPr>
          <w:rFonts w:ascii="Tahoma" w:hAnsi="Tahoma" w:cs="Tahoma"/>
          <w:color w:val="333333"/>
          <w:sz w:val="24"/>
          <w:szCs w:val="24"/>
        </w:rPr>
        <w:t xml:space="preserve">In the event that there are changes made to this Co-Branding Agreement, either Party who made the changes must provide the variations in writing and notify the other party for </w:t>
      </w:r>
      <w:r w:rsidRPr="00614913">
        <w:rPr>
          <w:rFonts w:ascii="Tahoma" w:hAnsi="Tahoma" w:cs="Tahoma"/>
          <w:color w:val="333333"/>
          <w:sz w:val="24"/>
          <w:szCs w:val="24"/>
          <w:shd w:val="clear" w:color="auto" w:fill="FFE599"/>
        </w:rPr>
        <w:t>[INSERT HOW MANY DAYS]</w:t>
      </w:r>
      <w:r w:rsidRPr="00614913">
        <w:rPr>
          <w:rFonts w:ascii="Tahoma" w:hAnsi="Tahoma" w:cs="Tahoma"/>
          <w:color w:val="333333"/>
          <w:sz w:val="24"/>
          <w:szCs w:val="24"/>
        </w:rPr>
        <w:t xml:space="preserve"> Any changes made verbally will not be honored but will retroact to the original provisions to this Co-Branding Agreement.</w:t>
      </w:r>
    </w:p>
    <w:p w14:paraId="14D0A053" w14:textId="77777777" w:rsidR="00E30181" w:rsidRPr="00614913" w:rsidRDefault="00E30181" w:rsidP="00E30181">
      <w:pPr>
        <w:jc w:val="both"/>
        <w:rPr>
          <w:rFonts w:ascii="Tahoma" w:hAnsi="Tahoma" w:cs="Tahoma"/>
          <w:color w:val="333333"/>
          <w:sz w:val="24"/>
          <w:szCs w:val="24"/>
        </w:rPr>
      </w:pPr>
    </w:p>
    <w:p w14:paraId="22A34115" w14:textId="77777777" w:rsidR="00E30181" w:rsidRPr="00614913" w:rsidRDefault="00E30181" w:rsidP="00E30181">
      <w:pPr>
        <w:jc w:val="both"/>
        <w:rPr>
          <w:rFonts w:ascii="Tahoma" w:hAnsi="Tahoma" w:cs="Tahoma"/>
          <w:color w:val="333333"/>
          <w:sz w:val="24"/>
          <w:szCs w:val="24"/>
        </w:rPr>
      </w:pPr>
    </w:p>
    <w:p w14:paraId="6C048D8E" w14:textId="77777777" w:rsidR="00E30181" w:rsidRPr="00614913" w:rsidRDefault="00E30181" w:rsidP="00E30181">
      <w:pPr>
        <w:jc w:val="both"/>
        <w:rPr>
          <w:rFonts w:ascii="Tahoma" w:hAnsi="Tahoma" w:cs="Tahoma"/>
          <w:b/>
          <w:color w:val="333333"/>
          <w:sz w:val="24"/>
          <w:szCs w:val="24"/>
        </w:rPr>
      </w:pPr>
      <w:r w:rsidRPr="00614913">
        <w:rPr>
          <w:rFonts w:ascii="Tahoma" w:hAnsi="Tahoma" w:cs="Tahoma"/>
          <w:b/>
          <w:color w:val="333333"/>
          <w:sz w:val="24"/>
          <w:szCs w:val="24"/>
        </w:rPr>
        <w:t>Intellectual Property Rights</w:t>
      </w:r>
    </w:p>
    <w:p w14:paraId="05B77301" w14:textId="77777777" w:rsidR="00E30181" w:rsidRPr="00614913" w:rsidRDefault="00E30181" w:rsidP="00E30181">
      <w:pPr>
        <w:jc w:val="both"/>
        <w:rPr>
          <w:rFonts w:ascii="Tahoma" w:hAnsi="Tahoma" w:cs="Tahoma"/>
          <w:color w:val="333333"/>
          <w:sz w:val="24"/>
          <w:szCs w:val="24"/>
        </w:rPr>
      </w:pPr>
    </w:p>
    <w:p w14:paraId="69C3AEEC" w14:textId="77777777" w:rsidR="00E30181" w:rsidRPr="00614913" w:rsidRDefault="00E30181" w:rsidP="00E30181">
      <w:pPr>
        <w:jc w:val="both"/>
        <w:rPr>
          <w:rFonts w:ascii="Tahoma" w:hAnsi="Tahoma" w:cs="Tahoma"/>
          <w:color w:val="333333"/>
          <w:sz w:val="24"/>
          <w:szCs w:val="24"/>
        </w:rPr>
      </w:pPr>
      <w:r w:rsidRPr="00614913">
        <w:rPr>
          <w:rFonts w:ascii="Tahoma" w:hAnsi="Tahoma" w:cs="Tahoma"/>
          <w:color w:val="333333"/>
          <w:sz w:val="24"/>
          <w:szCs w:val="24"/>
        </w:rPr>
        <w:t xml:space="preserve">Both parties have agreed that CO-BRANDED COMPANY shall obtain all the Intellectual Property rights of the products and or services being produced by the COMPANY. Furthermore, this includes but not limited to, the rights on copyright and trademark stated herein. </w:t>
      </w:r>
    </w:p>
    <w:p w14:paraId="131A9178" w14:textId="77777777" w:rsidR="00E30181" w:rsidRPr="00614913" w:rsidRDefault="00E30181" w:rsidP="00E30181">
      <w:pPr>
        <w:jc w:val="both"/>
        <w:rPr>
          <w:rFonts w:ascii="Tahoma" w:hAnsi="Tahoma" w:cs="Tahoma"/>
          <w:color w:val="333333"/>
          <w:sz w:val="24"/>
          <w:szCs w:val="24"/>
        </w:rPr>
      </w:pPr>
    </w:p>
    <w:p w14:paraId="7D4B5420" w14:textId="77777777" w:rsidR="00E30181" w:rsidRPr="00614913" w:rsidRDefault="00E30181" w:rsidP="00E30181">
      <w:pPr>
        <w:jc w:val="both"/>
        <w:rPr>
          <w:rFonts w:ascii="Tahoma" w:hAnsi="Tahoma" w:cs="Tahoma"/>
          <w:color w:val="333333"/>
          <w:sz w:val="24"/>
          <w:szCs w:val="24"/>
        </w:rPr>
      </w:pPr>
    </w:p>
    <w:p w14:paraId="4DE73DEB" w14:textId="77777777" w:rsidR="00E30181" w:rsidRPr="00614913" w:rsidRDefault="00E30181" w:rsidP="00E30181">
      <w:pPr>
        <w:jc w:val="both"/>
        <w:rPr>
          <w:rFonts w:ascii="Tahoma" w:hAnsi="Tahoma" w:cs="Tahoma"/>
          <w:b/>
          <w:color w:val="333333"/>
          <w:sz w:val="24"/>
          <w:szCs w:val="24"/>
        </w:rPr>
      </w:pPr>
      <w:r w:rsidRPr="00614913">
        <w:rPr>
          <w:rFonts w:ascii="Tahoma" w:hAnsi="Tahoma" w:cs="Tahoma"/>
          <w:b/>
          <w:color w:val="333333"/>
          <w:sz w:val="24"/>
          <w:szCs w:val="24"/>
        </w:rPr>
        <w:t>Limitation of Liability</w:t>
      </w:r>
    </w:p>
    <w:p w14:paraId="3B3F4899" w14:textId="77777777" w:rsidR="00E30181" w:rsidRPr="00614913" w:rsidRDefault="00E30181" w:rsidP="00E30181">
      <w:pPr>
        <w:jc w:val="both"/>
        <w:rPr>
          <w:rFonts w:ascii="Tahoma" w:hAnsi="Tahoma" w:cs="Tahoma"/>
          <w:color w:val="333333"/>
          <w:sz w:val="24"/>
          <w:szCs w:val="24"/>
        </w:rPr>
      </w:pPr>
      <w:r w:rsidRPr="00614913">
        <w:rPr>
          <w:rFonts w:ascii="Tahoma" w:hAnsi="Tahoma" w:cs="Tahoma"/>
          <w:color w:val="333333"/>
          <w:sz w:val="24"/>
          <w:szCs w:val="24"/>
        </w:rPr>
        <w:tab/>
      </w:r>
    </w:p>
    <w:p w14:paraId="05D0E276" w14:textId="77777777" w:rsidR="00E30181" w:rsidRPr="00614913" w:rsidRDefault="00E30181" w:rsidP="00E30181">
      <w:pPr>
        <w:jc w:val="both"/>
        <w:rPr>
          <w:rFonts w:ascii="Tahoma" w:hAnsi="Tahoma" w:cs="Tahoma"/>
          <w:color w:val="333333"/>
          <w:sz w:val="24"/>
          <w:szCs w:val="24"/>
        </w:rPr>
      </w:pPr>
      <w:r w:rsidRPr="00614913">
        <w:rPr>
          <w:rFonts w:ascii="Tahoma" w:hAnsi="Tahoma" w:cs="Tahoma"/>
          <w:color w:val="333333"/>
          <w:sz w:val="24"/>
          <w:szCs w:val="24"/>
        </w:rPr>
        <w:t xml:space="preserve">Neither the COMPANY nor the CO-BRANDED COMPANY or any party who had a hand in the production and the delivery of the products/services will be liable for any incidental, indirect, or consequential damages resulting from or relevant to the performance, the use or the inability thereof on the products/services created and delivered. </w:t>
      </w:r>
    </w:p>
    <w:p w14:paraId="398C8A48" w14:textId="77777777" w:rsidR="00E30181" w:rsidRPr="00614913" w:rsidRDefault="00E30181" w:rsidP="00E30181">
      <w:pPr>
        <w:jc w:val="both"/>
        <w:rPr>
          <w:rFonts w:ascii="Tahoma" w:hAnsi="Tahoma" w:cs="Tahoma"/>
          <w:color w:val="333333"/>
          <w:sz w:val="24"/>
          <w:szCs w:val="24"/>
        </w:rPr>
      </w:pPr>
    </w:p>
    <w:p w14:paraId="5FA1B596" w14:textId="77777777" w:rsidR="00E30181" w:rsidRPr="00614913" w:rsidRDefault="00E30181" w:rsidP="00E30181">
      <w:pPr>
        <w:jc w:val="both"/>
        <w:rPr>
          <w:rFonts w:ascii="Tahoma" w:hAnsi="Tahoma" w:cs="Tahoma"/>
          <w:color w:val="333333"/>
          <w:sz w:val="24"/>
          <w:szCs w:val="24"/>
        </w:rPr>
      </w:pPr>
    </w:p>
    <w:p w14:paraId="59C015A1" w14:textId="77777777" w:rsidR="00E30181" w:rsidRPr="00614913" w:rsidRDefault="00E30181" w:rsidP="00E30181">
      <w:pPr>
        <w:jc w:val="both"/>
        <w:rPr>
          <w:rFonts w:ascii="Tahoma" w:hAnsi="Tahoma" w:cs="Tahoma"/>
          <w:b/>
          <w:color w:val="333333"/>
          <w:sz w:val="24"/>
          <w:szCs w:val="24"/>
        </w:rPr>
      </w:pPr>
      <w:r w:rsidRPr="00614913">
        <w:rPr>
          <w:rFonts w:ascii="Tahoma" w:hAnsi="Tahoma" w:cs="Tahoma"/>
          <w:b/>
          <w:color w:val="333333"/>
          <w:sz w:val="24"/>
          <w:szCs w:val="24"/>
        </w:rPr>
        <w:t>Indemnification</w:t>
      </w:r>
    </w:p>
    <w:p w14:paraId="390AAF09" w14:textId="77777777" w:rsidR="00E30181" w:rsidRPr="00614913" w:rsidRDefault="00E30181" w:rsidP="00E30181">
      <w:pPr>
        <w:jc w:val="both"/>
        <w:rPr>
          <w:rFonts w:ascii="Tahoma" w:hAnsi="Tahoma" w:cs="Tahoma"/>
          <w:b/>
          <w:color w:val="333333"/>
          <w:sz w:val="24"/>
          <w:szCs w:val="24"/>
        </w:rPr>
      </w:pPr>
    </w:p>
    <w:p w14:paraId="69E9B52C" w14:textId="77777777" w:rsidR="00E30181" w:rsidRPr="00614913" w:rsidRDefault="00E30181" w:rsidP="00E30181">
      <w:pPr>
        <w:jc w:val="both"/>
        <w:rPr>
          <w:rFonts w:ascii="Tahoma" w:hAnsi="Tahoma" w:cs="Tahoma"/>
          <w:color w:val="333333"/>
          <w:sz w:val="24"/>
          <w:szCs w:val="24"/>
        </w:rPr>
      </w:pPr>
      <w:r w:rsidRPr="00614913">
        <w:rPr>
          <w:rFonts w:ascii="Tahoma" w:hAnsi="Tahoma" w:cs="Tahoma"/>
          <w:color w:val="333333"/>
          <w:sz w:val="24"/>
          <w:szCs w:val="24"/>
        </w:rPr>
        <w:t>The COMPANY concedes to indemnify, protect and to defend the CO-BRANDED COMPANY against any damages, claims, lawsuits and costs that may arise pertaining to the products and or services which include legal fees as a result of the any act that may be done by CO-BRANDED COMPANY.</w:t>
      </w:r>
    </w:p>
    <w:p w14:paraId="45D84F12" w14:textId="77777777" w:rsidR="00E30181" w:rsidRPr="00614913" w:rsidRDefault="00E30181" w:rsidP="00E30181">
      <w:pPr>
        <w:jc w:val="both"/>
        <w:rPr>
          <w:rFonts w:ascii="Tahoma" w:hAnsi="Tahoma" w:cs="Tahoma"/>
          <w:color w:val="333333"/>
          <w:sz w:val="24"/>
          <w:szCs w:val="24"/>
        </w:rPr>
      </w:pPr>
    </w:p>
    <w:p w14:paraId="165E4992" w14:textId="77777777" w:rsidR="00E30181" w:rsidRPr="00614913" w:rsidRDefault="00E30181" w:rsidP="00E30181">
      <w:pPr>
        <w:jc w:val="both"/>
        <w:rPr>
          <w:rFonts w:ascii="Tahoma" w:hAnsi="Tahoma" w:cs="Tahoma"/>
          <w:b/>
          <w:color w:val="333333"/>
          <w:sz w:val="24"/>
          <w:szCs w:val="24"/>
        </w:rPr>
      </w:pPr>
      <w:r w:rsidRPr="00614913">
        <w:rPr>
          <w:rFonts w:ascii="Tahoma" w:hAnsi="Tahoma" w:cs="Tahoma"/>
          <w:b/>
          <w:color w:val="333333"/>
          <w:sz w:val="24"/>
          <w:szCs w:val="24"/>
        </w:rPr>
        <w:t>Relationship of the Parties</w:t>
      </w:r>
    </w:p>
    <w:p w14:paraId="3A392C53" w14:textId="77777777" w:rsidR="00E30181" w:rsidRPr="00614913" w:rsidRDefault="00E30181" w:rsidP="00E30181">
      <w:pPr>
        <w:jc w:val="both"/>
        <w:rPr>
          <w:rFonts w:ascii="Tahoma" w:hAnsi="Tahoma" w:cs="Tahoma"/>
          <w:b/>
          <w:color w:val="333333"/>
          <w:sz w:val="24"/>
          <w:szCs w:val="24"/>
        </w:rPr>
      </w:pPr>
    </w:p>
    <w:p w14:paraId="3E662E2A" w14:textId="77777777" w:rsidR="00E30181" w:rsidRPr="00614913" w:rsidRDefault="00E30181" w:rsidP="00E30181">
      <w:pPr>
        <w:jc w:val="both"/>
        <w:rPr>
          <w:rFonts w:ascii="Tahoma" w:hAnsi="Tahoma" w:cs="Tahoma"/>
          <w:color w:val="333333"/>
          <w:sz w:val="24"/>
          <w:szCs w:val="24"/>
        </w:rPr>
      </w:pPr>
      <w:r w:rsidRPr="00614913">
        <w:rPr>
          <w:rFonts w:ascii="Tahoma" w:hAnsi="Tahoma" w:cs="Tahoma"/>
          <w:color w:val="333333"/>
          <w:sz w:val="24"/>
          <w:szCs w:val="24"/>
        </w:rPr>
        <w:t xml:space="preserve">The Parties are independent contractors of one another and are not in any way connected with each other in terms of employment relations. Either Party cannot claim any benefits </w:t>
      </w:r>
      <w:r w:rsidRPr="00614913">
        <w:rPr>
          <w:rFonts w:ascii="Tahoma" w:hAnsi="Tahoma" w:cs="Tahoma"/>
          <w:color w:val="333333"/>
          <w:sz w:val="24"/>
          <w:szCs w:val="24"/>
        </w:rPr>
        <w:lastRenderedPageBreak/>
        <w:t>that a normal employee may enjoy. It is also understood that this Co-Branding Agreement is not in any way a joint venture.</w:t>
      </w:r>
    </w:p>
    <w:p w14:paraId="7105DC11" w14:textId="77777777" w:rsidR="00E30181" w:rsidRPr="00614913" w:rsidRDefault="00E30181" w:rsidP="00E30181">
      <w:pPr>
        <w:jc w:val="both"/>
        <w:rPr>
          <w:rFonts w:ascii="Tahoma" w:hAnsi="Tahoma" w:cs="Tahoma"/>
          <w:color w:val="333333"/>
          <w:sz w:val="24"/>
          <w:szCs w:val="24"/>
        </w:rPr>
      </w:pPr>
    </w:p>
    <w:p w14:paraId="08D87E14" w14:textId="77777777" w:rsidR="00E30181" w:rsidRPr="00614913" w:rsidRDefault="00E30181" w:rsidP="00E30181">
      <w:pPr>
        <w:jc w:val="both"/>
        <w:rPr>
          <w:rFonts w:ascii="Tahoma" w:hAnsi="Tahoma" w:cs="Tahoma"/>
          <w:color w:val="333333"/>
          <w:sz w:val="24"/>
          <w:szCs w:val="24"/>
        </w:rPr>
      </w:pPr>
    </w:p>
    <w:p w14:paraId="74696927" w14:textId="77777777" w:rsidR="00E30181" w:rsidRPr="00614913" w:rsidRDefault="00E30181" w:rsidP="00E30181">
      <w:pPr>
        <w:jc w:val="both"/>
        <w:rPr>
          <w:rFonts w:ascii="Tahoma" w:hAnsi="Tahoma" w:cs="Tahoma"/>
          <w:b/>
          <w:color w:val="333333"/>
          <w:sz w:val="24"/>
          <w:szCs w:val="24"/>
        </w:rPr>
      </w:pPr>
      <w:r w:rsidRPr="00614913">
        <w:rPr>
          <w:rFonts w:ascii="Tahoma" w:hAnsi="Tahoma" w:cs="Tahoma"/>
          <w:b/>
          <w:color w:val="333333"/>
          <w:sz w:val="24"/>
          <w:szCs w:val="24"/>
        </w:rPr>
        <w:t>Assignments of Rights</w:t>
      </w:r>
    </w:p>
    <w:p w14:paraId="0AF3FD99" w14:textId="77777777" w:rsidR="00E30181" w:rsidRPr="00614913" w:rsidRDefault="00E30181" w:rsidP="00E30181">
      <w:pPr>
        <w:jc w:val="both"/>
        <w:rPr>
          <w:rFonts w:ascii="Tahoma" w:hAnsi="Tahoma" w:cs="Tahoma"/>
          <w:color w:val="333333"/>
          <w:sz w:val="24"/>
          <w:szCs w:val="24"/>
        </w:rPr>
      </w:pPr>
      <w:r w:rsidRPr="00614913">
        <w:rPr>
          <w:rFonts w:ascii="Tahoma" w:hAnsi="Tahoma" w:cs="Tahoma"/>
          <w:color w:val="333333"/>
          <w:sz w:val="24"/>
          <w:szCs w:val="24"/>
        </w:rPr>
        <w:tab/>
        <w:t xml:space="preserve"> </w:t>
      </w:r>
      <w:r w:rsidRPr="00614913">
        <w:rPr>
          <w:rFonts w:ascii="Tahoma" w:hAnsi="Tahoma" w:cs="Tahoma"/>
          <w:color w:val="333333"/>
          <w:sz w:val="24"/>
          <w:szCs w:val="24"/>
        </w:rPr>
        <w:tab/>
        <w:t xml:space="preserve"> </w:t>
      </w:r>
      <w:r w:rsidRPr="00614913">
        <w:rPr>
          <w:rFonts w:ascii="Tahoma" w:hAnsi="Tahoma" w:cs="Tahoma"/>
          <w:color w:val="333333"/>
          <w:sz w:val="24"/>
          <w:szCs w:val="24"/>
        </w:rPr>
        <w:tab/>
      </w:r>
    </w:p>
    <w:p w14:paraId="4D5496F2" w14:textId="77777777" w:rsidR="00E30181" w:rsidRPr="00614913" w:rsidRDefault="00E30181" w:rsidP="00E30181">
      <w:pPr>
        <w:jc w:val="both"/>
        <w:rPr>
          <w:rFonts w:ascii="Tahoma" w:hAnsi="Tahoma" w:cs="Tahoma"/>
          <w:color w:val="333333"/>
          <w:sz w:val="24"/>
          <w:szCs w:val="24"/>
        </w:rPr>
      </w:pPr>
      <w:r w:rsidRPr="00614913">
        <w:rPr>
          <w:rFonts w:ascii="Tahoma" w:hAnsi="Tahoma" w:cs="Tahoma"/>
          <w:color w:val="333333"/>
          <w:sz w:val="24"/>
          <w:szCs w:val="24"/>
        </w:rPr>
        <w:t>Both the COMPANY and the CO-BRANDED COMPANY are not authorized to appoint or to transfer any of its rights or obligations as specified on this Agreement to any third party without the consent and the approval of the other.</w:t>
      </w:r>
    </w:p>
    <w:p w14:paraId="412F9CE1" w14:textId="77777777" w:rsidR="00E30181" w:rsidRPr="00614913" w:rsidRDefault="00E30181" w:rsidP="00E30181">
      <w:pPr>
        <w:jc w:val="both"/>
        <w:rPr>
          <w:rFonts w:ascii="Tahoma" w:hAnsi="Tahoma" w:cs="Tahoma"/>
          <w:color w:val="333333"/>
          <w:sz w:val="24"/>
          <w:szCs w:val="24"/>
        </w:rPr>
      </w:pPr>
    </w:p>
    <w:p w14:paraId="5AA22AD8" w14:textId="77777777" w:rsidR="00E30181" w:rsidRPr="00614913" w:rsidRDefault="00E30181" w:rsidP="00E30181">
      <w:pPr>
        <w:jc w:val="both"/>
        <w:rPr>
          <w:rFonts w:ascii="Tahoma" w:hAnsi="Tahoma" w:cs="Tahoma"/>
          <w:color w:val="333333"/>
          <w:sz w:val="24"/>
          <w:szCs w:val="24"/>
        </w:rPr>
      </w:pPr>
    </w:p>
    <w:p w14:paraId="1A5288C6" w14:textId="77777777" w:rsidR="00E30181" w:rsidRPr="00614913" w:rsidRDefault="00E30181" w:rsidP="00E30181">
      <w:pPr>
        <w:jc w:val="both"/>
        <w:rPr>
          <w:rFonts w:ascii="Tahoma" w:hAnsi="Tahoma" w:cs="Tahoma"/>
          <w:b/>
          <w:color w:val="333333"/>
          <w:sz w:val="24"/>
          <w:szCs w:val="24"/>
        </w:rPr>
      </w:pPr>
      <w:r w:rsidRPr="00614913">
        <w:rPr>
          <w:rFonts w:ascii="Tahoma" w:hAnsi="Tahoma" w:cs="Tahoma"/>
          <w:b/>
          <w:color w:val="333333"/>
          <w:sz w:val="24"/>
          <w:szCs w:val="24"/>
        </w:rPr>
        <w:t xml:space="preserve">Notices </w:t>
      </w:r>
    </w:p>
    <w:p w14:paraId="6B55C169" w14:textId="77777777" w:rsidR="00E30181" w:rsidRPr="00614913" w:rsidRDefault="00E30181" w:rsidP="00E30181">
      <w:pPr>
        <w:jc w:val="both"/>
        <w:rPr>
          <w:rFonts w:ascii="Tahoma" w:hAnsi="Tahoma" w:cs="Tahoma"/>
          <w:b/>
          <w:color w:val="333333"/>
          <w:sz w:val="24"/>
          <w:szCs w:val="24"/>
        </w:rPr>
      </w:pPr>
    </w:p>
    <w:p w14:paraId="53E9BCCC" w14:textId="77777777" w:rsidR="00E30181" w:rsidRPr="00614913" w:rsidRDefault="00E30181" w:rsidP="00E30181">
      <w:pPr>
        <w:jc w:val="both"/>
        <w:rPr>
          <w:rFonts w:ascii="Tahoma" w:hAnsi="Tahoma" w:cs="Tahoma"/>
          <w:color w:val="333333"/>
          <w:sz w:val="24"/>
          <w:szCs w:val="24"/>
        </w:rPr>
      </w:pPr>
      <w:r w:rsidRPr="00614913">
        <w:rPr>
          <w:rFonts w:ascii="Tahoma" w:hAnsi="Tahoma" w:cs="Tahoma"/>
          <w:color w:val="333333"/>
          <w:sz w:val="24"/>
          <w:szCs w:val="24"/>
        </w:rPr>
        <w:t>The Parties agree that in cases wherein notification is needed, the following measures must be observed:</w:t>
      </w:r>
    </w:p>
    <w:p w14:paraId="48FCCE6D" w14:textId="77777777" w:rsidR="00E30181" w:rsidRPr="00614913" w:rsidRDefault="00E30181" w:rsidP="00E30181">
      <w:pPr>
        <w:jc w:val="both"/>
        <w:rPr>
          <w:rFonts w:ascii="Tahoma" w:hAnsi="Tahoma" w:cs="Tahoma"/>
          <w:color w:val="333333"/>
          <w:sz w:val="24"/>
          <w:szCs w:val="24"/>
        </w:rPr>
      </w:pPr>
    </w:p>
    <w:p w14:paraId="25881027" w14:textId="77777777" w:rsidR="00E30181" w:rsidRPr="00614913" w:rsidRDefault="00E30181" w:rsidP="00E30181">
      <w:pPr>
        <w:numPr>
          <w:ilvl w:val="0"/>
          <w:numId w:val="1"/>
        </w:numPr>
        <w:ind w:left="360"/>
        <w:contextualSpacing/>
        <w:jc w:val="both"/>
        <w:rPr>
          <w:rFonts w:ascii="Tahoma" w:hAnsi="Tahoma" w:cs="Tahoma"/>
          <w:color w:val="333333"/>
          <w:sz w:val="24"/>
          <w:szCs w:val="24"/>
        </w:rPr>
      </w:pPr>
      <w:r w:rsidRPr="00614913">
        <w:rPr>
          <w:rFonts w:ascii="Tahoma" w:hAnsi="Tahoma" w:cs="Tahoma"/>
          <w:color w:val="333333"/>
          <w:sz w:val="24"/>
          <w:szCs w:val="24"/>
        </w:rPr>
        <w:t xml:space="preserve">All notices shall be sent to the accurate addresses given by either party. </w:t>
      </w:r>
    </w:p>
    <w:p w14:paraId="6FE078DD" w14:textId="77777777" w:rsidR="00E30181" w:rsidRPr="00614913" w:rsidRDefault="00E30181" w:rsidP="00E30181">
      <w:pPr>
        <w:numPr>
          <w:ilvl w:val="0"/>
          <w:numId w:val="1"/>
        </w:numPr>
        <w:ind w:left="360"/>
        <w:contextualSpacing/>
        <w:jc w:val="both"/>
        <w:rPr>
          <w:rFonts w:ascii="Tahoma" w:hAnsi="Tahoma" w:cs="Tahoma"/>
          <w:color w:val="333333"/>
          <w:sz w:val="24"/>
          <w:szCs w:val="24"/>
        </w:rPr>
      </w:pPr>
      <w:r w:rsidRPr="00614913">
        <w:rPr>
          <w:rFonts w:ascii="Tahoma" w:hAnsi="Tahoma" w:cs="Tahoma"/>
          <w:color w:val="333333"/>
          <w:sz w:val="24"/>
          <w:szCs w:val="24"/>
        </w:rPr>
        <w:t xml:space="preserve">Other important documents shall be attached to the notice pursuant to the terms described under this Agreement. </w:t>
      </w:r>
    </w:p>
    <w:p w14:paraId="1189A82E" w14:textId="77777777" w:rsidR="00E30181" w:rsidRPr="00614913" w:rsidRDefault="00E30181" w:rsidP="00E30181">
      <w:pPr>
        <w:numPr>
          <w:ilvl w:val="0"/>
          <w:numId w:val="1"/>
        </w:numPr>
        <w:ind w:left="360"/>
        <w:contextualSpacing/>
        <w:jc w:val="both"/>
        <w:rPr>
          <w:rFonts w:ascii="Tahoma" w:hAnsi="Tahoma" w:cs="Tahoma"/>
          <w:color w:val="333333"/>
          <w:sz w:val="24"/>
          <w:szCs w:val="24"/>
        </w:rPr>
      </w:pPr>
      <w:r w:rsidRPr="00614913">
        <w:rPr>
          <w:rFonts w:ascii="Tahoma" w:hAnsi="Tahoma" w:cs="Tahoma"/>
          <w:color w:val="333333"/>
          <w:sz w:val="24"/>
          <w:szCs w:val="24"/>
        </w:rPr>
        <w:t xml:space="preserve">Furthermore, all notices must be through writing. </w:t>
      </w:r>
    </w:p>
    <w:p w14:paraId="6905A3C8" w14:textId="77777777" w:rsidR="00E30181" w:rsidRPr="00614913" w:rsidRDefault="00E30181" w:rsidP="00E30181">
      <w:pPr>
        <w:jc w:val="both"/>
        <w:rPr>
          <w:rFonts w:ascii="Tahoma" w:hAnsi="Tahoma" w:cs="Tahoma"/>
          <w:color w:val="333333"/>
          <w:sz w:val="24"/>
          <w:szCs w:val="24"/>
        </w:rPr>
      </w:pPr>
    </w:p>
    <w:p w14:paraId="18691CE8" w14:textId="77777777" w:rsidR="00E30181" w:rsidRPr="00614913" w:rsidRDefault="00E30181" w:rsidP="00E30181">
      <w:pPr>
        <w:jc w:val="both"/>
        <w:rPr>
          <w:rFonts w:ascii="Tahoma" w:hAnsi="Tahoma" w:cs="Tahoma"/>
          <w:color w:val="333333"/>
          <w:sz w:val="24"/>
          <w:szCs w:val="24"/>
        </w:rPr>
      </w:pPr>
    </w:p>
    <w:p w14:paraId="13869D51" w14:textId="77777777" w:rsidR="00E30181" w:rsidRPr="00614913" w:rsidRDefault="00E30181" w:rsidP="00E30181">
      <w:pPr>
        <w:jc w:val="both"/>
        <w:rPr>
          <w:rFonts w:ascii="Tahoma" w:hAnsi="Tahoma" w:cs="Tahoma"/>
          <w:b/>
          <w:color w:val="333333"/>
          <w:sz w:val="24"/>
          <w:szCs w:val="24"/>
        </w:rPr>
      </w:pPr>
      <w:r w:rsidRPr="00614913">
        <w:rPr>
          <w:rFonts w:ascii="Tahoma" w:hAnsi="Tahoma" w:cs="Tahoma"/>
          <w:b/>
          <w:color w:val="333333"/>
          <w:sz w:val="24"/>
          <w:szCs w:val="24"/>
        </w:rPr>
        <w:t xml:space="preserve">General Agreement </w:t>
      </w:r>
    </w:p>
    <w:p w14:paraId="2E4DE646" w14:textId="77777777" w:rsidR="00E30181" w:rsidRPr="00614913" w:rsidRDefault="00E30181" w:rsidP="00E30181">
      <w:pPr>
        <w:jc w:val="both"/>
        <w:rPr>
          <w:rFonts w:ascii="Tahoma" w:hAnsi="Tahoma" w:cs="Tahoma"/>
          <w:b/>
          <w:color w:val="333333"/>
          <w:sz w:val="24"/>
          <w:szCs w:val="24"/>
        </w:rPr>
      </w:pPr>
      <w:r w:rsidRPr="00614913">
        <w:rPr>
          <w:rFonts w:ascii="Tahoma" w:hAnsi="Tahoma" w:cs="Tahoma"/>
          <w:b/>
          <w:color w:val="333333"/>
          <w:sz w:val="24"/>
          <w:szCs w:val="24"/>
        </w:rPr>
        <w:tab/>
        <w:t xml:space="preserve"> </w:t>
      </w:r>
      <w:r w:rsidRPr="00614913">
        <w:rPr>
          <w:rFonts w:ascii="Tahoma" w:hAnsi="Tahoma" w:cs="Tahoma"/>
          <w:b/>
          <w:color w:val="333333"/>
          <w:sz w:val="24"/>
          <w:szCs w:val="24"/>
        </w:rPr>
        <w:tab/>
        <w:t xml:space="preserve"> </w:t>
      </w:r>
      <w:r w:rsidRPr="00614913">
        <w:rPr>
          <w:rFonts w:ascii="Tahoma" w:hAnsi="Tahoma" w:cs="Tahoma"/>
          <w:b/>
          <w:color w:val="333333"/>
          <w:sz w:val="24"/>
          <w:szCs w:val="24"/>
        </w:rPr>
        <w:tab/>
      </w:r>
    </w:p>
    <w:p w14:paraId="7D87C798" w14:textId="77777777" w:rsidR="00E30181" w:rsidRPr="00614913" w:rsidRDefault="00E30181" w:rsidP="00E30181">
      <w:pPr>
        <w:jc w:val="both"/>
        <w:rPr>
          <w:rFonts w:ascii="Tahoma" w:hAnsi="Tahoma" w:cs="Tahoma"/>
          <w:color w:val="333333"/>
          <w:sz w:val="24"/>
          <w:szCs w:val="24"/>
        </w:rPr>
      </w:pPr>
      <w:r w:rsidRPr="00614913">
        <w:rPr>
          <w:rFonts w:ascii="Tahoma" w:hAnsi="Tahoma" w:cs="Tahoma"/>
          <w:color w:val="333333"/>
          <w:sz w:val="24"/>
          <w:szCs w:val="24"/>
        </w:rPr>
        <w:t xml:space="preserve">This Agreement and all documents and information enclosed herein make up the whole agreement between the COMPANY and the CO-BRANDED COMPANY as regards the subject of this Agreement. Any other agreements, representations and warranties made by the parties before or after the creation of this Agreement will be deemed insignificant and non-existent making this Agreement the only document to be referenced herein by the parties. </w:t>
      </w:r>
    </w:p>
    <w:p w14:paraId="5D010CF3" w14:textId="77777777" w:rsidR="00E30181" w:rsidRPr="00614913" w:rsidRDefault="00E30181" w:rsidP="00E30181">
      <w:pPr>
        <w:jc w:val="both"/>
        <w:rPr>
          <w:rFonts w:ascii="Tahoma" w:hAnsi="Tahoma" w:cs="Tahoma"/>
          <w:color w:val="333333"/>
          <w:sz w:val="24"/>
          <w:szCs w:val="24"/>
        </w:rPr>
      </w:pPr>
    </w:p>
    <w:p w14:paraId="0C5AB480" w14:textId="77777777" w:rsidR="00E30181" w:rsidRPr="00614913" w:rsidRDefault="00E30181" w:rsidP="00E30181">
      <w:pPr>
        <w:jc w:val="both"/>
        <w:rPr>
          <w:rFonts w:ascii="Tahoma" w:hAnsi="Tahoma" w:cs="Tahoma"/>
          <w:color w:val="333333"/>
          <w:sz w:val="24"/>
          <w:szCs w:val="24"/>
        </w:rPr>
      </w:pPr>
    </w:p>
    <w:p w14:paraId="0ECB4D66" w14:textId="77777777" w:rsidR="00E30181" w:rsidRPr="00614913" w:rsidRDefault="00E30181" w:rsidP="00E30181">
      <w:pPr>
        <w:jc w:val="both"/>
        <w:rPr>
          <w:rFonts w:ascii="Tahoma" w:hAnsi="Tahoma" w:cs="Tahoma"/>
          <w:b/>
          <w:color w:val="333333"/>
          <w:sz w:val="24"/>
          <w:szCs w:val="24"/>
        </w:rPr>
      </w:pPr>
    </w:p>
    <w:p w14:paraId="2864ECB1" w14:textId="77777777" w:rsidR="00E30181" w:rsidRPr="00614913" w:rsidRDefault="00E30181" w:rsidP="00E30181">
      <w:pPr>
        <w:jc w:val="both"/>
        <w:rPr>
          <w:rFonts w:ascii="Tahoma" w:hAnsi="Tahoma" w:cs="Tahoma"/>
          <w:b/>
          <w:color w:val="333333"/>
          <w:sz w:val="24"/>
          <w:szCs w:val="24"/>
        </w:rPr>
      </w:pPr>
    </w:p>
    <w:p w14:paraId="42D90357" w14:textId="77777777" w:rsidR="00E30181" w:rsidRPr="00614913" w:rsidRDefault="00E30181" w:rsidP="00E30181">
      <w:pPr>
        <w:jc w:val="both"/>
        <w:rPr>
          <w:rFonts w:ascii="Tahoma" w:hAnsi="Tahoma" w:cs="Tahoma"/>
          <w:b/>
          <w:color w:val="333333"/>
          <w:sz w:val="24"/>
          <w:szCs w:val="24"/>
        </w:rPr>
      </w:pPr>
    </w:p>
    <w:p w14:paraId="1A61ED8F" w14:textId="77777777" w:rsidR="00E30181" w:rsidRPr="00614913" w:rsidRDefault="00E30181" w:rsidP="00E30181">
      <w:pPr>
        <w:jc w:val="both"/>
        <w:rPr>
          <w:rFonts w:ascii="Tahoma" w:hAnsi="Tahoma" w:cs="Tahoma"/>
          <w:b/>
          <w:color w:val="333333"/>
          <w:sz w:val="24"/>
          <w:szCs w:val="24"/>
        </w:rPr>
      </w:pPr>
    </w:p>
    <w:p w14:paraId="39E34F55" w14:textId="77777777" w:rsidR="00C22247" w:rsidRPr="00614913" w:rsidRDefault="00C22247" w:rsidP="00C22247">
      <w:pPr>
        <w:jc w:val="both"/>
        <w:rPr>
          <w:rFonts w:ascii="Tahoma" w:eastAsia="Calibri" w:hAnsi="Tahoma" w:cs="Tahoma"/>
          <w:sz w:val="24"/>
          <w:szCs w:val="24"/>
        </w:rPr>
      </w:pPr>
      <w:r w:rsidRPr="00614913">
        <w:rPr>
          <w:rFonts w:ascii="Tahoma" w:eastAsia="Calibri" w:hAnsi="Tahoma" w:cs="Tahoma"/>
          <w:b/>
          <w:sz w:val="24"/>
          <w:szCs w:val="24"/>
        </w:rPr>
        <w:t>Settlement of Disputes, Governing Law &amp; Arbitration</w:t>
      </w:r>
    </w:p>
    <w:p w14:paraId="60673530" w14:textId="77777777" w:rsidR="00C22247" w:rsidRPr="00614913" w:rsidRDefault="00C22247" w:rsidP="00C22247">
      <w:pPr>
        <w:pStyle w:val="BodyText"/>
        <w:spacing w:line="276" w:lineRule="auto"/>
        <w:ind w:left="540" w:hanging="540"/>
        <w:rPr>
          <w:rFonts w:ascii="Tahoma" w:eastAsia="Calibri" w:hAnsi="Tahoma" w:cs="Tahoma"/>
          <w:b w:val="0"/>
          <w:bCs w:val="0"/>
          <w:lang w:val="en"/>
        </w:rPr>
      </w:pPr>
    </w:p>
    <w:p w14:paraId="72704CF3" w14:textId="77777777" w:rsidR="00C22247" w:rsidRPr="00614913" w:rsidRDefault="00C22247" w:rsidP="00C22247">
      <w:pPr>
        <w:pStyle w:val="ListParagraph"/>
        <w:numPr>
          <w:ilvl w:val="0"/>
          <w:numId w:val="5"/>
        </w:numPr>
        <w:pBdr>
          <w:top w:val="nil"/>
          <w:left w:val="nil"/>
          <w:bottom w:val="nil"/>
          <w:right w:val="nil"/>
          <w:between w:val="nil"/>
          <w:bar w:val="nil"/>
        </w:pBdr>
        <w:contextualSpacing w:val="0"/>
        <w:jc w:val="both"/>
        <w:rPr>
          <w:rFonts w:ascii="Tahoma" w:eastAsia="Calibri" w:hAnsi="Tahoma" w:cs="Tahoma"/>
          <w:sz w:val="24"/>
          <w:szCs w:val="24"/>
        </w:rPr>
      </w:pPr>
      <w:r w:rsidRPr="00614913">
        <w:rPr>
          <w:rFonts w:ascii="Tahoma" w:eastAsia="Calibri" w:hAnsi="Tahoma" w:cs="Tahoma"/>
          <w:sz w:val="24"/>
          <w:szCs w:val="24"/>
        </w:rPr>
        <w:lastRenderedPageBreak/>
        <w:t>Any dispute and/or difference arising out of, or relating to this agreement including interpretation of its terms will be resolved through joint discussion by the authorized representatives of both the parties. Moreover, if the disputes are not resolved by discussion then the matter will be referred for adjudication to the Arbitration of a Sole arbitrator.</w:t>
      </w:r>
    </w:p>
    <w:p w14:paraId="5944F04D" w14:textId="77777777" w:rsidR="00C22247" w:rsidRPr="00614913" w:rsidRDefault="00C22247" w:rsidP="00C22247">
      <w:pPr>
        <w:pStyle w:val="ListParagraph"/>
        <w:ind w:left="1080"/>
        <w:jc w:val="both"/>
        <w:rPr>
          <w:rFonts w:ascii="Tahoma" w:eastAsia="Calibri" w:hAnsi="Tahoma" w:cs="Tahoma"/>
          <w:sz w:val="24"/>
          <w:szCs w:val="24"/>
        </w:rPr>
      </w:pPr>
    </w:p>
    <w:p w14:paraId="44C394B6" w14:textId="77777777" w:rsidR="00C22247" w:rsidRPr="00614913" w:rsidRDefault="00C22247" w:rsidP="00C22247">
      <w:pPr>
        <w:pStyle w:val="TableParagraph"/>
        <w:numPr>
          <w:ilvl w:val="0"/>
          <w:numId w:val="5"/>
        </w:numPr>
        <w:spacing w:before="22" w:line="276" w:lineRule="auto"/>
        <w:jc w:val="both"/>
        <w:rPr>
          <w:rFonts w:ascii="Tahoma" w:eastAsia="Calibri" w:hAnsi="Tahoma" w:cs="Tahoma"/>
          <w:sz w:val="24"/>
          <w:szCs w:val="24"/>
          <w:lang w:val="en"/>
        </w:rPr>
      </w:pPr>
      <w:r w:rsidRPr="00614913">
        <w:rPr>
          <w:rFonts w:ascii="Tahoma" w:eastAsia="Calibri" w:hAnsi="Tahoma" w:cs="Tahoma"/>
          <w:sz w:val="24"/>
          <w:szCs w:val="24"/>
          <w:lang w:val="en"/>
        </w:rPr>
        <w:t xml:space="preserve">This Agreement shall be governed by the laws of India.  The Courts in </w:t>
      </w:r>
      <w:r w:rsidRPr="00614913">
        <w:rPr>
          <w:rFonts w:ascii="Tahoma" w:eastAsia="Calibri" w:hAnsi="Tahoma" w:cs="Tahoma"/>
          <w:sz w:val="24"/>
          <w:szCs w:val="24"/>
          <w:shd w:val="clear" w:color="auto" w:fill="FFE599"/>
          <w:lang w:val="en"/>
        </w:rPr>
        <w:t>Mumbai (City Name)</w:t>
      </w:r>
      <w:r w:rsidRPr="00614913">
        <w:rPr>
          <w:rFonts w:ascii="Tahoma" w:eastAsia="Calibri" w:hAnsi="Tahoma" w:cs="Tahoma"/>
          <w:sz w:val="24"/>
          <w:szCs w:val="24"/>
          <w:lang w:val="en"/>
        </w:rPr>
        <w:t xml:space="preserve"> shall have exclusive jurisdiction over the subject matter of this Agreement.</w:t>
      </w:r>
    </w:p>
    <w:p w14:paraId="1E2CE2AF" w14:textId="77777777" w:rsidR="00C22247" w:rsidRPr="00614913" w:rsidRDefault="00C22247" w:rsidP="00C22247">
      <w:pPr>
        <w:pStyle w:val="TableParagraph"/>
        <w:spacing w:before="22" w:line="276" w:lineRule="auto"/>
        <w:ind w:left="1080"/>
        <w:jc w:val="both"/>
        <w:rPr>
          <w:rFonts w:ascii="Tahoma" w:eastAsia="Calibri" w:hAnsi="Tahoma" w:cs="Tahoma"/>
          <w:sz w:val="24"/>
          <w:szCs w:val="24"/>
          <w:lang w:val="en"/>
        </w:rPr>
      </w:pPr>
    </w:p>
    <w:p w14:paraId="3B0121E0" w14:textId="6F6B14DD" w:rsidR="00C22247" w:rsidRPr="00614913" w:rsidRDefault="00C22247" w:rsidP="00C22247">
      <w:pPr>
        <w:pStyle w:val="TableParagraph"/>
        <w:numPr>
          <w:ilvl w:val="0"/>
          <w:numId w:val="5"/>
        </w:numPr>
        <w:spacing w:before="22" w:line="276" w:lineRule="auto"/>
        <w:jc w:val="both"/>
        <w:rPr>
          <w:rFonts w:ascii="Tahoma" w:eastAsia="Calibri" w:hAnsi="Tahoma" w:cs="Tahoma"/>
          <w:sz w:val="24"/>
          <w:szCs w:val="24"/>
          <w:lang w:val="en"/>
        </w:rPr>
      </w:pPr>
      <w:r w:rsidRPr="00614913">
        <w:rPr>
          <w:rFonts w:ascii="Tahoma" w:eastAsia="Calibri" w:hAnsi="Tahoma" w:cs="Tahoma"/>
          <w:sz w:val="24"/>
          <w:szCs w:val="24"/>
          <w:lang w:val="en"/>
        </w:rPr>
        <w:t>In the event of any dispute or differences arising out of or in connection with this agreement, the parties hereto, agree to resolve their dispute by a sole arbitrator chosen by the parties in fast track procedure under the provision of</w:t>
      </w:r>
      <w:r w:rsidR="00614913">
        <w:rPr>
          <w:rFonts w:ascii="Tahoma" w:eastAsia="Calibri" w:hAnsi="Tahoma" w:cs="Tahoma"/>
          <w:sz w:val="24"/>
          <w:szCs w:val="24"/>
          <w:lang w:val="en"/>
        </w:rPr>
        <w:t xml:space="preserve"> [STATE LAW]</w:t>
      </w:r>
      <w:r w:rsidRPr="00614913">
        <w:rPr>
          <w:rFonts w:ascii="Tahoma" w:eastAsia="Calibri" w:hAnsi="Tahoma" w:cs="Tahoma"/>
          <w:sz w:val="24"/>
          <w:szCs w:val="24"/>
          <w:lang w:val="en"/>
        </w:rPr>
        <w:t>. The award under this section shall be made within a period of 6 months from the date of commencement of the arbitral tribunal proceedings.</w:t>
      </w:r>
    </w:p>
    <w:p w14:paraId="357D6119" w14:textId="77777777" w:rsidR="00C22247" w:rsidRPr="00614913" w:rsidRDefault="00C22247" w:rsidP="00C22247">
      <w:pPr>
        <w:pStyle w:val="TableParagraph"/>
        <w:spacing w:before="22" w:line="276" w:lineRule="auto"/>
        <w:jc w:val="both"/>
        <w:rPr>
          <w:rFonts w:ascii="Tahoma" w:eastAsia="Calibri" w:hAnsi="Tahoma" w:cs="Tahoma"/>
          <w:sz w:val="24"/>
          <w:szCs w:val="24"/>
          <w:lang w:val="en"/>
        </w:rPr>
      </w:pPr>
    </w:p>
    <w:p w14:paraId="2602C3F1" w14:textId="77777777" w:rsidR="00C22247" w:rsidRPr="00614913" w:rsidRDefault="00C22247" w:rsidP="00C22247">
      <w:pPr>
        <w:pStyle w:val="TableParagraph"/>
        <w:numPr>
          <w:ilvl w:val="0"/>
          <w:numId w:val="5"/>
        </w:numPr>
        <w:spacing w:before="22" w:line="276" w:lineRule="auto"/>
        <w:jc w:val="both"/>
        <w:rPr>
          <w:rFonts w:ascii="Tahoma" w:eastAsia="Calibri" w:hAnsi="Tahoma" w:cs="Tahoma"/>
          <w:sz w:val="24"/>
          <w:szCs w:val="24"/>
          <w:lang w:val="en"/>
        </w:rPr>
      </w:pPr>
      <w:r w:rsidRPr="00614913">
        <w:rPr>
          <w:rFonts w:ascii="Tahoma" w:eastAsia="Calibri" w:hAnsi="Tahoma" w:cs="Tahoma"/>
          <w:sz w:val="24"/>
          <w:szCs w:val="24"/>
          <w:lang w:val="en"/>
        </w:rPr>
        <w:t xml:space="preserve">The arbitration proceedings shall be conducted in English. The place of Arbitration shall be </w:t>
      </w:r>
      <w:r w:rsidRPr="00614913">
        <w:rPr>
          <w:rFonts w:ascii="Tahoma" w:eastAsia="Calibri" w:hAnsi="Tahoma" w:cs="Tahoma"/>
          <w:sz w:val="24"/>
          <w:szCs w:val="24"/>
          <w:shd w:val="clear" w:color="auto" w:fill="FFE599"/>
          <w:lang w:val="en"/>
        </w:rPr>
        <w:t>Mumbai (City Name)</w:t>
      </w:r>
      <w:r w:rsidRPr="00614913">
        <w:rPr>
          <w:rFonts w:ascii="Tahoma" w:eastAsia="Calibri" w:hAnsi="Tahoma" w:cs="Tahoma"/>
          <w:sz w:val="24"/>
          <w:szCs w:val="24"/>
          <w:lang w:val="en"/>
        </w:rPr>
        <w:t>. The award passed in the arbitration proceedings shall be final and binding on both the parties.</w:t>
      </w:r>
    </w:p>
    <w:p w14:paraId="5323AF72" w14:textId="77777777" w:rsidR="00C22247" w:rsidRPr="00614913" w:rsidRDefault="00C22247" w:rsidP="00C22247">
      <w:pPr>
        <w:pStyle w:val="TableParagraph"/>
        <w:spacing w:before="22" w:line="276" w:lineRule="auto"/>
        <w:jc w:val="both"/>
        <w:rPr>
          <w:rFonts w:ascii="Tahoma" w:eastAsia="Calibri" w:hAnsi="Tahoma" w:cs="Tahoma"/>
          <w:sz w:val="24"/>
          <w:szCs w:val="24"/>
          <w:lang w:val="en"/>
        </w:rPr>
      </w:pPr>
    </w:p>
    <w:p w14:paraId="1B0E796A" w14:textId="77777777" w:rsidR="00C22247" w:rsidRPr="00614913" w:rsidRDefault="00C22247" w:rsidP="00C22247">
      <w:pPr>
        <w:pStyle w:val="TableParagraph"/>
        <w:numPr>
          <w:ilvl w:val="0"/>
          <w:numId w:val="5"/>
        </w:numPr>
        <w:spacing w:before="22" w:line="276" w:lineRule="auto"/>
        <w:jc w:val="both"/>
        <w:rPr>
          <w:rFonts w:ascii="Tahoma" w:eastAsia="Calibri" w:hAnsi="Tahoma" w:cs="Tahoma"/>
          <w:sz w:val="24"/>
          <w:szCs w:val="24"/>
          <w:lang w:val="en"/>
        </w:rPr>
      </w:pPr>
      <w:r w:rsidRPr="00614913">
        <w:rPr>
          <w:rFonts w:ascii="Tahoma" w:eastAsia="Calibri" w:hAnsi="Tahoma" w:cs="Tahoma"/>
          <w:sz w:val="24"/>
          <w:szCs w:val="24"/>
          <w:lang w:val="en"/>
        </w:rPr>
        <w:t>The cost of arbitration proceedings shall be equally borne by both the parties.</w:t>
      </w:r>
    </w:p>
    <w:p w14:paraId="1554988C" w14:textId="77777777" w:rsidR="00C22247" w:rsidRPr="00614913" w:rsidRDefault="00C22247" w:rsidP="00C22247">
      <w:pPr>
        <w:pStyle w:val="TableParagraph"/>
        <w:spacing w:before="22" w:line="276" w:lineRule="auto"/>
        <w:jc w:val="both"/>
        <w:rPr>
          <w:rFonts w:ascii="Tahoma" w:eastAsia="Calibri" w:hAnsi="Tahoma" w:cs="Tahoma"/>
          <w:sz w:val="24"/>
          <w:szCs w:val="24"/>
          <w:lang w:val="en"/>
        </w:rPr>
      </w:pPr>
    </w:p>
    <w:p w14:paraId="696CFFCF" w14:textId="77777777" w:rsidR="00C22247" w:rsidRPr="00614913" w:rsidRDefault="00C22247" w:rsidP="00C22247">
      <w:pPr>
        <w:pStyle w:val="TableParagraph"/>
        <w:numPr>
          <w:ilvl w:val="0"/>
          <w:numId w:val="5"/>
        </w:numPr>
        <w:spacing w:before="22" w:line="276" w:lineRule="auto"/>
        <w:jc w:val="both"/>
        <w:rPr>
          <w:rStyle w:val="None"/>
          <w:rFonts w:ascii="Tahoma" w:eastAsia="Calibri" w:hAnsi="Tahoma" w:cs="Tahoma"/>
          <w:sz w:val="24"/>
          <w:szCs w:val="24"/>
          <w:lang w:val="en"/>
        </w:rPr>
      </w:pPr>
      <w:r w:rsidRPr="00614913">
        <w:rPr>
          <w:rFonts w:ascii="Tahoma" w:eastAsia="Calibri" w:hAnsi="Tahoma" w:cs="Tahoma"/>
          <w:sz w:val="24"/>
          <w:szCs w:val="24"/>
          <w:lang w:val="en"/>
        </w:rPr>
        <w:t>Each party shall individually bear the fees of their respective Advocate/Counsel for the proceedings.</w:t>
      </w:r>
    </w:p>
    <w:p w14:paraId="159E96F2" w14:textId="77777777" w:rsidR="00E30181" w:rsidRPr="00614913" w:rsidRDefault="00E30181" w:rsidP="00E30181">
      <w:pPr>
        <w:jc w:val="both"/>
        <w:rPr>
          <w:rFonts w:ascii="Tahoma" w:hAnsi="Tahoma" w:cs="Tahoma"/>
          <w:color w:val="333333"/>
          <w:sz w:val="24"/>
          <w:szCs w:val="24"/>
        </w:rPr>
      </w:pPr>
    </w:p>
    <w:p w14:paraId="0011873A" w14:textId="77777777" w:rsidR="00E30181" w:rsidRPr="00614913" w:rsidRDefault="00E30181" w:rsidP="00E30181">
      <w:pPr>
        <w:jc w:val="both"/>
        <w:rPr>
          <w:rFonts w:ascii="Tahoma" w:hAnsi="Tahoma" w:cs="Tahoma"/>
          <w:color w:val="333333"/>
          <w:sz w:val="24"/>
          <w:szCs w:val="24"/>
        </w:rPr>
      </w:pPr>
    </w:p>
    <w:p w14:paraId="3B7D7039" w14:textId="77777777" w:rsidR="00E30181" w:rsidRPr="00614913" w:rsidRDefault="00E30181" w:rsidP="00E30181">
      <w:pPr>
        <w:jc w:val="both"/>
        <w:rPr>
          <w:rFonts w:ascii="Tahoma" w:hAnsi="Tahoma" w:cs="Tahoma"/>
          <w:b/>
          <w:color w:val="333333"/>
          <w:sz w:val="24"/>
          <w:szCs w:val="24"/>
        </w:rPr>
      </w:pPr>
      <w:r w:rsidRPr="00614913">
        <w:rPr>
          <w:rFonts w:ascii="Tahoma" w:hAnsi="Tahoma" w:cs="Tahoma"/>
          <w:b/>
          <w:color w:val="333333"/>
          <w:sz w:val="24"/>
          <w:szCs w:val="24"/>
        </w:rPr>
        <w:t>Severability</w:t>
      </w:r>
    </w:p>
    <w:p w14:paraId="5646FE5E" w14:textId="77777777" w:rsidR="00E30181" w:rsidRPr="00614913" w:rsidRDefault="00E30181" w:rsidP="00E30181">
      <w:pPr>
        <w:jc w:val="both"/>
        <w:rPr>
          <w:rFonts w:ascii="Tahoma" w:hAnsi="Tahoma" w:cs="Tahoma"/>
          <w:b/>
          <w:color w:val="333333"/>
          <w:sz w:val="24"/>
          <w:szCs w:val="24"/>
        </w:rPr>
      </w:pPr>
    </w:p>
    <w:p w14:paraId="7C994472" w14:textId="77777777" w:rsidR="00E30181" w:rsidRPr="00614913" w:rsidRDefault="00E30181" w:rsidP="00E30181">
      <w:pPr>
        <w:jc w:val="both"/>
        <w:rPr>
          <w:rFonts w:ascii="Tahoma" w:hAnsi="Tahoma" w:cs="Tahoma"/>
          <w:color w:val="333333"/>
          <w:sz w:val="24"/>
          <w:szCs w:val="24"/>
        </w:rPr>
      </w:pPr>
      <w:r w:rsidRPr="00614913">
        <w:rPr>
          <w:rFonts w:ascii="Tahoma" w:hAnsi="Tahoma" w:cs="Tahoma"/>
          <w:color w:val="333333"/>
          <w:sz w:val="24"/>
          <w:szCs w:val="24"/>
        </w:rPr>
        <w:t>Should any provision of this Co-Branding Agreement be held to be illegal, invalid or unenforceable, such provisions may be terminated or may be modified by the competent court. The remaining part will still take effect and shall remain in full force and shall be construed in accordance with the modified provision.</w:t>
      </w:r>
    </w:p>
    <w:p w14:paraId="1EE3C3A0" w14:textId="77777777" w:rsidR="00E30181" w:rsidRPr="00614913" w:rsidRDefault="00E30181" w:rsidP="00E30181">
      <w:pPr>
        <w:jc w:val="both"/>
        <w:rPr>
          <w:rFonts w:ascii="Tahoma" w:hAnsi="Tahoma" w:cs="Tahoma"/>
          <w:color w:val="333333"/>
          <w:sz w:val="24"/>
          <w:szCs w:val="24"/>
        </w:rPr>
      </w:pPr>
    </w:p>
    <w:p w14:paraId="22D48E7E" w14:textId="77777777" w:rsidR="00E30181" w:rsidRPr="00614913" w:rsidRDefault="00E30181" w:rsidP="00E30181">
      <w:pPr>
        <w:jc w:val="both"/>
        <w:rPr>
          <w:rFonts w:ascii="Tahoma" w:hAnsi="Tahoma" w:cs="Tahoma"/>
          <w:color w:val="333333"/>
          <w:sz w:val="24"/>
          <w:szCs w:val="24"/>
        </w:rPr>
      </w:pPr>
    </w:p>
    <w:p w14:paraId="4F6B488C" w14:textId="77777777" w:rsidR="00E30181" w:rsidRPr="00614913" w:rsidRDefault="00E30181" w:rsidP="00E30181">
      <w:pPr>
        <w:jc w:val="both"/>
        <w:rPr>
          <w:rFonts w:ascii="Tahoma" w:hAnsi="Tahoma" w:cs="Tahoma"/>
          <w:color w:val="333333"/>
          <w:sz w:val="24"/>
          <w:szCs w:val="24"/>
        </w:rPr>
      </w:pPr>
      <w:r w:rsidRPr="00614913">
        <w:rPr>
          <w:rFonts w:ascii="Tahoma" w:hAnsi="Tahoma" w:cs="Tahoma"/>
          <w:b/>
          <w:color w:val="333333"/>
          <w:sz w:val="24"/>
          <w:szCs w:val="24"/>
        </w:rPr>
        <w:t xml:space="preserve">IN WITNESS WHEREOF, </w:t>
      </w:r>
      <w:r w:rsidRPr="00614913">
        <w:rPr>
          <w:rFonts w:ascii="Tahoma" w:hAnsi="Tahoma" w:cs="Tahoma"/>
          <w:color w:val="333333"/>
          <w:sz w:val="24"/>
          <w:szCs w:val="24"/>
        </w:rPr>
        <w:t>and with the intention to be legally bound with each other, and with the appearance of the signature of both parties will render the acceptance of the terms and conditions of this Co-Branding Agreement.</w:t>
      </w:r>
    </w:p>
    <w:p w14:paraId="61CAF55B" w14:textId="77777777" w:rsidR="00E30181" w:rsidRPr="00614913" w:rsidRDefault="00E30181" w:rsidP="00E30181">
      <w:pPr>
        <w:jc w:val="both"/>
        <w:rPr>
          <w:rFonts w:ascii="Tahoma" w:hAnsi="Tahoma" w:cs="Tahoma"/>
          <w:color w:val="333333"/>
          <w:sz w:val="24"/>
          <w:szCs w:val="24"/>
        </w:rPr>
      </w:pPr>
    </w:p>
    <w:p w14:paraId="42337D60" w14:textId="77777777" w:rsidR="00E30181" w:rsidRPr="00614913" w:rsidRDefault="00E30181" w:rsidP="00E30181">
      <w:pPr>
        <w:jc w:val="both"/>
        <w:rPr>
          <w:rFonts w:ascii="Tahoma" w:hAnsi="Tahoma" w:cs="Tahoma"/>
          <w:color w:val="333333"/>
          <w:sz w:val="24"/>
          <w:szCs w:val="24"/>
        </w:rPr>
      </w:pPr>
    </w:p>
    <w:p w14:paraId="4C5D9322" w14:textId="77777777" w:rsidR="00E30181" w:rsidRPr="00614913" w:rsidRDefault="00E30181" w:rsidP="00E30181">
      <w:pPr>
        <w:jc w:val="both"/>
        <w:rPr>
          <w:rFonts w:ascii="Tahoma" w:hAnsi="Tahoma" w:cs="Tahoma"/>
          <w:b/>
          <w:color w:val="333333"/>
          <w:sz w:val="24"/>
          <w:szCs w:val="24"/>
        </w:rPr>
      </w:pPr>
      <w:r w:rsidRPr="00614913">
        <w:rPr>
          <w:rFonts w:ascii="Tahoma" w:hAnsi="Tahoma" w:cs="Tahoma"/>
          <w:b/>
          <w:color w:val="333333"/>
          <w:sz w:val="24"/>
          <w:szCs w:val="24"/>
        </w:rPr>
        <w:t>BY THE COMPANY: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8"/>
        <w:gridCol w:w="5940"/>
      </w:tblGrid>
      <w:tr w:rsidR="00E30181" w:rsidRPr="00614913" w14:paraId="655C033F" w14:textId="77777777" w:rsidTr="00400108">
        <w:trPr>
          <w:trHeight w:val="432"/>
        </w:trPr>
        <w:tc>
          <w:tcPr>
            <w:tcW w:w="1368" w:type="dxa"/>
            <w:vAlign w:val="bottom"/>
          </w:tcPr>
          <w:p w14:paraId="3CE24F3A" w14:textId="77777777" w:rsidR="00E30181" w:rsidRPr="00614913" w:rsidRDefault="00E30181" w:rsidP="00400108">
            <w:pPr>
              <w:pBdr>
                <w:top w:val="none" w:sz="0" w:space="0" w:color="auto"/>
                <w:left w:val="none" w:sz="0" w:space="0" w:color="auto"/>
                <w:bottom w:val="none" w:sz="0" w:space="0" w:color="auto"/>
                <w:right w:val="none" w:sz="0" w:space="0" w:color="auto"/>
                <w:between w:val="none" w:sz="0" w:space="0" w:color="auto"/>
              </w:pBdr>
              <w:rPr>
                <w:rFonts w:ascii="Tahoma" w:hAnsi="Tahoma" w:cs="Tahoma"/>
                <w:color w:val="333333"/>
                <w:sz w:val="24"/>
                <w:szCs w:val="24"/>
              </w:rPr>
            </w:pPr>
          </w:p>
          <w:p w14:paraId="51062FAC" w14:textId="77777777" w:rsidR="00E30181" w:rsidRPr="00614913" w:rsidRDefault="00E30181" w:rsidP="00400108">
            <w:pPr>
              <w:pBdr>
                <w:top w:val="none" w:sz="0" w:space="0" w:color="auto"/>
                <w:left w:val="none" w:sz="0" w:space="0" w:color="auto"/>
                <w:bottom w:val="none" w:sz="0" w:space="0" w:color="auto"/>
                <w:right w:val="none" w:sz="0" w:space="0" w:color="auto"/>
                <w:between w:val="none" w:sz="0" w:space="0" w:color="auto"/>
              </w:pBdr>
              <w:rPr>
                <w:rFonts w:ascii="Tahoma" w:hAnsi="Tahoma" w:cs="Tahoma"/>
                <w:color w:val="333333"/>
                <w:sz w:val="24"/>
                <w:szCs w:val="24"/>
              </w:rPr>
            </w:pPr>
          </w:p>
          <w:p w14:paraId="755FBDE3" w14:textId="77777777" w:rsidR="00E30181" w:rsidRPr="00614913" w:rsidRDefault="00E30181" w:rsidP="00400108">
            <w:pPr>
              <w:pBdr>
                <w:top w:val="none" w:sz="0" w:space="0" w:color="auto"/>
                <w:left w:val="none" w:sz="0" w:space="0" w:color="auto"/>
                <w:bottom w:val="none" w:sz="0" w:space="0" w:color="auto"/>
                <w:right w:val="none" w:sz="0" w:space="0" w:color="auto"/>
                <w:between w:val="none" w:sz="0" w:space="0" w:color="auto"/>
              </w:pBdr>
              <w:rPr>
                <w:rFonts w:ascii="Tahoma" w:hAnsi="Tahoma" w:cs="Tahoma"/>
                <w:color w:val="333333"/>
                <w:sz w:val="24"/>
                <w:szCs w:val="24"/>
              </w:rPr>
            </w:pPr>
          </w:p>
          <w:p w14:paraId="75049696" w14:textId="77777777" w:rsidR="00E30181" w:rsidRPr="00614913" w:rsidRDefault="00E30181" w:rsidP="00400108">
            <w:pPr>
              <w:pBdr>
                <w:top w:val="none" w:sz="0" w:space="0" w:color="auto"/>
                <w:left w:val="none" w:sz="0" w:space="0" w:color="auto"/>
                <w:bottom w:val="none" w:sz="0" w:space="0" w:color="auto"/>
                <w:right w:val="none" w:sz="0" w:space="0" w:color="auto"/>
                <w:between w:val="none" w:sz="0" w:space="0" w:color="auto"/>
              </w:pBdr>
              <w:rPr>
                <w:rFonts w:ascii="Tahoma" w:hAnsi="Tahoma" w:cs="Tahoma"/>
                <w:color w:val="333333"/>
                <w:sz w:val="24"/>
                <w:szCs w:val="24"/>
              </w:rPr>
            </w:pPr>
          </w:p>
          <w:p w14:paraId="4C11F2B3" w14:textId="77777777" w:rsidR="00E30181" w:rsidRPr="00614913" w:rsidRDefault="00E30181" w:rsidP="00400108">
            <w:pPr>
              <w:pBdr>
                <w:top w:val="none" w:sz="0" w:space="0" w:color="auto"/>
                <w:left w:val="none" w:sz="0" w:space="0" w:color="auto"/>
                <w:bottom w:val="none" w:sz="0" w:space="0" w:color="auto"/>
                <w:right w:val="none" w:sz="0" w:space="0" w:color="auto"/>
                <w:between w:val="none" w:sz="0" w:space="0" w:color="auto"/>
              </w:pBdr>
              <w:rPr>
                <w:rFonts w:ascii="Tahoma" w:hAnsi="Tahoma" w:cs="Tahoma"/>
                <w:b/>
                <w:color w:val="333333"/>
                <w:sz w:val="24"/>
                <w:szCs w:val="24"/>
              </w:rPr>
            </w:pPr>
            <w:r w:rsidRPr="00614913">
              <w:rPr>
                <w:rFonts w:ascii="Tahoma" w:hAnsi="Tahoma" w:cs="Tahoma"/>
                <w:color w:val="333333"/>
                <w:sz w:val="24"/>
                <w:szCs w:val="24"/>
              </w:rPr>
              <w:t>Signature:</w:t>
            </w:r>
          </w:p>
        </w:tc>
        <w:tc>
          <w:tcPr>
            <w:tcW w:w="5940" w:type="dxa"/>
            <w:tcBorders>
              <w:bottom w:val="single" w:sz="4" w:space="0" w:color="000000"/>
            </w:tcBorders>
            <w:vAlign w:val="bottom"/>
          </w:tcPr>
          <w:p w14:paraId="6798A0C1" w14:textId="77777777" w:rsidR="00E30181" w:rsidRPr="00614913" w:rsidRDefault="00E30181" w:rsidP="00400108">
            <w:pPr>
              <w:pBdr>
                <w:top w:val="none" w:sz="0" w:space="0" w:color="auto"/>
                <w:left w:val="none" w:sz="0" w:space="0" w:color="auto"/>
                <w:bottom w:val="none" w:sz="0" w:space="0" w:color="auto"/>
                <w:right w:val="none" w:sz="0" w:space="0" w:color="auto"/>
                <w:between w:val="none" w:sz="0" w:space="0" w:color="auto"/>
              </w:pBdr>
              <w:rPr>
                <w:rFonts w:ascii="Tahoma" w:hAnsi="Tahoma" w:cs="Tahoma"/>
                <w:b/>
                <w:color w:val="333333"/>
                <w:sz w:val="24"/>
                <w:szCs w:val="24"/>
              </w:rPr>
            </w:pPr>
          </w:p>
        </w:tc>
      </w:tr>
      <w:tr w:rsidR="00E30181" w:rsidRPr="00614913" w14:paraId="1E49D8A6" w14:textId="77777777" w:rsidTr="00400108">
        <w:trPr>
          <w:trHeight w:val="432"/>
        </w:trPr>
        <w:tc>
          <w:tcPr>
            <w:tcW w:w="1368" w:type="dxa"/>
            <w:vAlign w:val="bottom"/>
          </w:tcPr>
          <w:p w14:paraId="15F580C0" w14:textId="77777777" w:rsidR="00E30181" w:rsidRPr="00614913" w:rsidRDefault="00E30181" w:rsidP="00400108">
            <w:pPr>
              <w:pBdr>
                <w:top w:val="none" w:sz="0" w:space="0" w:color="auto"/>
                <w:left w:val="none" w:sz="0" w:space="0" w:color="auto"/>
                <w:bottom w:val="none" w:sz="0" w:space="0" w:color="auto"/>
                <w:right w:val="none" w:sz="0" w:space="0" w:color="auto"/>
                <w:between w:val="none" w:sz="0" w:space="0" w:color="auto"/>
              </w:pBdr>
              <w:rPr>
                <w:rFonts w:ascii="Tahoma" w:hAnsi="Tahoma" w:cs="Tahoma"/>
                <w:b/>
                <w:color w:val="333333"/>
                <w:sz w:val="24"/>
                <w:szCs w:val="24"/>
              </w:rPr>
            </w:pPr>
            <w:r w:rsidRPr="00614913">
              <w:rPr>
                <w:rFonts w:ascii="Tahoma" w:hAnsi="Tahoma" w:cs="Tahoma"/>
                <w:color w:val="333333"/>
                <w:sz w:val="24"/>
                <w:szCs w:val="24"/>
              </w:rPr>
              <w:t>Name:</w:t>
            </w:r>
          </w:p>
        </w:tc>
        <w:tc>
          <w:tcPr>
            <w:tcW w:w="5940" w:type="dxa"/>
            <w:tcBorders>
              <w:top w:val="single" w:sz="4" w:space="0" w:color="000000"/>
              <w:bottom w:val="single" w:sz="4" w:space="0" w:color="000000"/>
            </w:tcBorders>
            <w:vAlign w:val="bottom"/>
          </w:tcPr>
          <w:p w14:paraId="0658F8B5" w14:textId="77777777" w:rsidR="00E30181" w:rsidRPr="00614913" w:rsidRDefault="00E30181" w:rsidP="00400108">
            <w:pPr>
              <w:pBdr>
                <w:top w:val="none" w:sz="0" w:space="0" w:color="auto"/>
                <w:left w:val="none" w:sz="0" w:space="0" w:color="auto"/>
                <w:bottom w:val="none" w:sz="0" w:space="0" w:color="auto"/>
                <w:right w:val="none" w:sz="0" w:space="0" w:color="auto"/>
                <w:between w:val="none" w:sz="0" w:space="0" w:color="auto"/>
              </w:pBdr>
              <w:rPr>
                <w:rFonts w:ascii="Tahoma" w:hAnsi="Tahoma" w:cs="Tahoma"/>
                <w:b/>
                <w:color w:val="333333"/>
                <w:sz w:val="24"/>
                <w:szCs w:val="24"/>
              </w:rPr>
            </w:pPr>
          </w:p>
        </w:tc>
      </w:tr>
      <w:tr w:rsidR="00E30181" w:rsidRPr="00614913" w14:paraId="21183978" w14:textId="77777777" w:rsidTr="00400108">
        <w:trPr>
          <w:trHeight w:val="432"/>
        </w:trPr>
        <w:tc>
          <w:tcPr>
            <w:tcW w:w="1368" w:type="dxa"/>
            <w:vAlign w:val="bottom"/>
          </w:tcPr>
          <w:p w14:paraId="1209282E" w14:textId="77777777" w:rsidR="00E30181" w:rsidRPr="00614913" w:rsidRDefault="00E30181" w:rsidP="00400108">
            <w:pPr>
              <w:pBdr>
                <w:top w:val="none" w:sz="0" w:space="0" w:color="auto"/>
                <w:left w:val="none" w:sz="0" w:space="0" w:color="auto"/>
                <w:bottom w:val="none" w:sz="0" w:space="0" w:color="auto"/>
                <w:right w:val="none" w:sz="0" w:space="0" w:color="auto"/>
                <w:between w:val="none" w:sz="0" w:space="0" w:color="auto"/>
              </w:pBdr>
              <w:rPr>
                <w:rFonts w:ascii="Tahoma" w:hAnsi="Tahoma" w:cs="Tahoma"/>
                <w:b/>
                <w:color w:val="333333"/>
                <w:sz w:val="24"/>
                <w:szCs w:val="24"/>
              </w:rPr>
            </w:pPr>
            <w:r w:rsidRPr="00614913">
              <w:rPr>
                <w:rFonts w:ascii="Tahoma" w:hAnsi="Tahoma" w:cs="Tahoma"/>
                <w:color w:val="333333"/>
                <w:sz w:val="24"/>
                <w:szCs w:val="24"/>
              </w:rPr>
              <w:t>Position:</w:t>
            </w:r>
          </w:p>
        </w:tc>
        <w:tc>
          <w:tcPr>
            <w:tcW w:w="5940" w:type="dxa"/>
            <w:tcBorders>
              <w:top w:val="single" w:sz="4" w:space="0" w:color="000000"/>
              <w:bottom w:val="single" w:sz="4" w:space="0" w:color="000000"/>
            </w:tcBorders>
            <w:vAlign w:val="bottom"/>
          </w:tcPr>
          <w:p w14:paraId="04573851" w14:textId="77777777" w:rsidR="00E30181" w:rsidRPr="00614913" w:rsidRDefault="00E30181" w:rsidP="00400108">
            <w:pPr>
              <w:pBdr>
                <w:top w:val="none" w:sz="0" w:space="0" w:color="auto"/>
                <w:left w:val="none" w:sz="0" w:space="0" w:color="auto"/>
                <w:bottom w:val="none" w:sz="0" w:space="0" w:color="auto"/>
                <w:right w:val="none" w:sz="0" w:space="0" w:color="auto"/>
                <w:between w:val="none" w:sz="0" w:space="0" w:color="auto"/>
              </w:pBdr>
              <w:rPr>
                <w:rFonts w:ascii="Tahoma" w:hAnsi="Tahoma" w:cs="Tahoma"/>
                <w:b/>
                <w:color w:val="333333"/>
                <w:sz w:val="24"/>
                <w:szCs w:val="24"/>
              </w:rPr>
            </w:pPr>
          </w:p>
        </w:tc>
      </w:tr>
    </w:tbl>
    <w:p w14:paraId="3961735B" w14:textId="77777777" w:rsidR="00E30181" w:rsidRPr="00614913" w:rsidRDefault="00E30181" w:rsidP="00E30181">
      <w:pPr>
        <w:jc w:val="both"/>
        <w:rPr>
          <w:rFonts w:ascii="Tahoma" w:hAnsi="Tahoma" w:cs="Tahoma"/>
          <w:color w:val="333333"/>
          <w:sz w:val="24"/>
          <w:szCs w:val="24"/>
          <w:u w:val="single"/>
        </w:rPr>
      </w:pPr>
    </w:p>
    <w:p w14:paraId="6A933DD3" w14:textId="77777777" w:rsidR="00E30181" w:rsidRPr="00614913" w:rsidRDefault="00E30181" w:rsidP="00E30181">
      <w:pPr>
        <w:jc w:val="both"/>
        <w:rPr>
          <w:rFonts w:ascii="Tahoma" w:hAnsi="Tahoma" w:cs="Tahoma"/>
          <w:color w:val="333333"/>
          <w:sz w:val="24"/>
          <w:szCs w:val="24"/>
          <w:u w:val="single"/>
        </w:rPr>
      </w:pPr>
    </w:p>
    <w:p w14:paraId="2DB7CAB4" w14:textId="77777777" w:rsidR="00E30181" w:rsidRPr="00614913" w:rsidRDefault="00E30181" w:rsidP="00E30181">
      <w:pPr>
        <w:jc w:val="both"/>
        <w:rPr>
          <w:rFonts w:ascii="Tahoma" w:hAnsi="Tahoma" w:cs="Tahoma"/>
          <w:b/>
          <w:color w:val="333333"/>
          <w:sz w:val="24"/>
          <w:szCs w:val="24"/>
        </w:rPr>
      </w:pPr>
      <w:r w:rsidRPr="00614913">
        <w:rPr>
          <w:rFonts w:ascii="Tahoma" w:hAnsi="Tahoma" w:cs="Tahoma"/>
          <w:b/>
          <w:color w:val="333333"/>
          <w:sz w:val="24"/>
          <w:szCs w:val="24"/>
        </w:rPr>
        <w:t>BY THE CO-BRANDED COMPANY: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8"/>
        <w:gridCol w:w="5940"/>
      </w:tblGrid>
      <w:tr w:rsidR="00E30181" w:rsidRPr="00614913" w14:paraId="7C24A9D0" w14:textId="77777777" w:rsidTr="00400108">
        <w:trPr>
          <w:trHeight w:val="432"/>
        </w:trPr>
        <w:tc>
          <w:tcPr>
            <w:tcW w:w="1368" w:type="dxa"/>
            <w:vAlign w:val="bottom"/>
          </w:tcPr>
          <w:p w14:paraId="7EE82950" w14:textId="77777777" w:rsidR="00E30181" w:rsidRPr="00614913" w:rsidRDefault="00E30181" w:rsidP="00400108">
            <w:pPr>
              <w:pBdr>
                <w:top w:val="none" w:sz="0" w:space="0" w:color="auto"/>
                <w:left w:val="none" w:sz="0" w:space="0" w:color="auto"/>
                <w:bottom w:val="none" w:sz="0" w:space="0" w:color="auto"/>
                <w:right w:val="none" w:sz="0" w:space="0" w:color="auto"/>
                <w:between w:val="none" w:sz="0" w:space="0" w:color="auto"/>
              </w:pBdr>
              <w:rPr>
                <w:rFonts w:ascii="Tahoma" w:hAnsi="Tahoma" w:cs="Tahoma"/>
                <w:color w:val="333333"/>
                <w:sz w:val="24"/>
                <w:szCs w:val="24"/>
              </w:rPr>
            </w:pPr>
          </w:p>
          <w:p w14:paraId="2B85DEAB" w14:textId="77777777" w:rsidR="00E30181" w:rsidRPr="00614913" w:rsidRDefault="00E30181" w:rsidP="00400108">
            <w:pPr>
              <w:pBdr>
                <w:top w:val="none" w:sz="0" w:space="0" w:color="auto"/>
                <w:left w:val="none" w:sz="0" w:space="0" w:color="auto"/>
                <w:bottom w:val="none" w:sz="0" w:space="0" w:color="auto"/>
                <w:right w:val="none" w:sz="0" w:space="0" w:color="auto"/>
                <w:between w:val="none" w:sz="0" w:space="0" w:color="auto"/>
              </w:pBdr>
              <w:rPr>
                <w:rFonts w:ascii="Tahoma" w:hAnsi="Tahoma" w:cs="Tahoma"/>
                <w:color w:val="333333"/>
                <w:sz w:val="24"/>
                <w:szCs w:val="24"/>
              </w:rPr>
            </w:pPr>
          </w:p>
          <w:p w14:paraId="49BC22A8" w14:textId="77777777" w:rsidR="00E30181" w:rsidRPr="00614913" w:rsidRDefault="00E30181" w:rsidP="00400108">
            <w:pPr>
              <w:pBdr>
                <w:top w:val="none" w:sz="0" w:space="0" w:color="auto"/>
                <w:left w:val="none" w:sz="0" w:space="0" w:color="auto"/>
                <w:bottom w:val="none" w:sz="0" w:space="0" w:color="auto"/>
                <w:right w:val="none" w:sz="0" w:space="0" w:color="auto"/>
                <w:between w:val="none" w:sz="0" w:space="0" w:color="auto"/>
              </w:pBdr>
              <w:rPr>
                <w:rFonts w:ascii="Tahoma" w:hAnsi="Tahoma" w:cs="Tahoma"/>
                <w:color w:val="333333"/>
                <w:sz w:val="24"/>
                <w:szCs w:val="24"/>
              </w:rPr>
            </w:pPr>
          </w:p>
          <w:p w14:paraId="518A6D62" w14:textId="77777777" w:rsidR="00E30181" w:rsidRPr="00614913" w:rsidRDefault="00E30181" w:rsidP="00400108">
            <w:pPr>
              <w:pBdr>
                <w:top w:val="none" w:sz="0" w:space="0" w:color="auto"/>
                <w:left w:val="none" w:sz="0" w:space="0" w:color="auto"/>
                <w:bottom w:val="none" w:sz="0" w:space="0" w:color="auto"/>
                <w:right w:val="none" w:sz="0" w:space="0" w:color="auto"/>
                <w:between w:val="none" w:sz="0" w:space="0" w:color="auto"/>
              </w:pBdr>
              <w:rPr>
                <w:rFonts w:ascii="Tahoma" w:hAnsi="Tahoma" w:cs="Tahoma"/>
                <w:color w:val="333333"/>
                <w:sz w:val="24"/>
                <w:szCs w:val="24"/>
              </w:rPr>
            </w:pPr>
          </w:p>
          <w:p w14:paraId="46932716" w14:textId="77777777" w:rsidR="00E30181" w:rsidRPr="00614913" w:rsidRDefault="00E30181" w:rsidP="00400108">
            <w:pPr>
              <w:pBdr>
                <w:top w:val="none" w:sz="0" w:space="0" w:color="auto"/>
                <w:left w:val="none" w:sz="0" w:space="0" w:color="auto"/>
                <w:bottom w:val="none" w:sz="0" w:space="0" w:color="auto"/>
                <w:right w:val="none" w:sz="0" w:space="0" w:color="auto"/>
                <w:between w:val="none" w:sz="0" w:space="0" w:color="auto"/>
              </w:pBdr>
              <w:rPr>
                <w:rFonts w:ascii="Tahoma" w:hAnsi="Tahoma" w:cs="Tahoma"/>
                <w:b/>
                <w:color w:val="333333"/>
                <w:sz w:val="24"/>
                <w:szCs w:val="24"/>
              </w:rPr>
            </w:pPr>
            <w:r w:rsidRPr="00614913">
              <w:rPr>
                <w:rFonts w:ascii="Tahoma" w:hAnsi="Tahoma" w:cs="Tahoma"/>
                <w:color w:val="333333"/>
                <w:sz w:val="24"/>
                <w:szCs w:val="24"/>
              </w:rPr>
              <w:t>Signature:</w:t>
            </w:r>
          </w:p>
        </w:tc>
        <w:tc>
          <w:tcPr>
            <w:tcW w:w="5940" w:type="dxa"/>
            <w:tcBorders>
              <w:bottom w:val="single" w:sz="4" w:space="0" w:color="000000"/>
            </w:tcBorders>
            <w:vAlign w:val="bottom"/>
          </w:tcPr>
          <w:p w14:paraId="164F52B5" w14:textId="77777777" w:rsidR="00E30181" w:rsidRPr="00614913" w:rsidRDefault="00E30181" w:rsidP="00400108">
            <w:pPr>
              <w:pBdr>
                <w:top w:val="none" w:sz="0" w:space="0" w:color="auto"/>
                <w:left w:val="none" w:sz="0" w:space="0" w:color="auto"/>
                <w:bottom w:val="none" w:sz="0" w:space="0" w:color="auto"/>
                <w:right w:val="none" w:sz="0" w:space="0" w:color="auto"/>
                <w:between w:val="none" w:sz="0" w:space="0" w:color="auto"/>
              </w:pBdr>
              <w:rPr>
                <w:rFonts w:ascii="Tahoma" w:hAnsi="Tahoma" w:cs="Tahoma"/>
                <w:b/>
                <w:color w:val="333333"/>
                <w:sz w:val="24"/>
                <w:szCs w:val="24"/>
              </w:rPr>
            </w:pPr>
          </w:p>
        </w:tc>
      </w:tr>
      <w:tr w:rsidR="00E30181" w:rsidRPr="00614913" w14:paraId="6375C78F" w14:textId="77777777" w:rsidTr="00400108">
        <w:trPr>
          <w:trHeight w:val="432"/>
        </w:trPr>
        <w:tc>
          <w:tcPr>
            <w:tcW w:w="1368" w:type="dxa"/>
            <w:vAlign w:val="bottom"/>
          </w:tcPr>
          <w:p w14:paraId="25939C61" w14:textId="77777777" w:rsidR="00E30181" w:rsidRPr="00614913" w:rsidRDefault="00E30181" w:rsidP="00400108">
            <w:pPr>
              <w:pBdr>
                <w:top w:val="none" w:sz="0" w:space="0" w:color="auto"/>
                <w:left w:val="none" w:sz="0" w:space="0" w:color="auto"/>
                <w:bottom w:val="none" w:sz="0" w:space="0" w:color="auto"/>
                <w:right w:val="none" w:sz="0" w:space="0" w:color="auto"/>
                <w:between w:val="none" w:sz="0" w:space="0" w:color="auto"/>
              </w:pBdr>
              <w:rPr>
                <w:rFonts w:ascii="Tahoma" w:hAnsi="Tahoma" w:cs="Tahoma"/>
                <w:b/>
                <w:color w:val="333333"/>
                <w:sz w:val="24"/>
                <w:szCs w:val="24"/>
              </w:rPr>
            </w:pPr>
            <w:r w:rsidRPr="00614913">
              <w:rPr>
                <w:rFonts w:ascii="Tahoma" w:hAnsi="Tahoma" w:cs="Tahoma"/>
                <w:color w:val="333333"/>
                <w:sz w:val="24"/>
                <w:szCs w:val="24"/>
              </w:rPr>
              <w:t>Name:</w:t>
            </w:r>
          </w:p>
        </w:tc>
        <w:tc>
          <w:tcPr>
            <w:tcW w:w="5940" w:type="dxa"/>
            <w:tcBorders>
              <w:top w:val="single" w:sz="4" w:space="0" w:color="000000"/>
              <w:bottom w:val="single" w:sz="4" w:space="0" w:color="000000"/>
            </w:tcBorders>
            <w:vAlign w:val="bottom"/>
          </w:tcPr>
          <w:p w14:paraId="2AE30CFB" w14:textId="77777777" w:rsidR="00E30181" w:rsidRPr="00614913" w:rsidRDefault="00E30181" w:rsidP="00400108">
            <w:pPr>
              <w:pBdr>
                <w:top w:val="none" w:sz="0" w:space="0" w:color="auto"/>
                <w:left w:val="none" w:sz="0" w:space="0" w:color="auto"/>
                <w:bottom w:val="none" w:sz="0" w:space="0" w:color="auto"/>
                <w:right w:val="none" w:sz="0" w:space="0" w:color="auto"/>
                <w:between w:val="none" w:sz="0" w:space="0" w:color="auto"/>
              </w:pBdr>
              <w:rPr>
                <w:rFonts w:ascii="Tahoma" w:hAnsi="Tahoma" w:cs="Tahoma"/>
                <w:b/>
                <w:color w:val="333333"/>
                <w:sz w:val="24"/>
                <w:szCs w:val="24"/>
              </w:rPr>
            </w:pPr>
          </w:p>
        </w:tc>
      </w:tr>
      <w:tr w:rsidR="00E30181" w:rsidRPr="00614913" w14:paraId="11AD1BB2" w14:textId="77777777" w:rsidTr="00400108">
        <w:trPr>
          <w:trHeight w:val="432"/>
        </w:trPr>
        <w:tc>
          <w:tcPr>
            <w:tcW w:w="1368" w:type="dxa"/>
            <w:vAlign w:val="bottom"/>
          </w:tcPr>
          <w:p w14:paraId="387592A4" w14:textId="77777777" w:rsidR="00E30181" w:rsidRPr="00614913" w:rsidRDefault="00E30181" w:rsidP="00400108">
            <w:pPr>
              <w:pBdr>
                <w:top w:val="none" w:sz="0" w:space="0" w:color="auto"/>
                <w:left w:val="none" w:sz="0" w:space="0" w:color="auto"/>
                <w:bottom w:val="none" w:sz="0" w:space="0" w:color="auto"/>
                <w:right w:val="none" w:sz="0" w:space="0" w:color="auto"/>
                <w:between w:val="none" w:sz="0" w:space="0" w:color="auto"/>
              </w:pBdr>
              <w:rPr>
                <w:rFonts w:ascii="Tahoma" w:hAnsi="Tahoma" w:cs="Tahoma"/>
                <w:b/>
                <w:color w:val="333333"/>
                <w:sz w:val="24"/>
                <w:szCs w:val="24"/>
              </w:rPr>
            </w:pPr>
            <w:r w:rsidRPr="00614913">
              <w:rPr>
                <w:rFonts w:ascii="Tahoma" w:hAnsi="Tahoma" w:cs="Tahoma"/>
                <w:color w:val="333333"/>
                <w:sz w:val="24"/>
                <w:szCs w:val="24"/>
              </w:rPr>
              <w:t>Position:</w:t>
            </w:r>
          </w:p>
        </w:tc>
        <w:tc>
          <w:tcPr>
            <w:tcW w:w="5940" w:type="dxa"/>
            <w:tcBorders>
              <w:top w:val="single" w:sz="4" w:space="0" w:color="000000"/>
              <w:bottom w:val="single" w:sz="4" w:space="0" w:color="000000"/>
            </w:tcBorders>
            <w:vAlign w:val="bottom"/>
          </w:tcPr>
          <w:p w14:paraId="11876151" w14:textId="77777777" w:rsidR="00E30181" w:rsidRPr="00614913" w:rsidRDefault="00E30181" w:rsidP="00400108">
            <w:pPr>
              <w:pBdr>
                <w:top w:val="none" w:sz="0" w:space="0" w:color="auto"/>
                <w:left w:val="none" w:sz="0" w:space="0" w:color="auto"/>
                <w:bottom w:val="none" w:sz="0" w:space="0" w:color="auto"/>
                <w:right w:val="none" w:sz="0" w:space="0" w:color="auto"/>
                <w:between w:val="none" w:sz="0" w:space="0" w:color="auto"/>
              </w:pBdr>
              <w:rPr>
                <w:rFonts w:ascii="Tahoma" w:hAnsi="Tahoma" w:cs="Tahoma"/>
                <w:b/>
                <w:color w:val="333333"/>
                <w:sz w:val="24"/>
                <w:szCs w:val="24"/>
              </w:rPr>
            </w:pPr>
          </w:p>
        </w:tc>
      </w:tr>
    </w:tbl>
    <w:p w14:paraId="390C4924" w14:textId="77777777" w:rsidR="00E30181" w:rsidRPr="00614913" w:rsidRDefault="00E30181" w:rsidP="00E30181">
      <w:pPr>
        <w:jc w:val="both"/>
        <w:rPr>
          <w:rFonts w:ascii="Tahoma" w:hAnsi="Tahoma" w:cs="Tahoma"/>
          <w:color w:val="333333"/>
          <w:sz w:val="24"/>
          <w:szCs w:val="24"/>
          <w:u w:val="single"/>
        </w:rPr>
      </w:pPr>
    </w:p>
    <w:p w14:paraId="275EBCE0" w14:textId="77777777" w:rsidR="00E30181" w:rsidRPr="00614913" w:rsidRDefault="00E30181" w:rsidP="00E30181">
      <w:pPr>
        <w:jc w:val="both"/>
        <w:rPr>
          <w:rFonts w:ascii="Tahoma" w:hAnsi="Tahoma" w:cs="Tahoma"/>
          <w:color w:val="333333"/>
          <w:sz w:val="24"/>
          <w:szCs w:val="24"/>
          <w:u w:val="single"/>
        </w:rPr>
      </w:pPr>
    </w:p>
    <w:p w14:paraId="7880AC32" w14:textId="77777777" w:rsidR="00E30181" w:rsidRPr="00614913" w:rsidRDefault="00E30181" w:rsidP="00E30181">
      <w:pPr>
        <w:jc w:val="both"/>
        <w:rPr>
          <w:rFonts w:ascii="Tahoma" w:hAnsi="Tahoma" w:cs="Tahoma"/>
          <w:b/>
          <w:color w:val="333333"/>
          <w:sz w:val="24"/>
          <w:szCs w:val="24"/>
        </w:rPr>
      </w:pPr>
      <w:r w:rsidRPr="00614913">
        <w:rPr>
          <w:rFonts w:ascii="Tahoma" w:hAnsi="Tahoma" w:cs="Tahoma"/>
          <w:b/>
          <w:color w:val="333333"/>
          <w:sz w:val="24"/>
          <w:szCs w:val="24"/>
        </w:rPr>
        <w:t>BY THE WITNESSES: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8"/>
        <w:gridCol w:w="5940"/>
      </w:tblGrid>
      <w:tr w:rsidR="00E30181" w:rsidRPr="00614913" w14:paraId="0622B698" w14:textId="77777777" w:rsidTr="00400108">
        <w:trPr>
          <w:trHeight w:val="432"/>
        </w:trPr>
        <w:tc>
          <w:tcPr>
            <w:tcW w:w="1368" w:type="dxa"/>
            <w:vAlign w:val="bottom"/>
          </w:tcPr>
          <w:p w14:paraId="7B5AFDA9" w14:textId="77777777" w:rsidR="00E30181" w:rsidRPr="00614913" w:rsidRDefault="00E30181" w:rsidP="00400108">
            <w:pPr>
              <w:pBdr>
                <w:top w:val="none" w:sz="0" w:space="0" w:color="auto"/>
                <w:left w:val="none" w:sz="0" w:space="0" w:color="auto"/>
                <w:bottom w:val="none" w:sz="0" w:space="0" w:color="auto"/>
                <w:right w:val="none" w:sz="0" w:space="0" w:color="auto"/>
                <w:between w:val="none" w:sz="0" w:space="0" w:color="auto"/>
              </w:pBdr>
              <w:rPr>
                <w:rFonts w:ascii="Tahoma" w:hAnsi="Tahoma" w:cs="Tahoma"/>
                <w:color w:val="333333"/>
                <w:sz w:val="24"/>
                <w:szCs w:val="24"/>
              </w:rPr>
            </w:pPr>
          </w:p>
          <w:p w14:paraId="6CC23434" w14:textId="77777777" w:rsidR="00E30181" w:rsidRPr="00614913" w:rsidRDefault="00E30181" w:rsidP="00400108">
            <w:pPr>
              <w:pBdr>
                <w:top w:val="none" w:sz="0" w:space="0" w:color="auto"/>
                <w:left w:val="none" w:sz="0" w:space="0" w:color="auto"/>
                <w:bottom w:val="none" w:sz="0" w:space="0" w:color="auto"/>
                <w:right w:val="none" w:sz="0" w:space="0" w:color="auto"/>
                <w:between w:val="none" w:sz="0" w:space="0" w:color="auto"/>
              </w:pBdr>
              <w:rPr>
                <w:rFonts w:ascii="Tahoma" w:hAnsi="Tahoma" w:cs="Tahoma"/>
                <w:color w:val="333333"/>
                <w:sz w:val="24"/>
                <w:szCs w:val="24"/>
              </w:rPr>
            </w:pPr>
          </w:p>
          <w:p w14:paraId="715999D0" w14:textId="77777777" w:rsidR="00E30181" w:rsidRPr="00614913" w:rsidRDefault="00E30181" w:rsidP="00400108">
            <w:pPr>
              <w:pBdr>
                <w:top w:val="none" w:sz="0" w:space="0" w:color="auto"/>
                <w:left w:val="none" w:sz="0" w:space="0" w:color="auto"/>
                <w:bottom w:val="none" w:sz="0" w:space="0" w:color="auto"/>
                <w:right w:val="none" w:sz="0" w:space="0" w:color="auto"/>
                <w:between w:val="none" w:sz="0" w:space="0" w:color="auto"/>
              </w:pBdr>
              <w:rPr>
                <w:rFonts w:ascii="Tahoma" w:hAnsi="Tahoma" w:cs="Tahoma"/>
                <w:color w:val="333333"/>
                <w:sz w:val="24"/>
                <w:szCs w:val="24"/>
              </w:rPr>
            </w:pPr>
          </w:p>
          <w:p w14:paraId="156EA232" w14:textId="77777777" w:rsidR="00E30181" w:rsidRPr="00614913" w:rsidRDefault="00E30181" w:rsidP="00400108">
            <w:pPr>
              <w:pBdr>
                <w:top w:val="none" w:sz="0" w:space="0" w:color="auto"/>
                <w:left w:val="none" w:sz="0" w:space="0" w:color="auto"/>
                <w:bottom w:val="none" w:sz="0" w:space="0" w:color="auto"/>
                <w:right w:val="none" w:sz="0" w:space="0" w:color="auto"/>
                <w:between w:val="none" w:sz="0" w:space="0" w:color="auto"/>
              </w:pBdr>
              <w:rPr>
                <w:rFonts w:ascii="Tahoma" w:hAnsi="Tahoma" w:cs="Tahoma"/>
                <w:color w:val="333333"/>
                <w:sz w:val="24"/>
                <w:szCs w:val="24"/>
              </w:rPr>
            </w:pPr>
          </w:p>
          <w:p w14:paraId="505125B7" w14:textId="77777777" w:rsidR="00E30181" w:rsidRPr="00614913" w:rsidRDefault="00E30181" w:rsidP="00400108">
            <w:pPr>
              <w:pBdr>
                <w:top w:val="none" w:sz="0" w:space="0" w:color="auto"/>
                <w:left w:val="none" w:sz="0" w:space="0" w:color="auto"/>
                <w:bottom w:val="none" w:sz="0" w:space="0" w:color="auto"/>
                <w:right w:val="none" w:sz="0" w:space="0" w:color="auto"/>
                <w:between w:val="none" w:sz="0" w:space="0" w:color="auto"/>
              </w:pBdr>
              <w:rPr>
                <w:rFonts w:ascii="Tahoma" w:hAnsi="Tahoma" w:cs="Tahoma"/>
                <w:b/>
                <w:color w:val="333333"/>
                <w:sz w:val="24"/>
                <w:szCs w:val="24"/>
              </w:rPr>
            </w:pPr>
            <w:r w:rsidRPr="00614913">
              <w:rPr>
                <w:rFonts w:ascii="Tahoma" w:hAnsi="Tahoma" w:cs="Tahoma"/>
                <w:color w:val="333333"/>
                <w:sz w:val="24"/>
                <w:szCs w:val="24"/>
              </w:rPr>
              <w:t>Signature:</w:t>
            </w:r>
          </w:p>
        </w:tc>
        <w:tc>
          <w:tcPr>
            <w:tcW w:w="5940" w:type="dxa"/>
            <w:tcBorders>
              <w:bottom w:val="single" w:sz="4" w:space="0" w:color="000000"/>
            </w:tcBorders>
            <w:vAlign w:val="bottom"/>
          </w:tcPr>
          <w:p w14:paraId="5420B73E" w14:textId="77777777" w:rsidR="00E30181" w:rsidRPr="00614913" w:rsidRDefault="00E30181" w:rsidP="00400108">
            <w:pPr>
              <w:pBdr>
                <w:top w:val="none" w:sz="0" w:space="0" w:color="auto"/>
                <w:left w:val="none" w:sz="0" w:space="0" w:color="auto"/>
                <w:bottom w:val="none" w:sz="0" w:space="0" w:color="auto"/>
                <w:right w:val="none" w:sz="0" w:space="0" w:color="auto"/>
                <w:between w:val="none" w:sz="0" w:space="0" w:color="auto"/>
              </w:pBdr>
              <w:rPr>
                <w:rFonts w:ascii="Tahoma" w:hAnsi="Tahoma" w:cs="Tahoma"/>
                <w:b/>
                <w:color w:val="333333"/>
                <w:sz w:val="24"/>
                <w:szCs w:val="24"/>
              </w:rPr>
            </w:pPr>
          </w:p>
        </w:tc>
      </w:tr>
      <w:tr w:rsidR="00E30181" w:rsidRPr="00614913" w14:paraId="356B1F5A" w14:textId="77777777" w:rsidTr="00400108">
        <w:trPr>
          <w:trHeight w:val="432"/>
        </w:trPr>
        <w:tc>
          <w:tcPr>
            <w:tcW w:w="1368" w:type="dxa"/>
            <w:vAlign w:val="bottom"/>
          </w:tcPr>
          <w:p w14:paraId="7CC39C5D" w14:textId="77777777" w:rsidR="00E30181" w:rsidRPr="00614913" w:rsidRDefault="00E30181" w:rsidP="00400108">
            <w:pPr>
              <w:pBdr>
                <w:top w:val="none" w:sz="0" w:space="0" w:color="auto"/>
                <w:left w:val="none" w:sz="0" w:space="0" w:color="auto"/>
                <w:bottom w:val="none" w:sz="0" w:space="0" w:color="auto"/>
                <w:right w:val="none" w:sz="0" w:space="0" w:color="auto"/>
                <w:between w:val="none" w:sz="0" w:space="0" w:color="auto"/>
              </w:pBdr>
              <w:rPr>
                <w:rFonts w:ascii="Tahoma" w:hAnsi="Tahoma" w:cs="Tahoma"/>
                <w:b/>
                <w:color w:val="333333"/>
                <w:sz w:val="24"/>
                <w:szCs w:val="24"/>
              </w:rPr>
            </w:pPr>
            <w:r w:rsidRPr="00614913">
              <w:rPr>
                <w:rFonts w:ascii="Tahoma" w:hAnsi="Tahoma" w:cs="Tahoma"/>
                <w:color w:val="333333"/>
                <w:sz w:val="24"/>
                <w:szCs w:val="24"/>
              </w:rPr>
              <w:t>Name:</w:t>
            </w:r>
          </w:p>
        </w:tc>
        <w:tc>
          <w:tcPr>
            <w:tcW w:w="5940" w:type="dxa"/>
            <w:tcBorders>
              <w:top w:val="single" w:sz="4" w:space="0" w:color="000000"/>
              <w:bottom w:val="single" w:sz="4" w:space="0" w:color="000000"/>
            </w:tcBorders>
            <w:vAlign w:val="bottom"/>
          </w:tcPr>
          <w:p w14:paraId="77528FFF" w14:textId="77777777" w:rsidR="00E30181" w:rsidRPr="00614913" w:rsidRDefault="00E30181" w:rsidP="00400108">
            <w:pPr>
              <w:pBdr>
                <w:top w:val="none" w:sz="0" w:space="0" w:color="auto"/>
                <w:left w:val="none" w:sz="0" w:space="0" w:color="auto"/>
                <w:bottom w:val="none" w:sz="0" w:space="0" w:color="auto"/>
                <w:right w:val="none" w:sz="0" w:space="0" w:color="auto"/>
                <w:between w:val="none" w:sz="0" w:space="0" w:color="auto"/>
              </w:pBdr>
              <w:rPr>
                <w:rFonts w:ascii="Tahoma" w:hAnsi="Tahoma" w:cs="Tahoma"/>
                <w:b/>
                <w:color w:val="333333"/>
                <w:sz w:val="24"/>
                <w:szCs w:val="24"/>
              </w:rPr>
            </w:pPr>
          </w:p>
        </w:tc>
      </w:tr>
      <w:tr w:rsidR="00E30181" w:rsidRPr="00614913" w14:paraId="4AB4924D" w14:textId="77777777" w:rsidTr="00400108">
        <w:trPr>
          <w:trHeight w:val="432"/>
        </w:trPr>
        <w:tc>
          <w:tcPr>
            <w:tcW w:w="1368" w:type="dxa"/>
            <w:vAlign w:val="bottom"/>
          </w:tcPr>
          <w:p w14:paraId="699E80F5" w14:textId="77777777" w:rsidR="00E30181" w:rsidRPr="00614913" w:rsidRDefault="00E30181" w:rsidP="00400108">
            <w:pPr>
              <w:pBdr>
                <w:top w:val="none" w:sz="0" w:space="0" w:color="auto"/>
                <w:left w:val="none" w:sz="0" w:space="0" w:color="auto"/>
                <w:bottom w:val="none" w:sz="0" w:space="0" w:color="auto"/>
                <w:right w:val="none" w:sz="0" w:space="0" w:color="auto"/>
                <w:between w:val="none" w:sz="0" w:space="0" w:color="auto"/>
              </w:pBdr>
              <w:rPr>
                <w:rFonts w:ascii="Tahoma" w:hAnsi="Tahoma" w:cs="Tahoma"/>
                <w:b/>
                <w:color w:val="333333"/>
                <w:sz w:val="24"/>
                <w:szCs w:val="24"/>
              </w:rPr>
            </w:pPr>
            <w:r w:rsidRPr="00614913">
              <w:rPr>
                <w:rFonts w:ascii="Tahoma" w:hAnsi="Tahoma" w:cs="Tahoma"/>
                <w:color w:val="333333"/>
                <w:sz w:val="24"/>
                <w:szCs w:val="24"/>
              </w:rPr>
              <w:t>Position:</w:t>
            </w:r>
          </w:p>
        </w:tc>
        <w:tc>
          <w:tcPr>
            <w:tcW w:w="5940" w:type="dxa"/>
            <w:tcBorders>
              <w:top w:val="single" w:sz="4" w:space="0" w:color="000000"/>
              <w:bottom w:val="single" w:sz="4" w:space="0" w:color="000000"/>
            </w:tcBorders>
            <w:vAlign w:val="bottom"/>
          </w:tcPr>
          <w:p w14:paraId="00C618DD" w14:textId="77777777" w:rsidR="00E30181" w:rsidRPr="00614913" w:rsidRDefault="00E30181" w:rsidP="00400108">
            <w:pPr>
              <w:pBdr>
                <w:top w:val="none" w:sz="0" w:space="0" w:color="auto"/>
                <w:left w:val="none" w:sz="0" w:space="0" w:color="auto"/>
                <w:bottom w:val="none" w:sz="0" w:space="0" w:color="auto"/>
                <w:right w:val="none" w:sz="0" w:space="0" w:color="auto"/>
                <w:between w:val="none" w:sz="0" w:space="0" w:color="auto"/>
              </w:pBdr>
              <w:rPr>
                <w:rFonts w:ascii="Tahoma" w:hAnsi="Tahoma" w:cs="Tahoma"/>
                <w:b/>
                <w:color w:val="333333"/>
                <w:sz w:val="24"/>
                <w:szCs w:val="24"/>
              </w:rPr>
            </w:pPr>
          </w:p>
        </w:tc>
      </w:tr>
    </w:tbl>
    <w:p w14:paraId="0C5D80C6" w14:textId="77777777" w:rsidR="00E30181" w:rsidRPr="00614913" w:rsidRDefault="00E30181" w:rsidP="00E30181">
      <w:pPr>
        <w:jc w:val="both"/>
        <w:rPr>
          <w:rFonts w:ascii="Tahoma" w:hAnsi="Tahoma" w:cs="Tahoma"/>
          <w:b/>
          <w:color w:val="333333"/>
          <w:sz w:val="24"/>
          <w:szCs w:val="24"/>
        </w:rPr>
      </w:pPr>
    </w:p>
    <w:p w14:paraId="7A21E0FA" w14:textId="77777777" w:rsidR="00E30181" w:rsidRPr="00614913" w:rsidRDefault="00E30181" w:rsidP="00E30181">
      <w:pPr>
        <w:jc w:val="both"/>
        <w:rPr>
          <w:rFonts w:ascii="Tahoma" w:hAnsi="Tahoma" w:cs="Tahoma"/>
          <w:b/>
          <w:color w:val="333333"/>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8"/>
        <w:gridCol w:w="5940"/>
      </w:tblGrid>
      <w:tr w:rsidR="00E30181" w:rsidRPr="00614913" w14:paraId="0986B459" w14:textId="77777777" w:rsidTr="00400108">
        <w:trPr>
          <w:trHeight w:val="432"/>
        </w:trPr>
        <w:tc>
          <w:tcPr>
            <w:tcW w:w="1368" w:type="dxa"/>
            <w:vAlign w:val="bottom"/>
          </w:tcPr>
          <w:p w14:paraId="00C0C7BE" w14:textId="77777777" w:rsidR="00E30181" w:rsidRPr="00614913" w:rsidRDefault="00E30181" w:rsidP="00400108">
            <w:pPr>
              <w:pBdr>
                <w:top w:val="none" w:sz="0" w:space="0" w:color="auto"/>
                <w:left w:val="none" w:sz="0" w:space="0" w:color="auto"/>
                <w:bottom w:val="none" w:sz="0" w:space="0" w:color="auto"/>
                <w:right w:val="none" w:sz="0" w:space="0" w:color="auto"/>
                <w:between w:val="none" w:sz="0" w:space="0" w:color="auto"/>
              </w:pBdr>
              <w:rPr>
                <w:rFonts w:ascii="Tahoma" w:hAnsi="Tahoma" w:cs="Tahoma"/>
                <w:color w:val="333333"/>
                <w:sz w:val="24"/>
                <w:szCs w:val="24"/>
              </w:rPr>
            </w:pPr>
          </w:p>
          <w:p w14:paraId="7EBB6D4E" w14:textId="77777777" w:rsidR="00E30181" w:rsidRPr="00614913" w:rsidRDefault="00E30181" w:rsidP="00400108">
            <w:pPr>
              <w:pBdr>
                <w:top w:val="none" w:sz="0" w:space="0" w:color="auto"/>
                <w:left w:val="none" w:sz="0" w:space="0" w:color="auto"/>
                <w:bottom w:val="none" w:sz="0" w:space="0" w:color="auto"/>
                <w:right w:val="none" w:sz="0" w:space="0" w:color="auto"/>
                <w:between w:val="none" w:sz="0" w:space="0" w:color="auto"/>
              </w:pBdr>
              <w:rPr>
                <w:rFonts w:ascii="Tahoma" w:hAnsi="Tahoma" w:cs="Tahoma"/>
                <w:color w:val="333333"/>
                <w:sz w:val="24"/>
                <w:szCs w:val="24"/>
              </w:rPr>
            </w:pPr>
          </w:p>
          <w:p w14:paraId="775D4CC2" w14:textId="77777777" w:rsidR="00E30181" w:rsidRPr="00614913" w:rsidRDefault="00E30181" w:rsidP="00400108">
            <w:pPr>
              <w:pBdr>
                <w:top w:val="none" w:sz="0" w:space="0" w:color="auto"/>
                <w:left w:val="none" w:sz="0" w:space="0" w:color="auto"/>
                <w:bottom w:val="none" w:sz="0" w:space="0" w:color="auto"/>
                <w:right w:val="none" w:sz="0" w:space="0" w:color="auto"/>
                <w:between w:val="none" w:sz="0" w:space="0" w:color="auto"/>
              </w:pBdr>
              <w:rPr>
                <w:rFonts w:ascii="Tahoma" w:hAnsi="Tahoma" w:cs="Tahoma"/>
                <w:color w:val="333333"/>
                <w:sz w:val="24"/>
                <w:szCs w:val="24"/>
              </w:rPr>
            </w:pPr>
          </w:p>
          <w:p w14:paraId="5156AAC8" w14:textId="77777777" w:rsidR="00E30181" w:rsidRPr="00614913" w:rsidRDefault="00E30181" w:rsidP="00400108">
            <w:pPr>
              <w:pBdr>
                <w:top w:val="none" w:sz="0" w:space="0" w:color="auto"/>
                <w:left w:val="none" w:sz="0" w:space="0" w:color="auto"/>
                <w:bottom w:val="none" w:sz="0" w:space="0" w:color="auto"/>
                <w:right w:val="none" w:sz="0" w:space="0" w:color="auto"/>
                <w:between w:val="none" w:sz="0" w:space="0" w:color="auto"/>
              </w:pBdr>
              <w:rPr>
                <w:rFonts w:ascii="Tahoma" w:hAnsi="Tahoma" w:cs="Tahoma"/>
                <w:color w:val="333333"/>
                <w:sz w:val="24"/>
                <w:szCs w:val="24"/>
              </w:rPr>
            </w:pPr>
          </w:p>
          <w:p w14:paraId="04E2A1B0" w14:textId="77777777" w:rsidR="00E30181" w:rsidRPr="00614913" w:rsidRDefault="00E30181" w:rsidP="00400108">
            <w:pPr>
              <w:pBdr>
                <w:top w:val="none" w:sz="0" w:space="0" w:color="auto"/>
                <w:left w:val="none" w:sz="0" w:space="0" w:color="auto"/>
                <w:bottom w:val="none" w:sz="0" w:space="0" w:color="auto"/>
                <w:right w:val="none" w:sz="0" w:space="0" w:color="auto"/>
                <w:between w:val="none" w:sz="0" w:space="0" w:color="auto"/>
              </w:pBdr>
              <w:rPr>
                <w:rFonts w:ascii="Tahoma" w:hAnsi="Tahoma" w:cs="Tahoma"/>
                <w:b/>
                <w:color w:val="333333"/>
                <w:sz w:val="24"/>
                <w:szCs w:val="24"/>
              </w:rPr>
            </w:pPr>
            <w:r w:rsidRPr="00614913">
              <w:rPr>
                <w:rFonts w:ascii="Tahoma" w:hAnsi="Tahoma" w:cs="Tahoma"/>
                <w:color w:val="333333"/>
                <w:sz w:val="24"/>
                <w:szCs w:val="24"/>
              </w:rPr>
              <w:t>Signature:</w:t>
            </w:r>
          </w:p>
        </w:tc>
        <w:tc>
          <w:tcPr>
            <w:tcW w:w="5940" w:type="dxa"/>
            <w:tcBorders>
              <w:bottom w:val="single" w:sz="4" w:space="0" w:color="000000"/>
            </w:tcBorders>
            <w:vAlign w:val="bottom"/>
          </w:tcPr>
          <w:p w14:paraId="0561870D" w14:textId="77777777" w:rsidR="00E30181" w:rsidRPr="00614913" w:rsidRDefault="00E30181" w:rsidP="00400108">
            <w:pPr>
              <w:pBdr>
                <w:top w:val="none" w:sz="0" w:space="0" w:color="auto"/>
                <w:left w:val="none" w:sz="0" w:space="0" w:color="auto"/>
                <w:bottom w:val="none" w:sz="0" w:space="0" w:color="auto"/>
                <w:right w:val="none" w:sz="0" w:space="0" w:color="auto"/>
                <w:between w:val="none" w:sz="0" w:space="0" w:color="auto"/>
              </w:pBdr>
              <w:rPr>
                <w:rFonts w:ascii="Tahoma" w:hAnsi="Tahoma" w:cs="Tahoma"/>
                <w:b/>
                <w:color w:val="333333"/>
                <w:sz w:val="24"/>
                <w:szCs w:val="24"/>
              </w:rPr>
            </w:pPr>
          </w:p>
        </w:tc>
      </w:tr>
      <w:tr w:rsidR="00E30181" w:rsidRPr="00614913" w14:paraId="3BCCB21D" w14:textId="77777777" w:rsidTr="00400108">
        <w:trPr>
          <w:trHeight w:val="432"/>
        </w:trPr>
        <w:tc>
          <w:tcPr>
            <w:tcW w:w="1368" w:type="dxa"/>
            <w:vAlign w:val="bottom"/>
          </w:tcPr>
          <w:p w14:paraId="0FC17DC5" w14:textId="77777777" w:rsidR="00E30181" w:rsidRPr="00614913" w:rsidRDefault="00E30181" w:rsidP="00400108">
            <w:pPr>
              <w:pBdr>
                <w:top w:val="none" w:sz="0" w:space="0" w:color="auto"/>
                <w:left w:val="none" w:sz="0" w:space="0" w:color="auto"/>
                <w:bottom w:val="none" w:sz="0" w:space="0" w:color="auto"/>
                <w:right w:val="none" w:sz="0" w:space="0" w:color="auto"/>
                <w:between w:val="none" w:sz="0" w:space="0" w:color="auto"/>
              </w:pBdr>
              <w:rPr>
                <w:rFonts w:ascii="Tahoma" w:hAnsi="Tahoma" w:cs="Tahoma"/>
                <w:b/>
                <w:color w:val="333333"/>
                <w:sz w:val="24"/>
                <w:szCs w:val="24"/>
              </w:rPr>
            </w:pPr>
            <w:r w:rsidRPr="00614913">
              <w:rPr>
                <w:rFonts w:ascii="Tahoma" w:hAnsi="Tahoma" w:cs="Tahoma"/>
                <w:color w:val="333333"/>
                <w:sz w:val="24"/>
                <w:szCs w:val="24"/>
              </w:rPr>
              <w:lastRenderedPageBreak/>
              <w:t>Name:</w:t>
            </w:r>
          </w:p>
        </w:tc>
        <w:tc>
          <w:tcPr>
            <w:tcW w:w="5940" w:type="dxa"/>
            <w:tcBorders>
              <w:top w:val="single" w:sz="4" w:space="0" w:color="000000"/>
              <w:bottom w:val="single" w:sz="4" w:space="0" w:color="000000"/>
            </w:tcBorders>
            <w:vAlign w:val="bottom"/>
          </w:tcPr>
          <w:p w14:paraId="0D02B454" w14:textId="77777777" w:rsidR="00E30181" w:rsidRPr="00614913" w:rsidRDefault="00E30181" w:rsidP="00400108">
            <w:pPr>
              <w:pBdr>
                <w:top w:val="none" w:sz="0" w:space="0" w:color="auto"/>
                <w:left w:val="none" w:sz="0" w:space="0" w:color="auto"/>
                <w:bottom w:val="none" w:sz="0" w:space="0" w:color="auto"/>
                <w:right w:val="none" w:sz="0" w:space="0" w:color="auto"/>
                <w:between w:val="none" w:sz="0" w:space="0" w:color="auto"/>
              </w:pBdr>
              <w:rPr>
                <w:rFonts w:ascii="Tahoma" w:hAnsi="Tahoma" w:cs="Tahoma"/>
                <w:b/>
                <w:color w:val="333333"/>
                <w:sz w:val="24"/>
                <w:szCs w:val="24"/>
              </w:rPr>
            </w:pPr>
          </w:p>
        </w:tc>
      </w:tr>
      <w:tr w:rsidR="00E30181" w:rsidRPr="00614913" w14:paraId="6EDA4CB6" w14:textId="77777777" w:rsidTr="00400108">
        <w:trPr>
          <w:trHeight w:val="432"/>
        </w:trPr>
        <w:tc>
          <w:tcPr>
            <w:tcW w:w="1368" w:type="dxa"/>
            <w:vAlign w:val="bottom"/>
          </w:tcPr>
          <w:p w14:paraId="36D9D3D5" w14:textId="77777777" w:rsidR="00E30181" w:rsidRPr="00614913" w:rsidRDefault="00E30181" w:rsidP="00400108">
            <w:pPr>
              <w:pBdr>
                <w:top w:val="none" w:sz="0" w:space="0" w:color="auto"/>
                <w:left w:val="none" w:sz="0" w:space="0" w:color="auto"/>
                <w:bottom w:val="none" w:sz="0" w:space="0" w:color="auto"/>
                <w:right w:val="none" w:sz="0" w:space="0" w:color="auto"/>
                <w:between w:val="none" w:sz="0" w:space="0" w:color="auto"/>
              </w:pBdr>
              <w:rPr>
                <w:rFonts w:ascii="Tahoma" w:hAnsi="Tahoma" w:cs="Tahoma"/>
                <w:b/>
                <w:color w:val="333333"/>
                <w:sz w:val="24"/>
                <w:szCs w:val="24"/>
              </w:rPr>
            </w:pPr>
            <w:r w:rsidRPr="00614913">
              <w:rPr>
                <w:rFonts w:ascii="Tahoma" w:hAnsi="Tahoma" w:cs="Tahoma"/>
                <w:color w:val="333333"/>
                <w:sz w:val="24"/>
                <w:szCs w:val="24"/>
              </w:rPr>
              <w:t>Position:</w:t>
            </w:r>
          </w:p>
        </w:tc>
        <w:tc>
          <w:tcPr>
            <w:tcW w:w="5940" w:type="dxa"/>
            <w:tcBorders>
              <w:top w:val="single" w:sz="4" w:space="0" w:color="000000"/>
              <w:bottom w:val="single" w:sz="4" w:space="0" w:color="000000"/>
            </w:tcBorders>
            <w:vAlign w:val="bottom"/>
          </w:tcPr>
          <w:p w14:paraId="5DA06F4A" w14:textId="77777777" w:rsidR="00E30181" w:rsidRPr="00614913" w:rsidRDefault="00E30181" w:rsidP="00400108">
            <w:pPr>
              <w:pBdr>
                <w:top w:val="none" w:sz="0" w:space="0" w:color="auto"/>
                <w:left w:val="none" w:sz="0" w:space="0" w:color="auto"/>
                <w:bottom w:val="none" w:sz="0" w:space="0" w:color="auto"/>
                <w:right w:val="none" w:sz="0" w:space="0" w:color="auto"/>
                <w:between w:val="none" w:sz="0" w:space="0" w:color="auto"/>
              </w:pBdr>
              <w:rPr>
                <w:rFonts w:ascii="Tahoma" w:hAnsi="Tahoma" w:cs="Tahoma"/>
                <w:b/>
                <w:color w:val="333333"/>
                <w:sz w:val="24"/>
                <w:szCs w:val="24"/>
              </w:rPr>
            </w:pPr>
          </w:p>
        </w:tc>
      </w:tr>
    </w:tbl>
    <w:p w14:paraId="47BDD25C" w14:textId="77777777" w:rsidR="00E30181" w:rsidRPr="00614913" w:rsidRDefault="00E30181" w:rsidP="00E30181">
      <w:pPr>
        <w:jc w:val="both"/>
        <w:rPr>
          <w:rFonts w:ascii="Tahoma" w:hAnsi="Tahoma" w:cs="Tahoma"/>
          <w:color w:val="333333"/>
          <w:sz w:val="24"/>
          <w:szCs w:val="24"/>
        </w:rPr>
      </w:pPr>
    </w:p>
    <w:p w14:paraId="583BF128" w14:textId="77777777" w:rsidR="00E30181" w:rsidRPr="00614913" w:rsidRDefault="00E30181" w:rsidP="00E30181">
      <w:pPr>
        <w:jc w:val="both"/>
        <w:rPr>
          <w:rFonts w:ascii="Tahoma" w:hAnsi="Tahoma" w:cs="Tahoma"/>
          <w:color w:val="333333"/>
          <w:sz w:val="24"/>
          <w:szCs w:val="24"/>
        </w:rPr>
      </w:pPr>
    </w:p>
    <w:p w14:paraId="0E9F6E4A" w14:textId="77777777" w:rsidR="00E30181" w:rsidRPr="00614913" w:rsidRDefault="00E30181" w:rsidP="00E30181">
      <w:pPr>
        <w:jc w:val="both"/>
        <w:rPr>
          <w:rFonts w:ascii="Tahoma" w:hAnsi="Tahoma" w:cs="Tahoma"/>
          <w:color w:val="333333"/>
          <w:sz w:val="24"/>
          <w:szCs w:val="24"/>
        </w:rPr>
      </w:pPr>
    </w:p>
    <w:p w14:paraId="1556CFCC" w14:textId="77777777" w:rsidR="00E30181" w:rsidRPr="00614913" w:rsidRDefault="00E30181" w:rsidP="00E30181">
      <w:pPr>
        <w:jc w:val="both"/>
        <w:rPr>
          <w:rFonts w:ascii="Tahoma" w:hAnsi="Tahoma" w:cs="Tahoma"/>
          <w:color w:val="333333"/>
          <w:sz w:val="24"/>
          <w:szCs w:val="24"/>
        </w:rPr>
      </w:pPr>
      <w:r w:rsidRPr="00614913">
        <w:rPr>
          <w:rFonts w:ascii="Tahoma" w:hAnsi="Tahoma" w:cs="Tahoma"/>
          <w:color w:val="333333"/>
          <w:sz w:val="24"/>
          <w:szCs w:val="24"/>
        </w:rPr>
        <w:br/>
      </w:r>
    </w:p>
    <w:p w14:paraId="3E6E8074" w14:textId="77777777" w:rsidR="00E30181" w:rsidRPr="00614913" w:rsidRDefault="00E30181" w:rsidP="00E30181">
      <w:pPr>
        <w:jc w:val="both"/>
        <w:rPr>
          <w:rFonts w:ascii="Tahoma" w:hAnsi="Tahoma" w:cs="Tahoma"/>
          <w:color w:val="333333"/>
          <w:sz w:val="24"/>
          <w:szCs w:val="24"/>
        </w:rPr>
      </w:pPr>
    </w:p>
    <w:p w14:paraId="3042B696" w14:textId="77777777" w:rsidR="005A70E7" w:rsidRPr="00614913" w:rsidRDefault="005A70E7">
      <w:pPr>
        <w:rPr>
          <w:rFonts w:ascii="Tahoma" w:hAnsi="Tahoma" w:cs="Tahoma"/>
          <w:sz w:val="24"/>
          <w:szCs w:val="24"/>
        </w:rPr>
      </w:pPr>
    </w:p>
    <w:sectPr w:rsidR="005A70E7" w:rsidRPr="006149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5E4518"/>
    <w:multiLevelType w:val="multilevel"/>
    <w:tmpl w:val="DE703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1429F4"/>
    <w:multiLevelType w:val="multilevel"/>
    <w:tmpl w:val="41F82B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225621"/>
    <w:multiLevelType w:val="multilevel"/>
    <w:tmpl w:val="DC461E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8C37F36"/>
    <w:multiLevelType w:val="multilevel"/>
    <w:tmpl w:val="28ACA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C003FAA"/>
    <w:multiLevelType w:val="hybridMultilevel"/>
    <w:tmpl w:val="68620730"/>
    <w:lvl w:ilvl="0" w:tplc="D80490F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rY0sTA1sTA2MTM3NDNT0lEKTi0uzszPAykwrAUA3N/qMiwAAAA="/>
  </w:docVars>
  <w:rsids>
    <w:rsidRoot w:val="00E30181"/>
    <w:rsid w:val="005A70E7"/>
    <w:rsid w:val="00614913"/>
    <w:rsid w:val="00C22247"/>
    <w:rsid w:val="00E301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448A3"/>
  <w15:chartTrackingRefBased/>
  <w15:docId w15:val="{3E3779D8-5E29-4620-A588-E304FEE08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30181"/>
    <w:pPr>
      <w:pBdr>
        <w:top w:val="nil"/>
        <w:left w:val="nil"/>
        <w:bottom w:val="nil"/>
        <w:right w:val="nil"/>
        <w:between w:val="nil"/>
      </w:pBdr>
      <w:spacing w:after="0" w:line="276" w:lineRule="auto"/>
    </w:pPr>
    <w:rPr>
      <w:rFonts w:ascii="Arial" w:eastAsia="Arial" w:hAnsi="Arial" w:cs="Arial"/>
      <w:color w:val="000000"/>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30181"/>
    <w:pPr>
      <w:pBdr>
        <w:top w:val="nil"/>
        <w:left w:val="nil"/>
        <w:bottom w:val="nil"/>
        <w:right w:val="nil"/>
        <w:between w:val="nil"/>
      </w:pBdr>
      <w:spacing w:after="0" w:line="240" w:lineRule="auto"/>
    </w:pPr>
    <w:rPr>
      <w:rFonts w:ascii="Arial" w:eastAsia="Arial" w:hAnsi="Arial" w:cs="Arial"/>
      <w:color w:val="000000"/>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ne">
    <w:name w:val="None"/>
    <w:rsid w:val="00C22247"/>
  </w:style>
  <w:style w:type="paragraph" w:styleId="ListParagraph">
    <w:name w:val="List Paragraph"/>
    <w:basedOn w:val="Normal"/>
    <w:qFormat/>
    <w:rsid w:val="00C22247"/>
    <w:pPr>
      <w:pBdr>
        <w:top w:val="none" w:sz="0" w:space="0" w:color="auto"/>
        <w:left w:val="none" w:sz="0" w:space="0" w:color="auto"/>
        <w:bottom w:val="none" w:sz="0" w:space="0" w:color="auto"/>
        <w:right w:val="none" w:sz="0" w:space="0" w:color="auto"/>
        <w:between w:val="none" w:sz="0" w:space="0" w:color="auto"/>
      </w:pBdr>
      <w:ind w:left="720"/>
      <w:contextualSpacing/>
    </w:pPr>
    <w:rPr>
      <w:color w:val="auto"/>
    </w:rPr>
  </w:style>
  <w:style w:type="paragraph" w:styleId="BodyText">
    <w:name w:val="Body Text"/>
    <w:basedOn w:val="Normal"/>
    <w:link w:val="BodyTextChar"/>
    <w:semiHidden/>
    <w:rsid w:val="00C22247"/>
    <w:pPr>
      <w:pBdr>
        <w:top w:val="none" w:sz="0" w:space="0" w:color="auto"/>
        <w:left w:val="none" w:sz="0" w:space="0" w:color="auto"/>
        <w:bottom w:val="none" w:sz="0" w:space="0" w:color="auto"/>
        <w:right w:val="none" w:sz="0" w:space="0" w:color="auto"/>
        <w:between w:val="none" w:sz="0" w:space="0" w:color="auto"/>
      </w:pBdr>
      <w:spacing w:line="240" w:lineRule="auto"/>
      <w:jc w:val="both"/>
    </w:pPr>
    <w:rPr>
      <w:rFonts w:ascii="Times New Roman" w:eastAsia="Times New Roman" w:hAnsi="Times New Roman" w:cs="Times New Roman"/>
      <w:b/>
      <w:bCs/>
      <w:color w:val="auto"/>
      <w:sz w:val="24"/>
      <w:szCs w:val="24"/>
      <w:lang w:val="en-US"/>
    </w:rPr>
  </w:style>
  <w:style w:type="character" w:customStyle="1" w:styleId="BodyTextChar">
    <w:name w:val="Body Text Char"/>
    <w:basedOn w:val="DefaultParagraphFont"/>
    <w:link w:val="BodyText"/>
    <w:semiHidden/>
    <w:rsid w:val="00C22247"/>
    <w:rPr>
      <w:rFonts w:ascii="Times New Roman" w:eastAsia="Times New Roman" w:hAnsi="Times New Roman" w:cs="Times New Roman"/>
      <w:b/>
      <w:bCs/>
      <w:sz w:val="24"/>
      <w:szCs w:val="24"/>
    </w:rPr>
  </w:style>
  <w:style w:type="paragraph" w:customStyle="1" w:styleId="TableParagraph">
    <w:name w:val="Table Paragraph"/>
    <w:basedOn w:val="Normal"/>
    <w:uiPriority w:val="1"/>
    <w:qFormat/>
    <w:rsid w:val="00C22247"/>
    <w:pPr>
      <w:widowControl w:val="0"/>
      <w:pBdr>
        <w:top w:val="none" w:sz="0" w:space="0" w:color="auto"/>
        <w:left w:val="none" w:sz="0" w:space="0" w:color="auto"/>
        <w:bottom w:val="none" w:sz="0" w:space="0" w:color="auto"/>
        <w:right w:val="none" w:sz="0" w:space="0" w:color="auto"/>
        <w:between w:val="none" w:sz="0" w:space="0" w:color="auto"/>
      </w:pBdr>
      <w:autoSpaceDE w:val="0"/>
      <w:autoSpaceDN w:val="0"/>
      <w:spacing w:line="240" w:lineRule="auto"/>
    </w:pPr>
    <w:rPr>
      <w:rFonts w:ascii="Verdana" w:eastAsia="Verdana" w:hAnsi="Verdana" w:cs="Verdana"/>
      <w:color w:val="auto"/>
      <w:u w:color="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1989</Words>
  <Characters>11343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Sharp Spider</dc:creator>
  <cp:keywords/>
  <dc:description/>
  <cp:lastModifiedBy>Ankit</cp:lastModifiedBy>
  <cp:revision>3</cp:revision>
  <dcterms:created xsi:type="dcterms:W3CDTF">2020-05-14T16:52:00Z</dcterms:created>
  <dcterms:modified xsi:type="dcterms:W3CDTF">2020-09-10T14:07:00Z</dcterms:modified>
</cp:coreProperties>
</file>