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016178BD" w:rsidR="00FE7323" w:rsidRDefault="00FA6523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Orientation</w:t>
      </w:r>
      <w:r w:rsidR="001A4770" w:rsidRPr="001A4770">
        <w:rPr>
          <w:bCs/>
          <w:sz w:val="40"/>
          <w:szCs w:val="40"/>
          <w:u w:val="single"/>
        </w:rPr>
        <w:t xml:space="preserve"> Feedback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50DD66D1" w14:textId="76B5C3AB" w:rsidR="00FE7323" w:rsidRDefault="00FE7323"/>
    <w:p w14:paraId="3620692A" w14:textId="796FC76A" w:rsidR="001A4770" w:rsidRDefault="001A4770"/>
    <w:p w14:paraId="15F3FE0E" w14:textId="700F2034" w:rsidR="00FE7323" w:rsidRDefault="00FA6523">
      <w:r>
        <w:t>Thank you for joining our team, here is a quick survey for us to evaluate how we did.</w:t>
      </w:r>
    </w:p>
    <w:p w14:paraId="4C660EAA" w14:textId="77777777" w:rsidR="00FE7323" w:rsidRDefault="00FE7323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5275BE26" w14:textId="505D45E8" w:rsidR="00FE7323" w:rsidRDefault="00FE7323"/>
    <w:p w14:paraId="254FC347" w14:textId="77777777" w:rsidR="00FA6523" w:rsidRDefault="00FA6523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1CF1EB90" w14:textId="5C3AECF1" w:rsidR="00FE7323" w:rsidRDefault="00FE7323"/>
    <w:p w14:paraId="5BA0CD50" w14:textId="77777777" w:rsidR="001A4770" w:rsidRDefault="001A4770"/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77777777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71827A22" w14:textId="77777777" w:rsidR="00FE7323" w:rsidRDefault="00FE7323"/>
    <w:p w14:paraId="0A971504" w14:textId="77777777" w:rsidR="001A4770" w:rsidRDefault="001A4770"/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0F2C3679" w14:textId="69DC4D0C" w:rsidR="00AA0EBC" w:rsidRDefault="001A4770" w:rsidP="00AA0EBC">
      <w:r>
        <w:t xml:space="preserve">________________________________ </w:t>
      </w:r>
    </w:p>
    <w:p w14:paraId="3AD0B15F" w14:textId="77777777" w:rsidR="00774137" w:rsidRDefault="00774137"/>
    <w:p w14:paraId="7D6EE737" w14:textId="77777777" w:rsidR="001A4770" w:rsidRDefault="001A4770"/>
    <w:p w14:paraId="7E93E3D9" w14:textId="77777777" w:rsidR="00AA0EBC" w:rsidRDefault="00AA0EBC" w:rsidP="00AA0EBC">
      <w:r>
        <w:tab/>
      </w:r>
    </w:p>
    <w:tbl>
      <w:tblPr>
        <w:tblStyle w:val="GridTable3"/>
        <w:tblW w:w="9704" w:type="dxa"/>
        <w:tblInd w:w="5" w:type="dxa"/>
        <w:tblLook w:val="04A0" w:firstRow="1" w:lastRow="0" w:firstColumn="1" w:lastColumn="0" w:noHBand="0" w:noVBand="1"/>
      </w:tblPr>
      <w:tblGrid>
        <w:gridCol w:w="2405"/>
        <w:gridCol w:w="1701"/>
        <w:gridCol w:w="1716"/>
        <w:gridCol w:w="1941"/>
        <w:gridCol w:w="1941"/>
      </w:tblGrid>
      <w:tr w:rsidR="00AA0EBC" w:rsidRPr="00AA0EBC" w14:paraId="35500BA6" w14:textId="77777777" w:rsidTr="00FA6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0A98F392" w14:textId="77777777" w:rsidR="00AA0EBC" w:rsidRPr="00AA0EBC" w:rsidRDefault="00AA0EBC" w:rsidP="00AA0EBC">
            <w:pPr>
              <w:spacing w:line="276" w:lineRule="auto"/>
              <w:jc w:val="left"/>
            </w:pPr>
          </w:p>
        </w:tc>
        <w:tc>
          <w:tcPr>
            <w:tcW w:w="1701" w:type="dxa"/>
          </w:tcPr>
          <w:p w14:paraId="28C4E5B5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Very satisfied</w:t>
            </w:r>
            <w:r w:rsidRPr="00AA0EBC">
              <w:tab/>
            </w:r>
          </w:p>
        </w:tc>
        <w:tc>
          <w:tcPr>
            <w:tcW w:w="1716" w:type="dxa"/>
          </w:tcPr>
          <w:p w14:paraId="24AD170A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Satisfied</w:t>
            </w:r>
            <w:r w:rsidRPr="00AA0EBC">
              <w:tab/>
            </w:r>
          </w:p>
        </w:tc>
        <w:tc>
          <w:tcPr>
            <w:tcW w:w="1941" w:type="dxa"/>
          </w:tcPr>
          <w:p w14:paraId="1F599CA6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Unsatisfied</w:t>
            </w:r>
          </w:p>
        </w:tc>
        <w:tc>
          <w:tcPr>
            <w:tcW w:w="1941" w:type="dxa"/>
          </w:tcPr>
          <w:p w14:paraId="4BDB40C1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Very unsatisfied</w:t>
            </w:r>
          </w:p>
        </w:tc>
      </w:tr>
      <w:tr w:rsidR="00AA0EBC" w:rsidRPr="00AA0EBC" w14:paraId="41FE4CA7" w14:textId="77777777" w:rsidTr="00FA6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ADBA97B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3801CD25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Overall satisfaction</w:t>
            </w:r>
          </w:p>
        </w:tc>
        <w:tc>
          <w:tcPr>
            <w:tcW w:w="1701" w:type="dxa"/>
          </w:tcPr>
          <w:p w14:paraId="3827C8C7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94E46F1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B0484C8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766E8CF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0EBC" w:rsidRPr="00AA0EBC" w14:paraId="7CA74EC6" w14:textId="77777777" w:rsidTr="00FA652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4611B95" w14:textId="77777777" w:rsidR="00AA0EBC" w:rsidRDefault="00AA0EBC" w:rsidP="00AA0EBC">
            <w:pPr>
              <w:spacing w:line="276" w:lineRule="auto"/>
              <w:jc w:val="left"/>
              <w:rPr>
                <w:b/>
                <w:bCs/>
                <w:i w:val="0"/>
                <w:iCs w:val="0"/>
              </w:rPr>
            </w:pPr>
          </w:p>
          <w:p w14:paraId="59C01AB5" w14:textId="0F34A8C4" w:rsidR="00AA0EBC" w:rsidRPr="00AA0EBC" w:rsidRDefault="00FA6523" w:rsidP="00AA0EBC">
            <w:pPr>
              <w:spacing w:line="276" w:lineRule="auto"/>
              <w:jc w:val="left"/>
            </w:pPr>
            <w:r>
              <w:rPr>
                <w:b/>
                <w:bCs/>
              </w:rPr>
              <w:t>Resources Provided</w:t>
            </w:r>
          </w:p>
        </w:tc>
        <w:tc>
          <w:tcPr>
            <w:tcW w:w="1701" w:type="dxa"/>
          </w:tcPr>
          <w:p w14:paraId="39CD7E7A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1B79D74E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C457BAB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0A608AC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0EBC" w:rsidRPr="00AA0EBC" w14:paraId="19BD73DE" w14:textId="77777777" w:rsidTr="00FA6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9860D26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66B33C8D" w14:textId="0389F3E5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Ease of Approach</w:t>
            </w:r>
          </w:p>
        </w:tc>
        <w:tc>
          <w:tcPr>
            <w:tcW w:w="1701" w:type="dxa"/>
          </w:tcPr>
          <w:p w14:paraId="0526CD96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3CA9973C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11BA4EC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C92E08E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0EBC" w:rsidRPr="00AA0EBC" w14:paraId="0AD72B45" w14:textId="77777777" w:rsidTr="00FA652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412BBAE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2DB6C63F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Staff Behaviour</w:t>
            </w:r>
          </w:p>
        </w:tc>
        <w:tc>
          <w:tcPr>
            <w:tcW w:w="1701" w:type="dxa"/>
          </w:tcPr>
          <w:p w14:paraId="57E03607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F858DE6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1A184D9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3C725FEF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0EBC" w:rsidRPr="00AA0EBC" w14:paraId="58599C2E" w14:textId="77777777" w:rsidTr="00FA6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BA3A891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5086ACD9" w14:textId="252D7AA6" w:rsidR="00AA0EBC" w:rsidRPr="00AA0EBC" w:rsidRDefault="00FA6523" w:rsidP="00AA0EBC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Clarity on Topics</w:t>
            </w:r>
          </w:p>
        </w:tc>
        <w:tc>
          <w:tcPr>
            <w:tcW w:w="1701" w:type="dxa"/>
          </w:tcPr>
          <w:p w14:paraId="59A1E981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3387F08D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1242047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1F6E91B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6DDE47" w14:textId="77777777" w:rsidR="00AA0EBC" w:rsidRDefault="00AA0EBC"/>
    <w:p w14:paraId="64B56736" w14:textId="00034726" w:rsidR="00FE7323" w:rsidRDefault="00FE7323"/>
    <w:sectPr w:rsidR="00FE73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665698"/>
    <w:rsid w:val="00774137"/>
    <w:rsid w:val="00AA0EBC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2021-09-20T13:51:00Z</dcterms:created>
  <dcterms:modified xsi:type="dcterms:W3CDTF">2021-09-21T09:01:00Z</dcterms:modified>
</cp:coreProperties>
</file>