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AC2773" w14:textId="77777777" w:rsidR="009F3C8A" w:rsidRPr="00E21F0A" w:rsidRDefault="00E21F0A" w:rsidP="00E21F0A">
      <w:pPr>
        <w:pStyle w:val="Title"/>
      </w:pPr>
      <w:r w:rsidRPr="00E21F0A">
        <w:rPr>
          <w:noProof/>
        </w:rPr>
        <w:drawing>
          <wp:anchor distT="0" distB="0" distL="114300" distR="114300" simplePos="0" relativeHeight="251658240" behindDoc="0" locked="0" layoutInCell="1" allowOverlap="1" wp14:anchorId="3369372D" wp14:editId="66768BC4">
            <wp:simplePos x="0" y="0"/>
            <wp:positionH relativeFrom="column">
              <wp:posOffset>4057650</wp:posOffset>
            </wp:positionH>
            <wp:positionV relativeFrom="paragraph">
              <wp:posOffset>-510540</wp:posOffset>
            </wp:positionV>
            <wp:extent cx="1895475" cy="540200"/>
            <wp:effectExtent l="0" t="0" r="0" b="0"/>
            <wp:wrapNone/>
            <wp:docPr id="1" name="Picture 1" descr="C:\Documents and Settings\Jon Wittwer\My Documents\VERTEX42\TEMPLATES\Images\logo1-watermark-blu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ocuments and Settings\Jon Wittwer\My Documents\VERTEX42\TEMPLATES\Images\logo1-watermark-blue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54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141CC" w:rsidRPr="00E21F0A">
        <w:t>Memo</w:t>
      </w:r>
      <w:r w:rsidR="008E4FCF" w:rsidRPr="00E21F0A">
        <w:t>randum</w:t>
      </w:r>
    </w:p>
    <w:p w14:paraId="1272408B" w14:textId="77777777" w:rsidR="001141CC" w:rsidRDefault="001141CC" w:rsidP="001141CC">
      <w:pPr>
        <w:pStyle w:val="Heading2"/>
      </w:pPr>
      <w:r>
        <w:t>To: [</w:t>
      </w:r>
      <w:r w:rsidR="00594153">
        <w:t>Audience]</w:t>
      </w:r>
    </w:p>
    <w:p w14:paraId="4422DF33" w14:textId="77777777" w:rsidR="001141CC" w:rsidRDefault="001141CC" w:rsidP="001141CC">
      <w:pPr>
        <w:pStyle w:val="Heading2"/>
      </w:pPr>
      <w:r>
        <w:t>From: [Person and/or Department issuing the memo]</w:t>
      </w:r>
    </w:p>
    <w:p w14:paraId="08D9850B" w14:textId="77777777" w:rsidR="001141CC" w:rsidRDefault="001141CC" w:rsidP="001141CC">
      <w:pPr>
        <w:pStyle w:val="Heading2"/>
      </w:pPr>
      <w:r>
        <w:t>Date: [Date Sent]</w:t>
      </w:r>
    </w:p>
    <w:p w14:paraId="1BD19E7C" w14:textId="77777777" w:rsidR="001141CC" w:rsidRDefault="001141CC" w:rsidP="001141CC">
      <w:pPr>
        <w:pStyle w:val="Heading2"/>
      </w:pPr>
      <w:r>
        <w:t>Subject: [Subject of the Memo]</w:t>
      </w:r>
    </w:p>
    <w:p w14:paraId="53B9CA52" w14:textId="77777777" w:rsidR="001141CC" w:rsidRDefault="001141CC" w:rsidP="001141CC"/>
    <w:p w14:paraId="19938C60" w14:textId="77777777" w:rsidR="001141CC" w:rsidRDefault="001141CC" w:rsidP="001141CC"/>
    <w:p w14:paraId="4C7CF785" w14:textId="3792D46D" w:rsidR="001141CC" w:rsidRPr="001141CC" w:rsidRDefault="001141CC" w:rsidP="001141CC">
      <w:r>
        <w:t>[Opening</w:t>
      </w:r>
      <w:r w:rsidR="00DB6868">
        <w:t xml:space="preserve"> – Get to the point in the opening paragraph. Keep things simple and short. Make it easy and fast to read.</w:t>
      </w:r>
      <w:r w:rsidR="00D127D7">
        <w:t xml:space="preserve"> </w:t>
      </w:r>
    </w:p>
    <w:p w14:paraId="71308F71" w14:textId="77777777" w:rsidR="001141CC" w:rsidRDefault="001141CC"/>
    <w:p w14:paraId="6EFBD1FE" w14:textId="77777777" w:rsidR="003446B6" w:rsidRDefault="00DE3F3B">
      <w:r>
        <w:t>[</w:t>
      </w:r>
      <w:r w:rsidR="003446B6">
        <w:t>Summary</w:t>
      </w:r>
      <w:r w:rsidR="00DB6868">
        <w:t xml:space="preserve"> – Summarize</w:t>
      </w:r>
      <w:r w:rsidR="00594153">
        <w:t xml:space="preserve"> any historical or contextual information needed to support the opening paragraph.</w:t>
      </w:r>
      <w:r w:rsidR="001D6697">
        <w:t>]</w:t>
      </w:r>
    </w:p>
    <w:p w14:paraId="4DB3E580" w14:textId="77777777" w:rsidR="003446B6" w:rsidRDefault="003446B6"/>
    <w:p w14:paraId="09782C74" w14:textId="77777777" w:rsidR="003446B6" w:rsidRDefault="001D6697">
      <w:r>
        <w:t>[</w:t>
      </w:r>
      <w:r w:rsidR="003446B6">
        <w:t>Conclusion</w:t>
      </w:r>
      <w:r w:rsidR="00DB6868">
        <w:t xml:space="preserve"> – End </w:t>
      </w:r>
      <w:r w:rsidR="00594153">
        <w:t>with a call to action.</w:t>
      </w:r>
      <w:r>
        <w:t>]</w:t>
      </w:r>
    </w:p>
    <w:p w14:paraId="624E2685" w14:textId="77777777" w:rsidR="00DB6868" w:rsidRDefault="00DB6868"/>
    <w:p w14:paraId="6B28A7FC" w14:textId="77777777" w:rsidR="00DB6868" w:rsidRDefault="00DB6868"/>
    <w:p w14:paraId="11C16F6D" w14:textId="77777777" w:rsidR="003F2620" w:rsidRDefault="003F2620"/>
    <w:p w14:paraId="44DC6C42" w14:textId="77777777" w:rsidR="00DB6868" w:rsidRDefault="008E4FCF">
      <w:r>
        <w:t>CC:</w:t>
      </w:r>
      <w:r w:rsidR="006250E4">
        <w:t xml:space="preserve"> [Send copies to anyone affected by the memo.]</w:t>
      </w:r>
    </w:p>
    <w:p w14:paraId="5731FAA4" w14:textId="77777777" w:rsidR="00DB6868" w:rsidRDefault="003F2620">
      <w:r>
        <w:t>Attachments: [List any attachments to the memo.  Only list items referred to in the body of the memo.]</w:t>
      </w:r>
    </w:p>
    <w:sectPr w:rsidR="00DB68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446B6"/>
    <w:rsid w:val="000D3A42"/>
    <w:rsid w:val="001141CC"/>
    <w:rsid w:val="00132FC0"/>
    <w:rsid w:val="001A7155"/>
    <w:rsid w:val="001D6697"/>
    <w:rsid w:val="002820E3"/>
    <w:rsid w:val="003446B6"/>
    <w:rsid w:val="003F2620"/>
    <w:rsid w:val="00535B7C"/>
    <w:rsid w:val="00594153"/>
    <w:rsid w:val="006250E4"/>
    <w:rsid w:val="008E22B0"/>
    <w:rsid w:val="008E4FCF"/>
    <w:rsid w:val="009D10E3"/>
    <w:rsid w:val="00AB0ACC"/>
    <w:rsid w:val="00B83479"/>
    <w:rsid w:val="00BC367F"/>
    <w:rsid w:val="00D127D7"/>
    <w:rsid w:val="00D63EB3"/>
    <w:rsid w:val="00DB6868"/>
    <w:rsid w:val="00DE3F3B"/>
    <w:rsid w:val="00E21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D9A62"/>
  <w15:docId w15:val="{88EDF826-D672-47F8-921C-83DF7F36A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3F3B"/>
  </w:style>
  <w:style w:type="paragraph" w:styleId="Heading1">
    <w:name w:val="heading 1"/>
    <w:basedOn w:val="Normal"/>
    <w:next w:val="Normal"/>
    <w:link w:val="Heading1Char"/>
    <w:uiPriority w:val="9"/>
    <w:qFormat/>
    <w:rsid w:val="00DE3F3B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E3F3B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3F3B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3F3B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3F3B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3F3B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3F3B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3F3B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3F3B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3F3B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E21F0A"/>
    <w:pPr>
      <w:pBdr>
        <w:bottom w:val="single" w:sz="8" w:space="1" w:color="808080" w:themeColor="background1" w:themeShade="80"/>
      </w:pBdr>
      <w:spacing w:line="240" w:lineRule="auto"/>
      <w:contextualSpacing/>
    </w:pPr>
    <w:rPr>
      <w:rFonts w:asciiTheme="majorHAnsi" w:eastAsiaTheme="majorEastAsia" w:hAnsiTheme="majorHAnsi" w:cstheme="majorBidi"/>
      <w:color w:val="808080" w:themeColor="background1" w:themeShade="80"/>
      <w:spacing w:val="5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21F0A"/>
    <w:rPr>
      <w:rFonts w:asciiTheme="majorHAnsi" w:eastAsiaTheme="majorEastAsia" w:hAnsiTheme="majorHAnsi" w:cstheme="majorBidi"/>
      <w:color w:val="808080" w:themeColor="background1" w:themeShade="80"/>
      <w:spacing w:val="5"/>
      <w:sz w:val="56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DE3F3B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3F3B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3F3B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3F3B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3F3B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3F3B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3F3B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3F3B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3F3B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E3F3B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DE3F3B"/>
    <w:rPr>
      <w:b/>
      <w:bCs/>
    </w:rPr>
  </w:style>
  <w:style w:type="character" w:styleId="Emphasis">
    <w:name w:val="Emphasis"/>
    <w:uiPriority w:val="20"/>
    <w:qFormat/>
    <w:rsid w:val="00DE3F3B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link w:val="NoSpacingChar"/>
    <w:uiPriority w:val="1"/>
    <w:qFormat/>
    <w:rsid w:val="00DE3F3B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DE3F3B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E3F3B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DE3F3B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3F3B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3F3B"/>
    <w:rPr>
      <w:b/>
      <w:bCs/>
      <w:i/>
      <w:iCs/>
    </w:rPr>
  </w:style>
  <w:style w:type="character" w:styleId="SubtleEmphasis">
    <w:name w:val="Subtle Emphasis"/>
    <w:uiPriority w:val="19"/>
    <w:qFormat/>
    <w:rsid w:val="00DE3F3B"/>
    <w:rPr>
      <w:i/>
      <w:iCs/>
    </w:rPr>
  </w:style>
  <w:style w:type="character" w:styleId="IntenseEmphasis">
    <w:name w:val="Intense Emphasis"/>
    <w:uiPriority w:val="21"/>
    <w:qFormat/>
    <w:rsid w:val="00DE3F3B"/>
    <w:rPr>
      <w:b/>
      <w:bCs/>
    </w:rPr>
  </w:style>
  <w:style w:type="character" w:styleId="SubtleReference">
    <w:name w:val="Subtle Reference"/>
    <w:uiPriority w:val="31"/>
    <w:qFormat/>
    <w:rsid w:val="00DE3F3B"/>
    <w:rPr>
      <w:smallCaps/>
    </w:rPr>
  </w:style>
  <w:style w:type="character" w:styleId="IntenseReference">
    <w:name w:val="Intense Reference"/>
    <w:uiPriority w:val="32"/>
    <w:qFormat/>
    <w:rsid w:val="00DE3F3B"/>
    <w:rPr>
      <w:smallCaps/>
      <w:spacing w:val="5"/>
      <w:u w:val="single"/>
    </w:rPr>
  </w:style>
  <w:style w:type="character" w:styleId="BookTitle">
    <w:name w:val="Book Title"/>
    <w:uiPriority w:val="33"/>
    <w:qFormat/>
    <w:rsid w:val="00DE3F3B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E3F3B"/>
    <w:pPr>
      <w:outlineLvl w:val="9"/>
    </w:pPr>
    <w:rPr>
      <w:lang w:bidi="en-US"/>
    </w:rPr>
  </w:style>
  <w:style w:type="paragraph" w:styleId="Caption">
    <w:name w:val="caption"/>
    <w:basedOn w:val="Normal"/>
    <w:next w:val="Normal"/>
    <w:uiPriority w:val="35"/>
    <w:semiHidden/>
    <w:unhideWhenUsed/>
    <w:rsid w:val="00DE3F3B"/>
    <w:pPr>
      <w:spacing w:line="240" w:lineRule="auto"/>
    </w:pPr>
    <w:rPr>
      <w:b/>
      <w:bCs/>
      <w:smallCaps/>
      <w:color w:val="1F497D" w:themeColor="text2"/>
      <w:spacing w:val="6"/>
      <w:szCs w:val="18"/>
      <w:lang w:bidi="hi-IN"/>
    </w:rPr>
  </w:style>
  <w:style w:type="character" w:customStyle="1" w:styleId="NoSpacingChar">
    <w:name w:val="No Spacing Char"/>
    <w:basedOn w:val="DefaultParagraphFont"/>
    <w:link w:val="NoSpacing"/>
    <w:uiPriority w:val="1"/>
    <w:rsid w:val="00DE3F3B"/>
  </w:style>
  <w:style w:type="paragraph" w:styleId="BalloonText">
    <w:name w:val="Balloon Text"/>
    <w:basedOn w:val="Normal"/>
    <w:link w:val="BalloonTextChar"/>
    <w:uiPriority w:val="99"/>
    <w:semiHidden/>
    <w:unhideWhenUsed/>
    <w:rsid w:val="00E21F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1F0A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D127D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81</Words>
  <Characters>467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Memorandum Template</vt:lpstr>
    </vt:vector>
  </TitlesOfParts>
  <Company>Vertex42.com</Company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Memorandum Template</dc:title>
  <dc:creator>Vertex42.com</dc:creator>
  <cp:keywords>memo letter</cp:keywords>
  <dc:description>(c) 2013 Vertex42 LLC</dc:description>
  <cp:lastModifiedBy>Darexkey</cp:lastModifiedBy>
  <cp:revision>12</cp:revision>
  <dcterms:created xsi:type="dcterms:W3CDTF">2013-05-16T04:59:00Z</dcterms:created>
  <dcterms:modified xsi:type="dcterms:W3CDTF">2021-11-19T16:02:00Z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pyright">
    <vt:lpwstr>2013 Vertex42 LLC</vt:lpwstr>
  </property>
  <property fmtid="{D5CDD505-2E9C-101B-9397-08002B2CF9AE}" pid="3" name="Template">
    <vt:lpwstr>_42314159</vt:lpwstr>
  </property>
</Properties>
</file>