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' serif '' , 'serif" w:eastAsia="Times New Roman" w:hAnsi="' serif '' , 'serif" w:cs="Times New Roman"/>
          <w:b/>
          <w:bCs/>
          <w:color w:val="777777"/>
          <w:sz w:val="28"/>
          <w:szCs w:val="28"/>
          <w:bdr w:val="none" w:sz="0" w:space="0" w:color="auto" w:frame="1"/>
        </w:rPr>
      </w:pPr>
    </w:p>
    <w:p w:rsidR="00C61843" w:rsidRPr="00C61843" w:rsidRDefault="00C61843" w:rsidP="00C61843">
      <w:pPr>
        <w:shd w:val="clear" w:color="auto" w:fill="FFFFFF"/>
        <w:spacing w:after="0" w:line="240" w:lineRule="auto"/>
        <w:jc w:val="center"/>
        <w:rPr>
          <w:rFonts w:ascii="Arial Black" w:eastAsia="Times New Roman" w:hAnsi="Arial Black" w:cs="Times New Roman"/>
          <w:b/>
          <w:bCs/>
          <w:color w:val="777777"/>
          <w:sz w:val="40"/>
          <w:szCs w:val="40"/>
          <w:bdr w:val="none" w:sz="0" w:space="0" w:color="auto" w:frame="1"/>
        </w:rPr>
      </w:pPr>
      <w:r w:rsidRPr="00C61843">
        <w:rPr>
          <w:rFonts w:ascii="Arial Black" w:eastAsia="Times New Roman" w:hAnsi="Arial Black" w:cs="Times New Roman"/>
          <w:b/>
          <w:bCs/>
          <w:color w:val="777777"/>
          <w:sz w:val="40"/>
          <w:szCs w:val="40"/>
          <w:bdr w:val="none" w:sz="0" w:space="0" w:color="auto" w:frame="1"/>
        </w:rPr>
        <w:t>PROFESSION</w:t>
      </w:r>
      <w:r w:rsidR="002C605B">
        <w:rPr>
          <w:rFonts w:ascii="Arial Black" w:eastAsia="Times New Roman" w:hAnsi="Arial Black" w:cs="Times New Roman"/>
          <w:b/>
          <w:bCs/>
          <w:color w:val="777777"/>
          <w:sz w:val="40"/>
          <w:szCs w:val="40"/>
          <w:bdr w:val="none" w:sz="0" w:space="0" w:color="auto" w:frame="1"/>
        </w:rPr>
        <w:t>AL</w:t>
      </w:r>
      <w:r w:rsidRPr="00C61843">
        <w:rPr>
          <w:rFonts w:ascii="Arial Black" w:eastAsia="Times New Roman" w:hAnsi="Arial Black" w:cs="Times New Roman"/>
          <w:b/>
          <w:bCs/>
          <w:color w:val="777777"/>
          <w:sz w:val="40"/>
          <w:szCs w:val="40"/>
          <w:bdr w:val="none" w:sz="0" w:space="0" w:color="auto" w:frame="1"/>
        </w:rPr>
        <w:t xml:space="preserve"> </w:t>
      </w:r>
      <w:proofErr w:type="gramStart"/>
      <w:r w:rsidRPr="00C61843">
        <w:rPr>
          <w:rFonts w:ascii="Arial Black" w:eastAsia="Times New Roman" w:hAnsi="Arial Black" w:cs="Times New Roman"/>
          <w:b/>
          <w:bCs/>
          <w:color w:val="777777"/>
          <w:sz w:val="40"/>
          <w:szCs w:val="40"/>
          <w:bdr w:val="none" w:sz="0" w:space="0" w:color="auto" w:frame="1"/>
        </w:rPr>
        <w:t>TAX  2017</w:t>
      </w:r>
      <w:proofErr w:type="gramEnd"/>
      <w:r w:rsidRPr="00C61843">
        <w:rPr>
          <w:rFonts w:ascii="Arial Black" w:eastAsia="Times New Roman" w:hAnsi="Arial Black" w:cs="Times New Roman"/>
          <w:b/>
          <w:bCs/>
          <w:color w:val="777777"/>
          <w:sz w:val="40"/>
          <w:szCs w:val="40"/>
          <w:bdr w:val="none" w:sz="0" w:space="0" w:color="auto" w:frame="1"/>
        </w:rPr>
        <w:t>-18</w:t>
      </w: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' serif '' , 'serif" w:eastAsia="Times New Roman" w:hAnsi="' serif '' , 'serif" w:cs="Times New Roman"/>
          <w:b/>
          <w:bCs/>
          <w:color w:val="777777"/>
          <w:sz w:val="28"/>
          <w:szCs w:val="28"/>
          <w:bdr w:val="none" w:sz="0" w:space="0" w:color="auto" w:frame="1"/>
        </w:rPr>
      </w:pP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Andhra Pradesh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563"/>
        <w:gridCol w:w="4563"/>
      </w:tblGrid>
      <w:tr w:rsidR="006E4759" w:rsidRPr="006E4759" w:rsidTr="006E4759">
        <w:trPr>
          <w:trHeight w:val="319"/>
        </w:trPr>
        <w:tc>
          <w:tcPr>
            <w:tcW w:w="4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19"/>
        </w:trPr>
        <w:tc>
          <w:tcPr>
            <w:tcW w:w="4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15,000/-</w:t>
            </w:r>
          </w:p>
        </w:tc>
        <w:tc>
          <w:tcPr>
            <w:tcW w:w="4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19"/>
        </w:trPr>
        <w:tc>
          <w:tcPr>
            <w:tcW w:w="4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15,001-Rs 20,000/-</w:t>
            </w:r>
          </w:p>
        </w:tc>
        <w:tc>
          <w:tcPr>
            <w:tcW w:w="4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150</w:t>
            </w:r>
          </w:p>
        </w:tc>
      </w:tr>
      <w:tr w:rsidR="006E4759" w:rsidRPr="006E4759" w:rsidTr="006E4759">
        <w:trPr>
          <w:trHeight w:val="334"/>
        </w:trPr>
        <w:tc>
          <w:tcPr>
            <w:tcW w:w="4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20,001/- or Above</w:t>
            </w:r>
          </w:p>
        </w:tc>
        <w:tc>
          <w:tcPr>
            <w:tcW w:w="4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200</w:t>
            </w:r>
          </w:p>
        </w:tc>
      </w:tr>
    </w:tbl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Assam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570"/>
        <w:gridCol w:w="4570"/>
      </w:tblGrid>
      <w:tr w:rsidR="006E4759" w:rsidRPr="006E4759" w:rsidTr="006E4759">
        <w:trPr>
          <w:trHeight w:val="643"/>
        </w:trPr>
        <w:tc>
          <w:tcPr>
            <w:tcW w:w="4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294"/>
        </w:trPr>
        <w:tc>
          <w:tcPr>
            <w:tcW w:w="4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10,000/-</w:t>
            </w:r>
          </w:p>
        </w:tc>
        <w:tc>
          <w:tcPr>
            <w:tcW w:w="4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294"/>
        </w:trPr>
        <w:tc>
          <w:tcPr>
            <w:tcW w:w="4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10,001- Rs 14,999/-</w:t>
            </w:r>
          </w:p>
        </w:tc>
        <w:tc>
          <w:tcPr>
            <w:tcW w:w="4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150</w:t>
            </w:r>
          </w:p>
        </w:tc>
      </w:tr>
      <w:tr w:rsidR="006E4759" w:rsidRPr="006E4759" w:rsidTr="006E4759">
        <w:trPr>
          <w:trHeight w:val="294"/>
        </w:trPr>
        <w:tc>
          <w:tcPr>
            <w:tcW w:w="4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15,000- Rs 24,999/-</w:t>
            </w:r>
          </w:p>
        </w:tc>
        <w:tc>
          <w:tcPr>
            <w:tcW w:w="4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180</w:t>
            </w:r>
          </w:p>
        </w:tc>
      </w:tr>
      <w:tr w:rsidR="006E4759" w:rsidRPr="006E4759" w:rsidTr="006E4759">
        <w:trPr>
          <w:trHeight w:val="294"/>
        </w:trPr>
        <w:tc>
          <w:tcPr>
            <w:tcW w:w="4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25,000/- or Above</w:t>
            </w:r>
          </w:p>
        </w:tc>
        <w:tc>
          <w:tcPr>
            <w:tcW w:w="4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*Rs 208 &amp; 212</w:t>
            </w:r>
          </w:p>
        </w:tc>
      </w:tr>
    </w:tbl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>*Professional Tax is payable @Rs 208 for first 11 months and Rs 212 in the last month.</w:t>
      </w: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Bihar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608"/>
        <w:gridCol w:w="4608"/>
      </w:tblGrid>
      <w:tr w:rsidR="006E4759" w:rsidRPr="006E4759" w:rsidTr="006E4759">
        <w:trPr>
          <w:trHeight w:val="309"/>
        </w:trPr>
        <w:tc>
          <w:tcPr>
            <w:tcW w:w="4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09"/>
        </w:trPr>
        <w:tc>
          <w:tcPr>
            <w:tcW w:w="4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25,000/-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09"/>
        </w:trPr>
        <w:tc>
          <w:tcPr>
            <w:tcW w:w="4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25,001-Rs 41,666/-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83.33</w:t>
            </w:r>
          </w:p>
        </w:tc>
      </w:tr>
      <w:tr w:rsidR="006E4759" w:rsidRPr="006E4759" w:rsidTr="006E4759">
        <w:trPr>
          <w:trHeight w:val="309"/>
        </w:trPr>
        <w:tc>
          <w:tcPr>
            <w:tcW w:w="4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41,667-Rs 83,333/-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166.67</w:t>
            </w:r>
          </w:p>
        </w:tc>
      </w:tr>
      <w:tr w:rsidR="006E4759" w:rsidRPr="006E4759" w:rsidTr="006E4759">
        <w:trPr>
          <w:trHeight w:val="324"/>
        </w:trPr>
        <w:tc>
          <w:tcPr>
            <w:tcW w:w="4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83,334/- or Above</w:t>
            </w:r>
          </w:p>
        </w:tc>
        <w:tc>
          <w:tcPr>
            <w:tcW w:w="4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208.33</w:t>
            </w:r>
          </w:p>
        </w:tc>
      </w:tr>
    </w:tbl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proofErr w:type="spellStart"/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Chattisgarh</w:t>
      </w:r>
      <w:proofErr w:type="spellEnd"/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> (Exempted as per the Notification dated 31/03/2011)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615"/>
        <w:gridCol w:w="4615"/>
      </w:tblGrid>
      <w:tr w:rsidR="006E4759" w:rsidRPr="006E4759" w:rsidTr="006E4759">
        <w:trPr>
          <w:trHeight w:val="337"/>
        </w:trPr>
        <w:tc>
          <w:tcPr>
            <w:tcW w:w="4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22"/>
        </w:trPr>
        <w:tc>
          <w:tcPr>
            <w:tcW w:w="4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12,500/-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22"/>
        </w:trPr>
        <w:tc>
          <w:tcPr>
            <w:tcW w:w="4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12,501-Rs 16,667/-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150</w:t>
            </w:r>
          </w:p>
        </w:tc>
      </w:tr>
      <w:tr w:rsidR="006E4759" w:rsidRPr="006E4759" w:rsidTr="006E4759">
        <w:trPr>
          <w:trHeight w:val="322"/>
        </w:trPr>
        <w:tc>
          <w:tcPr>
            <w:tcW w:w="4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16,668-Rs 20,833/-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180</w:t>
            </w:r>
          </w:p>
        </w:tc>
      </w:tr>
      <w:tr w:rsidR="006E4759" w:rsidRPr="006E4759" w:rsidTr="006E4759">
        <w:trPr>
          <w:trHeight w:val="322"/>
        </w:trPr>
        <w:tc>
          <w:tcPr>
            <w:tcW w:w="4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20,834-Rs 25,000/-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190</w:t>
            </w:r>
          </w:p>
        </w:tc>
      </w:tr>
      <w:tr w:rsidR="006E4759" w:rsidRPr="006E4759" w:rsidTr="006E4759">
        <w:trPr>
          <w:trHeight w:val="337"/>
        </w:trPr>
        <w:tc>
          <w:tcPr>
            <w:tcW w:w="4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25,001/- or Above</w:t>
            </w:r>
          </w:p>
        </w:tc>
        <w:tc>
          <w:tcPr>
            <w:tcW w:w="46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200</w:t>
            </w:r>
          </w:p>
        </w:tc>
      </w:tr>
    </w:tbl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lastRenderedPageBreak/>
        <w:t>Goa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645"/>
        <w:gridCol w:w="4645"/>
      </w:tblGrid>
      <w:tr w:rsidR="006E4759" w:rsidRPr="006E4759" w:rsidTr="006E4759">
        <w:trPr>
          <w:trHeight w:val="326"/>
        </w:trPr>
        <w:tc>
          <w:tcPr>
            <w:tcW w:w="4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26"/>
        </w:trPr>
        <w:tc>
          <w:tcPr>
            <w:tcW w:w="4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15,000/-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26"/>
        </w:trPr>
        <w:tc>
          <w:tcPr>
            <w:tcW w:w="4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15,001-Rs 25,000/-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150</w:t>
            </w:r>
          </w:p>
        </w:tc>
      </w:tr>
      <w:tr w:rsidR="006E4759" w:rsidRPr="006E4759" w:rsidTr="006E4759">
        <w:trPr>
          <w:trHeight w:val="326"/>
        </w:trPr>
        <w:tc>
          <w:tcPr>
            <w:tcW w:w="4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25,001/- or Above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200</w:t>
            </w:r>
          </w:p>
        </w:tc>
      </w:tr>
    </w:tbl>
    <w:p w:rsidR="006E4759" w:rsidRPr="00C61843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Gujarat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645"/>
        <w:gridCol w:w="4645"/>
      </w:tblGrid>
      <w:tr w:rsidR="006E4759" w:rsidRPr="006E4759" w:rsidTr="006E4759">
        <w:trPr>
          <w:trHeight w:val="326"/>
        </w:trPr>
        <w:tc>
          <w:tcPr>
            <w:tcW w:w="4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26"/>
        </w:trPr>
        <w:tc>
          <w:tcPr>
            <w:tcW w:w="4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5,999/-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26"/>
        </w:trPr>
        <w:tc>
          <w:tcPr>
            <w:tcW w:w="4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6,000-Rs 8,999/-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80</w:t>
            </w:r>
          </w:p>
        </w:tc>
      </w:tr>
      <w:tr w:rsidR="006E4759" w:rsidRPr="006E4759" w:rsidTr="006E4759">
        <w:trPr>
          <w:trHeight w:val="326"/>
        </w:trPr>
        <w:tc>
          <w:tcPr>
            <w:tcW w:w="4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9,000-Rs 11,999/-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150</w:t>
            </w:r>
          </w:p>
        </w:tc>
      </w:tr>
      <w:tr w:rsidR="006E4759" w:rsidRPr="006E4759" w:rsidTr="006E4759">
        <w:trPr>
          <w:trHeight w:val="326"/>
        </w:trPr>
        <w:tc>
          <w:tcPr>
            <w:tcW w:w="4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12,000/- or Above</w:t>
            </w:r>
          </w:p>
        </w:tc>
        <w:tc>
          <w:tcPr>
            <w:tcW w:w="46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200</w:t>
            </w:r>
          </w:p>
        </w:tc>
      </w:tr>
    </w:tbl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Jharkhand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660"/>
        <w:gridCol w:w="4660"/>
      </w:tblGrid>
      <w:tr w:rsidR="006E4759" w:rsidRPr="006E4759" w:rsidTr="006E4759">
        <w:trPr>
          <w:trHeight w:val="319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34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25,000/-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19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25,001-Rs 41,666/-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100</w:t>
            </w:r>
          </w:p>
        </w:tc>
      </w:tr>
      <w:tr w:rsidR="006E4759" w:rsidRPr="006E4759" w:rsidTr="006E4759">
        <w:trPr>
          <w:trHeight w:val="319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41,667-Rs 66,666/-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150</w:t>
            </w:r>
          </w:p>
        </w:tc>
      </w:tr>
      <w:tr w:rsidR="006E4759" w:rsidRPr="006E4759" w:rsidTr="006E4759">
        <w:trPr>
          <w:trHeight w:val="319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66,666-Rs 83,333/-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175</w:t>
            </w:r>
          </w:p>
        </w:tc>
      </w:tr>
      <w:tr w:rsidR="006E4759" w:rsidRPr="006E4759" w:rsidTr="006E4759">
        <w:trPr>
          <w:trHeight w:val="334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83,334/- or Above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*Rs 208</w:t>
            </w:r>
          </w:p>
        </w:tc>
      </w:tr>
    </w:tbl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>*Professional Tax is payable @Rs 208 for first 11 months and Rs 212 in the last month.</w:t>
      </w: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Karnataka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683"/>
        <w:gridCol w:w="4683"/>
      </w:tblGrid>
      <w:tr w:rsidR="006E4759" w:rsidRPr="006E4759" w:rsidTr="006E4759">
        <w:trPr>
          <w:trHeight w:val="329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29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15,000/-</w:t>
            </w:r>
          </w:p>
        </w:tc>
        <w:tc>
          <w:tcPr>
            <w:tcW w:w="46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45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15,001/- or Above</w:t>
            </w:r>
          </w:p>
        </w:tc>
        <w:tc>
          <w:tcPr>
            <w:tcW w:w="46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200</w:t>
            </w:r>
          </w:p>
        </w:tc>
      </w:tr>
    </w:tbl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lastRenderedPageBreak/>
        <w:t>Kerala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690"/>
        <w:gridCol w:w="4690"/>
      </w:tblGrid>
      <w:tr w:rsidR="006E4759" w:rsidRPr="006E4759" w:rsidTr="006E4759">
        <w:trPr>
          <w:trHeight w:val="318"/>
        </w:trPr>
        <w:tc>
          <w:tcPr>
            <w:tcW w:w="4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18"/>
        </w:trPr>
        <w:tc>
          <w:tcPr>
            <w:tcW w:w="4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1,999/-</w:t>
            </w:r>
          </w:p>
        </w:tc>
        <w:tc>
          <w:tcPr>
            <w:tcW w:w="4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18"/>
        </w:trPr>
        <w:tc>
          <w:tcPr>
            <w:tcW w:w="4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2,000- Rs 2,999/-</w:t>
            </w:r>
          </w:p>
        </w:tc>
        <w:tc>
          <w:tcPr>
            <w:tcW w:w="4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20(120)</w:t>
            </w:r>
          </w:p>
        </w:tc>
      </w:tr>
      <w:tr w:rsidR="006E4759" w:rsidRPr="006E4759" w:rsidTr="006E4759">
        <w:trPr>
          <w:trHeight w:val="318"/>
        </w:trPr>
        <w:tc>
          <w:tcPr>
            <w:tcW w:w="4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3,000- Rs 4,999/-</w:t>
            </w:r>
          </w:p>
        </w:tc>
        <w:tc>
          <w:tcPr>
            <w:tcW w:w="4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30(180)</w:t>
            </w:r>
          </w:p>
        </w:tc>
      </w:tr>
      <w:tr w:rsidR="006E4759" w:rsidRPr="006E4759" w:rsidTr="006E4759">
        <w:trPr>
          <w:trHeight w:val="318"/>
        </w:trPr>
        <w:tc>
          <w:tcPr>
            <w:tcW w:w="4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5,000- Rs 7,499/-</w:t>
            </w:r>
          </w:p>
        </w:tc>
        <w:tc>
          <w:tcPr>
            <w:tcW w:w="4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50(300)</w:t>
            </w:r>
          </w:p>
        </w:tc>
      </w:tr>
      <w:tr w:rsidR="006E4759" w:rsidRPr="006E4759" w:rsidTr="006E4759">
        <w:trPr>
          <w:trHeight w:val="333"/>
        </w:trPr>
        <w:tc>
          <w:tcPr>
            <w:tcW w:w="4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7,500- Rs 9,999/-</w:t>
            </w:r>
          </w:p>
        </w:tc>
        <w:tc>
          <w:tcPr>
            <w:tcW w:w="4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75(450)</w:t>
            </w:r>
          </w:p>
        </w:tc>
      </w:tr>
      <w:tr w:rsidR="006E4759" w:rsidRPr="006E4759" w:rsidTr="006E4759">
        <w:trPr>
          <w:trHeight w:val="318"/>
        </w:trPr>
        <w:tc>
          <w:tcPr>
            <w:tcW w:w="4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10,000- Rs 12,499/-</w:t>
            </w:r>
          </w:p>
        </w:tc>
        <w:tc>
          <w:tcPr>
            <w:tcW w:w="4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100(600)</w:t>
            </w:r>
          </w:p>
        </w:tc>
      </w:tr>
      <w:tr w:rsidR="006E4759" w:rsidRPr="006E4759" w:rsidTr="006E4759">
        <w:trPr>
          <w:trHeight w:val="333"/>
        </w:trPr>
        <w:tc>
          <w:tcPr>
            <w:tcW w:w="4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12,500- Rs 16,666/-</w:t>
            </w:r>
          </w:p>
        </w:tc>
        <w:tc>
          <w:tcPr>
            <w:tcW w:w="4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125(750)</w:t>
            </w:r>
          </w:p>
        </w:tc>
      </w:tr>
      <w:tr w:rsidR="006E4759" w:rsidRPr="006E4759" w:rsidTr="006E4759">
        <w:trPr>
          <w:trHeight w:val="318"/>
        </w:trPr>
        <w:tc>
          <w:tcPr>
            <w:tcW w:w="4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16,667- Rs 20,833/-</w:t>
            </w:r>
          </w:p>
        </w:tc>
        <w:tc>
          <w:tcPr>
            <w:tcW w:w="4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166(1000)</w:t>
            </w:r>
          </w:p>
        </w:tc>
      </w:tr>
      <w:tr w:rsidR="006E4759" w:rsidRPr="006E4759" w:rsidTr="006E4759">
        <w:trPr>
          <w:trHeight w:val="333"/>
        </w:trPr>
        <w:tc>
          <w:tcPr>
            <w:tcW w:w="4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20,834/- or Above</w:t>
            </w:r>
          </w:p>
        </w:tc>
        <w:tc>
          <w:tcPr>
            <w:tcW w:w="4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208(1250)</w:t>
            </w:r>
          </w:p>
        </w:tc>
      </w:tr>
    </w:tbl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proofErr w:type="gramStart"/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>Payable Semi Annually.</w:t>
      </w:r>
      <w:proofErr w:type="gramEnd"/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 xml:space="preserve"> In bracket Professional Tax payable Semi Annually is mentioned.</w:t>
      </w:r>
    </w:p>
    <w:p w:rsidR="006E4759" w:rsidRPr="00C61843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Madhya Pradesh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735"/>
        <w:gridCol w:w="4735"/>
      </w:tblGrid>
      <w:tr w:rsidR="006E4759" w:rsidRPr="006E4759" w:rsidTr="006E4759">
        <w:trPr>
          <w:trHeight w:val="319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19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15,000/-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34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Above Rs 15,001/-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*Rs 208 &amp; Rs 212</w:t>
            </w:r>
          </w:p>
        </w:tc>
      </w:tr>
    </w:tbl>
    <w:p w:rsidR="006E4759" w:rsidRPr="00C61843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>*Madhya Pradesh levies Professional Tax @ Rs 208 for 11 months and Rs 212 for the last month.</w:t>
      </w:r>
    </w:p>
    <w:p w:rsidR="006E4759" w:rsidRPr="00C61843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Maharashtra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720"/>
        <w:gridCol w:w="4720"/>
      </w:tblGrid>
      <w:tr w:rsidR="006E4759" w:rsidRPr="006E4759" w:rsidTr="006E4759">
        <w:trPr>
          <w:trHeight w:val="322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22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7,500/-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22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7,501-Rs 10,000/-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175</w:t>
            </w:r>
          </w:p>
        </w:tc>
      </w:tr>
      <w:tr w:rsidR="006E4759" w:rsidRPr="006E4759" w:rsidTr="006E4759">
        <w:trPr>
          <w:trHeight w:val="337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Above Rs 10,001/-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*Rs 200 &amp; Rs 300</w:t>
            </w:r>
          </w:p>
        </w:tc>
      </w:tr>
    </w:tbl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>*Maharashtra Government levies Professional Tax @ Rs 200 for 11 months and Rs 300 for the last month.</w:t>
      </w: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>**Women who earn Salary up to Rs 10,000/- per month are exempted from paying Professional Tax.</w:t>
      </w: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lastRenderedPageBreak/>
        <w:t>Meghalaya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735"/>
        <w:gridCol w:w="4735"/>
      </w:tblGrid>
      <w:tr w:rsidR="006E4759" w:rsidRPr="006E4759" w:rsidTr="006E4759">
        <w:trPr>
          <w:trHeight w:val="323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23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4,166/-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23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4,167- Rs 6,250/-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16.50</w:t>
            </w:r>
          </w:p>
        </w:tc>
      </w:tr>
      <w:tr w:rsidR="006E4759" w:rsidRPr="006E4759" w:rsidTr="006E4759">
        <w:trPr>
          <w:trHeight w:val="323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6,251- Rs 8,333/-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25</w:t>
            </w:r>
          </w:p>
        </w:tc>
      </w:tr>
      <w:tr w:rsidR="006E4759" w:rsidRPr="006E4759" w:rsidTr="006E4759">
        <w:trPr>
          <w:trHeight w:val="323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8,334- Rs 12,500/-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41.50</w:t>
            </w:r>
          </w:p>
        </w:tc>
      </w:tr>
      <w:tr w:rsidR="006E4759" w:rsidRPr="006E4759" w:rsidTr="006E4759">
        <w:trPr>
          <w:trHeight w:val="323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12,501- Rs 16,666/-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62.50</w:t>
            </w:r>
          </w:p>
        </w:tc>
      </w:tr>
      <w:tr w:rsidR="006E4759" w:rsidRPr="006E4759" w:rsidTr="006E4759">
        <w:trPr>
          <w:trHeight w:val="323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16,667- Rs 20,833/-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83.33</w:t>
            </w:r>
          </w:p>
        </w:tc>
      </w:tr>
      <w:tr w:rsidR="006E4759" w:rsidRPr="006E4759" w:rsidTr="006E4759">
        <w:trPr>
          <w:trHeight w:val="323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20,834- Rs 25,000/-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104.16</w:t>
            </w:r>
          </w:p>
        </w:tc>
      </w:tr>
      <w:tr w:rsidR="006E4759" w:rsidRPr="006E4759" w:rsidTr="006E4759">
        <w:trPr>
          <w:trHeight w:val="338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25,001/- Rs 29,166/-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125</w:t>
            </w:r>
          </w:p>
        </w:tc>
      </w:tr>
      <w:tr w:rsidR="006E4759" w:rsidRPr="006E4759" w:rsidTr="006E4759">
        <w:trPr>
          <w:trHeight w:val="338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29,167/-Rs 33,333/-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150</w:t>
            </w:r>
          </w:p>
        </w:tc>
      </w:tr>
      <w:tr w:rsidR="006E4759" w:rsidRPr="006E4759" w:rsidTr="006E4759">
        <w:trPr>
          <w:trHeight w:val="338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33,334/- Rs 37500/-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175</w:t>
            </w:r>
          </w:p>
        </w:tc>
      </w:tr>
      <w:tr w:rsidR="006E4759" w:rsidRPr="006E4759" w:rsidTr="006E4759">
        <w:trPr>
          <w:trHeight w:val="338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37,501/- Rs 41,666/-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200</w:t>
            </w:r>
          </w:p>
        </w:tc>
      </w:tr>
      <w:tr w:rsidR="006E4759" w:rsidRPr="006E4759" w:rsidTr="006E4759">
        <w:trPr>
          <w:trHeight w:val="338"/>
        </w:trPr>
        <w:tc>
          <w:tcPr>
            <w:tcW w:w="4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Above Rs 41,667/-</w:t>
            </w:r>
          </w:p>
        </w:tc>
        <w:tc>
          <w:tcPr>
            <w:tcW w:w="4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                         *Rs 208</w:t>
            </w:r>
          </w:p>
        </w:tc>
      </w:tr>
    </w:tbl>
    <w:p w:rsidR="006E4759" w:rsidRPr="00C61843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>*Professional Tax is payable @Rs 208 for first 11 months and Rs 212 in the last month.</w:t>
      </w: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Orissa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780"/>
        <w:gridCol w:w="4780"/>
      </w:tblGrid>
      <w:tr w:rsidR="006E4759" w:rsidRPr="006E4759" w:rsidTr="006E4759">
        <w:trPr>
          <w:trHeight w:val="351"/>
        </w:trPr>
        <w:tc>
          <w:tcPr>
            <w:tcW w:w="4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68"/>
        </w:trPr>
        <w:tc>
          <w:tcPr>
            <w:tcW w:w="4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13,304/-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51"/>
        </w:trPr>
        <w:tc>
          <w:tcPr>
            <w:tcW w:w="4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13,305- Rs 25,000/-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125</w:t>
            </w:r>
          </w:p>
        </w:tc>
      </w:tr>
      <w:tr w:rsidR="006E4759" w:rsidRPr="006E4759" w:rsidTr="006E4759">
        <w:trPr>
          <w:trHeight w:val="368"/>
        </w:trPr>
        <w:tc>
          <w:tcPr>
            <w:tcW w:w="4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25,001/- or Above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*Rs 200 &amp; Rs 300</w:t>
            </w:r>
          </w:p>
        </w:tc>
      </w:tr>
    </w:tbl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>*Professional Tax will be payable @ Rs 200 for first 11 months and Rs 300 in the last month.</w:t>
      </w: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lastRenderedPageBreak/>
        <w:t>Tamil Nadu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728"/>
        <w:gridCol w:w="4728"/>
      </w:tblGrid>
      <w:tr w:rsidR="006E4759" w:rsidRPr="006E4759" w:rsidTr="006E4759">
        <w:trPr>
          <w:trHeight w:val="317"/>
        </w:trPr>
        <w:tc>
          <w:tcPr>
            <w:tcW w:w="4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17"/>
        </w:trPr>
        <w:tc>
          <w:tcPr>
            <w:tcW w:w="4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3,500/-</w:t>
            </w:r>
          </w:p>
        </w:tc>
        <w:tc>
          <w:tcPr>
            <w:tcW w:w="47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17"/>
        </w:trPr>
        <w:tc>
          <w:tcPr>
            <w:tcW w:w="4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3,501-Rs 5,000/-</w:t>
            </w:r>
          </w:p>
        </w:tc>
        <w:tc>
          <w:tcPr>
            <w:tcW w:w="47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16.66(100)</w:t>
            </w:r>
          </w:p>
        </w:tc>
      </w:tr>
      <w:tr w:rsidR="006E4759" w:rsidRPr="006E4759" w:rsidTr="006E4759">
        <w:trPr>
          <w:trHeight w:val="317"/>
        </w:trPr>
        <w:tc>
          <w:tcPr>
            <w:tcW w:w="4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5,001-Rs 7,500/-</w:t>
            </w:r>
          </w:p>
        </w:tc>
        <w:tc>
          <w:tcPr>
            <w:tcW w:w="47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40 (235)</w:t>
            </w:r>
          </w:p>
        </w:tc>
      </w:tr>
      <w:tr w:rsidR="006E4759" w:rsidRPr="006E4759" w:rsidTr="006E4759">
        <w:trPr>
          <w:trHeight w:val="317"/>
        </w:trPr>
        <w:tc>
          <w:tcPr>
            <w:tcW w:w="4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7,501-Rs 10,000/-</w:t>
            </w:r>
          </w:p>
        </w:tc>
        <w:tc>
          <w:tcPr>
            <w:tcW w:w="47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85(510)</w:t>
            </w:r>
          </w:p>
        </w:tc>
      </w:tr>
      <w:tr w:rsidR="006E4759" w:rsidRPr="006E4759" w:rsidTr="006E4759">
        <w:trPr>
          <w:trHeight w:val="332"/>
        </w:trPr>
        <w:tc>
          <w:tcPr>
            <w:tcW w:w="4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10,001-Rs 12,500/-</w:t>
            </w:r>
          </w:p>
        </w:tc>
        <w:tc>
          <w:tcPr>
            <w:tcW w:w="47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126.67(760)</w:t>
            </w:r>
          </w:p>
        </w:tc>
      </w:tr>
      <w:tr w:rsidR="006E4759" w:rsidRPr="006E4759" w:rsidTr="006E4759">
        <w:trPr>
          <w:trHeight w:val="332"/>
        </w:trPr>
        <w:tc>
          <w:tcPr>
            <w:tcW w:w="4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Above Rs 12,501/-</w:t>
            </w:r>
          </w:p>
        </w:tc>
        <w:tc>
          <w:tcPr>
            <w:tcW w:w="47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4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Rs182.50 (1095)</w:t>
            </w:r>
          </w:p>
        </w:tc>
      </w:tr>
    </w:tbl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br/>
      </w:r>
      <w:proofErr w:type="gramStart"/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>Collectible Semi- Annually.</w:t>
      </w:r>
      <w:proofErr w:type="gramEnd"/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 xml:space="preserve"> In bracket Professional Tax payable Semi Annually is mentioned.</w:t>
      </w: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proofErr w:type="spellStart"/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Telangana</w:t>
      </w:r>
      <w:proofErr w:type="spellEnd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563"/>
        <w:gridCol w:w="4563"/>
      </w:tblGrid>
      <w:tr w:rsidR="006E4759" w:rsidRPr="006E4759" w:rsidTr="006E4759">
        <w:trPr>
          <w:trHeight w:val="319"/>
        </w:trPr>
        <w:tc>
          <w:tcPr>
            <w:tcW w:w="4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19"/>
        </w:trPr>
        <w:tc>
          <w:tcPr>
            <w:tcW w:w="4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15,000/-</w:t>
            </w:r>
          </w:p>
        </w:tc>
        <w:tc>
          <w:tcPr>
            <w:tcW w:w="4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19"/>
        </w:trPr>
        <w:tc>
          <w:tcPr>
            <w:tcW w:w="4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15,001-Rs 20,000/-</w:t>
            </w:r>
          </w:p>
        </w:tc>
        <w:tc>
          <w:tcPr>
            <w:tcW w:w="4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150</w:t>
            </w:r>
          </w:p>
        </w:tc>
      </w:tr>
      <w:tr w:rsidR="006E4759" w:rsidRPr="006E4759" w:rsidTr="006E4759">
        <w:trPr>
          <w:trHeight w:val="334"/>
        </w:trPr>
        <w:tc>
          <w:tcPr>
            <w:tcW w:w="4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20,001/- or Above</w:t>
            </w:r>
          </w:p>
        </w:tc>
        <w:tc>
          <w:tcPr>
            <w:tcW w:w="4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200</w:t>
            </w:r>
          </w:p>
        </w:tc>
      </w:tr>
    </w:tbl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Tripura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720"/>
        <w:gridCol w:w="4720"/>
      </w:tblGrid>
      <w:tr w:rsidR="006E4759" w:rsidRPr="006E4759" w:rsidTr="006E4759">
        <w:trPr>
          <w:trHeight w:val="343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27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5,000/-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43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5,001- Rs 7,000/-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70 (420)</w:t>
            </w:r>
          </w:p>
        </w:tc>
      </w:tr>
      <w:tr w:rsidR="006E4759" w:rsidRPr="006E4759" w:rsidTr="006E4759">
        <w:trPr>
          <w:trHeight w:val="327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7,001- Rs 9,000/-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120(720)</w:t>
            </w:r>
          </w:p>
        </w:tc>
      </w:tr>
      <w:tr w:rsidR="006E4759" w:rsidRPr="006E4759" w:rsidTr="006E4759">
        <w:trPr>
          <w:trHeight w:val="343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9,001- Rs 12,000/-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140(840)</w:t>
            </w:r>
          </w:p>
        </w:tc>
      </w:tr>
      <w:tr w:rsidR="006E4759" w:rsidRPr="006E4759" w:rsidTr="006E4759">
        <w:trPr>
          <w:trHeight w:val="327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12,001- Rs 15,000/-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190(1140)</w:t>
            </w:r>
          </w:p>
        </w:tc>
      </w:tr>
      <w:tr w:rsidR="006E4759" w:rsidRPr="006E4759" w:rsidTr="006E4759">
        <w:trPr>
          <w:trHeight w:val="343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15,001/- or Above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2496(208)</w:t>
            </w:r>
          </w:p>
        </w:tc>
      </w:tr>
    </w:tbl>
    <w:p w:rsid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proofErr w:type="gramStart"/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>Collectible Semi-Annually.</w:t>
      </w:r>
      <w:proofErr w:type="gramEnd"/>
      <w:r w:rsidRPr="006E4759">
        <w:rPr>
          <w:rFonts w:ascii="Times New Roman" w:eastAsia="Times New Roman" w:hAnsi="Times New Roman" w:cs="Times New Roman"/>
          <w:color w:val="0D0D0D" w:themeColor="text1" w:themeTint="F2"/>
          <w:sz w:val="32"/>
          <w:szCs w:val="28"/>
          <w:bdr w:val="none" w:sz="0" w:space="0" w:color="auto" w:frame="1"/>
        </w:rPr>
        <w:t xml:space="preserve"> Amount given in bracket is the Professional Tax payable Semi Annually.</w:t>
      </w: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C61843" w:rsidRPr="00C61843" w:rsidRDefault="00C61843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West Bengal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720"/>
        <w:gridCol w:w="4720"/>
      </w:tblGrid>
      <w:tr w:rsidR="006E4759" w:rsidRPr="006E4759" w:rsidTr="006E4759">
        <w:trPr>
          <w:trHeight w:val="320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Monthly Salary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Professional Tax Levied (P.M)</w:t>
            </w:r>
          </w:p>
        </w:tc>
      </w:tr>
      <w:tr w:rsidR="006E4759" w:rsidRPr="006E4759" w:rsidTr="006E4759">
        <w:trPr>
          <w:trHeight w:val="335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Up to Rs 8,500/-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Nil</w:t>
            </w:r>
          </w:p>
        </w:tc>
      </w:tr>
      <w:tr w:rsidR="006E4759" w:rsidRPr="006E4759" w:rsidTr="006E4759">
        <w:trPr>
          <w:trHeight w:val="335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8,501-Rs 10,000/-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20"/>
                <w:szCs w:val="18"/>
                <w:bdr w:val="none" w:sz="0" w:space="0" w:color="auto" w:frame="1"/>
              </w:rPr>
              <w:t>Nil (from 01/08/2016)</w:t>
            </w:r>
          </w:p>
        </w:tc>
      </w:tr>
      <w:tr w:rsidR="006E4759" w:rsidRPr="006E4759" w:rsidTr="006E4759">
        <w:trPr>
          <w:trHeight w:val="335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10,001-Rs 15,000/-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110</w:t>
            </w:r>
          </w:p>
        </w:tc>
      </w:tr>
      <w:tr w:rsidR="006E4759" w:rsidRPr="006E4759" w:rsidTr="006E4759">
        <w:trPr>
          <w:trHeight w:val="335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15,001-Rs 25,000/-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130</w:t>
            </w:r>
          </w:p>
        </w:tc>
      </w:tr>
      <w:tr w:rsidR="006E4759" w:rsidRPr="006E4759" w:rsidTr="006E4759">
        <w:trPr>
          <w:trHeight w:val="320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25,001-Rs 40,000/-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150</w:t>
            </w:r>
          </w:p>
        </w:tc>
      </w:tr>
      <w:tr w:rsidR="006E4759" w:rsidRPr="006E4759" w:rsidTr="006E4759">
        <w:trPr>
          <w:trHeight w:val="335"/>
        </w:trPr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Above Rs 40,001/-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Rs 200</w:t>
            </w:r>
          </w:p>
        </w:tc>
      </w:tr>
    </w:tbl>
    <w:p w:rsidR="006E4759" w:rsidRPr="00C61843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6E4759" w:rsidRPr="00C61843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6E4759" w:rsidRPr="00C61843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6E4759" w:rsidRPr="00C61843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6E4759" w:rsidRPr="00C61843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</w:pPr>
    </w:p>
    <w:p w:rsidR="006E4759" w:rsidRPr="006E4759" w:rsidRDefault="006E4759" w:rsidP="006E47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15"/>
          <w:szCs w:val="13"/>
        </w:rPr>
      </w:pPr>
      <w:r w:rsidRPr="006E4759">
        <w:rPr>
          <w:rFonts w:ascii="Times New Roman" w:eastAsia="Times New Roman" w:hAnsi="Times New Roman" w:cs="Times New Roman"/>
          <w:bCs/>
          <w:color w:val="0D0D0D" w:themeColor="text1" w:themeTint="F2"/>
          <w:sz w:val="32"/>
          <w:szCs w:val="28"/>
          <w:bdr w:val="none" w:sz="0" w:space="0" w:color="auto" w:frame="1"/>
        </w:rPr>
        <w:t>States and Union Territories where Professional Tax is Not Applicable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796"/>
      </w:tblGrid>
      <w:tr w:rsidR="006E4759" w:rsidRPr="006E4759" w:rsidTr="006E4759">
        <w:trPr>
          <w:trHeight w:val="326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Arunachal Pradesh</w:t>
            </w:r>
          </w:p>
        </w:tc>
      </w:tr>
      <w:tr w:rsidR="006E4759" w:rsidRPr="006E4759" w:rsidTr="006E4759">
        <w:trPr>
          <w:trHeight w:val="326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Andaman &amp; Nicobar</w:t>
            </w:r>
          </w:p>
        </w:tc>
      </w:tr>
      <w:tr w:rsidR="006E4759" w:rsidRPr="006E4759" w:rsidTr="006E4759">
        <w:trPr>
          <w:trHeight w:val="312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Chandigarh</w:t>
            </w:r>
          </w:p>
        </w:tc>
      </w:tr>
      <w:tr w:rsidR="006E4759" w:rsidRPr="006E4759" w:rsidTr="006E4759">
        <w:trPr>
          <w:trHeight w:val="326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 xml:space="preserve">Dadra &amp; Nagar </w:t>
            </w:r>
            <w:proofErr w:type="spellStart"/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Havelli</w:t>
            </w:r>
            <w:proofErr w:type="spellEnd"/>
          </w:p>
        </w:tc>
      </w:tr>
      <w:tr w:rsidR="006E4759" w:rsidRPr="006E4759" w:rsidTr="006E4759">
        <w:trPr>
          <w:trHeight w:val="326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Daman &amp; Diu</w:t>
            </w:r>
          </w:p>
        </w:tc>
      </w:tr>
      <w:tr w:rsidR="006E4759" w:rsidRPr="006E4759" w:rsidTr="006E4759">
        <w:trPr>
          <w:trHeight w:val="312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Delhi</w:t>
            </w:r>
          </w:p>
        </w:tc>
      </w:tr>
      <w:tr w:rsidR="006E4759" w:rsidRPr="006E4759" w:rsidTr="006E4759">
        <w:trPr>
          <w:trHeight w:val="312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Haryana</w:t>
            </w:r>
          </w:p>
        </w:tc>
      </w:tr>
      <w:tr w:rsidR="006E4759" w:rsidRPr="006E4759" w:rsidTr="006E4759">
        <w:trPr>
          <w:trHeight w:val="326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Himachal Pradesh</w:t>
            </w:r>
          </w:p>
        </w:tc>
      </w:tr>
      <w:tr w:rsidR="006E4759" w:rsidRPr="006E4759" w:rsidTr="006E4759">
        <w:trPr>
          <w:trHeight w:val="326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Jammu &amp; Kashmir</w:t>
            </w:r>
          </w:p>
        </w:tc>
      </w:tr>
      <w:tr w:rsidR="006E4759" w:rsidRPr="006E4759" w:rsidTr="006E4759">
        <w:trPr>
          <w:trHeight w:val="326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Lakshadweep</w:t>
            </w:r>
          </w:p>
        </w:tc>
      </w:tr>
      <w:tr w:rsidR="006E4759" w:rsidRPr="006E4759" w:rsidTr="006E4759">
        <w:trPr>
          <w:trHeight w:val="326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Nagaland</w:t>
            </w:r>
          </w:p>
        </w:tc>
      </w:tr>
      <w:tr w:rsidR="006E4759" w:rsidRPr="006E4759" w:rsidTr="006E4759">
        <w:trPr>
          <w:trHeight w:val="312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Punjab</w:t>
            </w:r>
          </w:p>
        </w:tc>
      </w:tr>
      <w:tr w:rsidR="006E4759" w:rsidRPr="006E4759" w:rsidTr="006E4759">
        <w:trPr>
          <w:trHeight w:val="326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Rajasthan</w:t>
            </w:r>
          </w:p>
        </w:tc>
      </w:tr>
      <w:tr w:rsidR="006E4759" w:rsidRPr="006E4759" w:rsidTr="006E4759">
        <w:trPr>
          <w:trHeight w:val="326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Uttaranchal</w:t>
            </w:r>
          </w:p>
        </w:tc>
      </w:tr>
      <w:tr w:rsidR="006E4759" w:rsidRPr="006E4759" w:rsidTr="006E4759">
        <w:trPr>
          <w:trHeight w:val="326"/>
        </w:trPr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4759" w:rsidRPr="006E4759" w:rsidRDefault="006E4759" w:rsidP="006E4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5"/>
                <w:szCs w:val="13"/>
              </w:rPr>
            </w:pPr>
            <w:r w:rsidRPr="006E4759">
              <w:rPr>
                <w:rFonts w:ascii="Times New Roman" w:eastAsia="Times New Roman" w:hAnsi="Times New Roman" w:cs="Times New Roman"/>
                <w:color w:val="0D0D0D" w:themeColor="text1" w:themeTint="F2"/>
                <w:sz w:val="32"/>
                <w:szCs w:val="28"/>
                <w:bdr w:val="none" w:sz="0" w:space="0" w:color="auto" w:frame="1"/>
              </w:rPr>
              <w:t>Uttar Pradesh</w:t>
            </w:r>
          </w:p>
        </w:tc>
      </w:tr>
    </w:tbl>
    <w:p w:rsidR="00227933" w:rsidRPr="00C61843" w:rsidRDefault="00227933">
      <w:pPr>
        <w:rPr>
          <w:rFonts w:ascii="Times New Roman" w:hAnsi="Times New Roman" w:cs="Times New Roman"/>
          <w:color w:val="0D0D0D" w:themeColor="text1" w:themeTint="F2"/>
          <w:sz w:val="24"/>
        </w:rPr>
      </w:pPr>
    </w:p>
    <w:sectPr w:rsidR="00227933" w:rsidRPr="00C61843" w:rsidSect="00227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' serif '' , '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5"/>
  <w:proofState w:spelling="clean" w:grammar="clean"/>
  <w:defaultTabStop w:val="720"/>
  <w:characterSpacingControl w:val="doNotCompress"/>
  <w:compat/>
  <w:rsids>
    <w:rsidRoot w:val="006E4759"/>
    <w:rsid w:val="00227933"/>
    <w:rsid w:val="002C605B"/>
    <w:rsid w:val="0047460C"/>
    <w:rsid w:val="006E4759"/>
    <w:rsid w:val="00984B9F"/>
    <w:rsid w:val="009E3D78"/>
    <w:rsid w:val="00C61843"/>
    <w:rsid w:val="00FB4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79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5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West</dc:creator>
  <cp:lastModifiedBy>West</cp:lastModifiedBy>
  <cp:revision>6</cp:revision>
  <cp:lastPrinted>2017-09-15T06:26:00Z</cp:lastPrinted>
  <dcterms:created xsi:type="dcterms:W3CDTF">2017-07-19T15:08:00Z</dcterms:created>
  <dcterms:modified xsi:type="dcterms:W3CDTF">2017-09-15T06:26:00Z</dcterms:modified>
</cp:coreProperties>
</file>