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0E8" w:rsidRDefault="00B855B8">
      <w:pPr>
        <w:rPr>
          <w:rFonts w:ascii="Montserrat" w:eastAsia="Montserrat" w:hAnsi="Montserrat" w:cs="Montserrat"/>
          <w:color w:val="222222"/>
          <w:sz w:val="104"/>
          <w:szCs w:val="104"/>
        </w:rPr>
      </w:pPr>
      <w:r>
        <w:rPr>
          <w:rFonts w:ascii="Montserrat" w:eastAsia="Montserrat" w:hAnsi="Montserrat" w:cs="Montserrat"/>
          <w:color w:val="222222"/>
          <w:sz w:val="104"/>
          <w:szCs w:val="104"/>
        </w:rPr>
        <w:t>POSSIBLE RESEARCH AND DEVELOPMENT STRATEGIES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850E8" w:rsidRDefault="000850E8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0850E8" w:rsidRDefault="000850E8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0850E8" w:rsidRDefault="000850E8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0850E8" w:rsidRDefault="000850E8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0850E8" w:rsidRDefault="00B855B8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0850E8" w:rsidRDefault="00B855B8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0850E8" w:rsidRDefault="000850E8">
      <w:pPr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0850E8" w:rsidRDefault="00B855B8">
      <w:pPr>
        <w:spacing w:line="1371" w:lineRule="auto"/>
        <w:rPr>
          <w:rFonts w:ascii="Montserrat" w:eastAsia="Montserrat" w:hAnsi="Montserrat" w:cs="Montserrat"/>
          <w:color w:val="222222"/>
          <w:sz w:val="116"/>
          <w:szCs w:val="116"/>
        </w:rPr>
      </w:pPr>
      <w:r>
        <w:br w:type="page"/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850E8" w:rsidRDefault="00B855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POSSIBLE RESEARCH AND DEVELOPMENT STRATEGIES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50E8" w:rsidRDefault="00B855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R&amp;D EMPHASIS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scientific research</w:t>
      </w: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development</w:t>
      </w: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development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50E8" w:rsidRDefault="00B855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R&amp;D TIMING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mover</w:t>
      </w: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Follower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50E8" w:rsidRDefault="00B855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AND PROCESS DEVELOPMENT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850E8" w:rsidRDefault="00B855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Who?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Separate R&amp;D department</w:t>
      </w: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Cross-functional team</w:t>
      </w: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Some variation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850E8" w:rsidRDefault="00B855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How?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Formal or informal process</w:t>
      </w: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prototypes</w:t>
      </w: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product test</w:t>
      </w: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design reviews</w:t>
      </w: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test markets</w:t>
      </w: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to implement new design</w:t>
      </w: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to evaluate success of new design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850E8" w:rsidRDefault="00B855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CURRENT R&amp;D STRATEGIES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Employee suggestion systems</w:t>
      </w:r>
    </w:p>
    <w:p w:rsidR="000850E8" w:rsidRDefault="00B855B8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Risk-taking and innovative culture</w:t>
      </w:r>
    </w:p>
    <w:p w:rsidR="000850E8" w:rsidRDefault="000850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850E8">
      <w:headerReference w:type="default" r:id="rId8"/>
      <w:pgSz w:w="12240" w:h="15840"/>
      <w:pgMar w:top="1440" w:right="1440" w:bottom="1079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5B8" w:rsidRDefault="00B855B8">
      <w:r>
        <w:separator/>
      </w:r>
    </w:p>
  </w:endnote>
  <w:endnote w:type="continuationSeparator" w:id="0">
    <w:p w:rsidR="00B855B8" w:rsidRDefault="00B85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5B8" w:rsidRDefault="00B855B8">
      <w:r>
        <w:separator/>
      </w:r>
    </w:p>
  </w:footnote>
  <w:footnote w:type="continuationSeparator" w:id="0">
    <w:p w:rsidR="00B855B8" w:rsidRDefault="00B85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50E8" w:rsidRDefault="000850E8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C524E"/>
    <w:multiLevelType w:val="multilevel"/>
    <w:tmpl w:val="8F62212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0E8"/>
    <w:rsid w:val="000850E8"/>
    <w:rsid w:val="00302C5B"/>
    <w:rsid w:val="00B8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35275B-DA18-40A0-9798-DFCF45D9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3E9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233E90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</w:rPr>
  </w:style>
  <w:style w:type="paragraph" w:styleId="Header">
    <w:name w:val="header"/>
    <w:basedOn w:val="Normal"/>
    <w:qFormat/>
    <w:rsid w:val="00233E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rsid w:val="00233E90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Pt71N85LPN8DhPfIKZP6tPBsKw==">AMUW2mWzWZdhtDmO0m2Nf+jyecRGM/vOf5268Ufpj3ljdyzjrD1Lk2EhNVINmVpNEM6FFMS5MXaWynlsmC07yletkOH8AVh/NnAlQpcI2MYQyrQJha6L948=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2018-11-20T06:53:00Z</dcterms:created>
  <dcterms:modified xsi:type="dcterms:W3CDTF">2023-05-14T15:32:00Z</dcterms:modified>
</cp:coreProperties>
</file>