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Billing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is intended to provide guidelines and procedures for the billing support of all customers of the company. The goal of this policy is to ensure that all customers receive the necessary support and assistance to understand and manage their billing with the company, and to ensure customer satisfaction and loyalty.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t xml:space="preserve">The company is committed to providing billing support to all customers, in order to promote customer satisfaction and loyalty. The company encourages all customers to seek billing support when needed, and to use company-provided resources in accordance with this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customers are encouraged to seek billing support when needed, by contacting the billing support department or their designated account representative.</w:t>
      </w:r>
    </w:p>
    <w:p w:rsidR="00000000" w:rsidDel="00000000" w:rsidP="00000000" w:rsidRDefault="00000000" w:rsidRPr="00000000" w14:paraId="0000000D">
      <w:pPr>
        <w:rPr/>
      </w:pPr>
      <w:r w:rsidDel="00000000" w:rsidR="00000000" w:rsidRPr="00000000">
        <w:rPr>
          <w:rtl w:val="0"/>
        </w:rPr>
        <w:t xml:space="preserve">The company will provide billing support for all customers, including but not limited to:</w:t>
      </w:r>
    </w:p>
    <w:p w:rsidR="00000000" w:rsidDel="00000000" w:rsidP="00000000" w:rsidRDefault="00000000" w:rsidRPr="00000000" w14:paraId="0000000E">
      <w:pPr>
        <w:rPr/>
      </w:pPr>
      <w:r w:rsidDel="00000000" w:rsidR="00000000" w:rsidRPr="00000000">
        <w:rPr>
          <w:rtl w:val="0"/>
        </w:rPr>
        <w:t xml:space="preserve">Assisting with understanding and managing invoices and billing statements</w:t>
      </w:r>
    </w:p>
    <w:p w:rsidR="00000000" w:rsidDel="00000000" w:rsidP="00000000" w:rsidRDefault="00000000" w:rsidRPr="00000000" w14:paraId="0000000F">
      <w:pPr>
        <w:rPr/>
      </w:pPr>
      <w:r w:rsidDel="00000000" w:rsidR="00000000" w:rsidRPr="00000000">
        <w:rPr>
          <w:rtl w:val="0"/>
        </w:rPr>
        <w:t xml:space="preserve">Providing access to billing resources and tools</w:t>
      </w:r>
    </w:p>
    <w:p w:rsidR="00000000" w:rsidDel="00000000" w:rsidP="00000000" w:rsidRDefault="00000000" w:rsidRPr="00000000" w14:paraId="00000010">
      <w:pPr>
        <w:rPr/>
      </w:pPr>
      <w:r w:rsidDel="00000000" w:rsidR="00000000" w:rsidRPr="00000000">
        <w:rPr>
          <w:rtl w:val="0"/>
        </w:rPr>
        <w:t xml:space="preserve">Providing training and guidance on the use of billing resources and tools</w:t>
      </w:r>
    </w:p>
    <w:p w:rsidR="00000000" w:rsidDel="00000000" w:rsidP="00000000" w:rsidRDefault="00000000" w:rsidRPr="00000000" w14:paraId="00000011">
      <w:pPr>
        <w:rPr/>
      </w:pPr>
      <w:r w:rsidDel="00000000" w:rsidR="00000000" w:rsidRPr="00000000">
        <w:rPr>
          <w:rtl w:val="0"/>
        </w:rPr>
        <w:t xml:space="preserve">Assisting with billing questions and concerns</w:t>
      </w:r>
    </w:p>
    <w:p w:rsidR="00000000" w:rsidDel="00000000" w:rsidP="00000000" w:rsidRDefault="00000000" w:rsidRPr="00000000" w14:paraId="00000012">
      <w:pPr>
        <w:rPr/>
      </w:pPr>
      <w:r w:rsidDel="00000000" w:rsidR="00000000" w:rsidRPr="00000000">
        <w:rPr>
          <w:rtl w:val="0"/>
        </w:rPr>
        <w:t xml:space="preserve">Assisting with billing disputes and adjustments</w:t>
      </w:r>
    </w:p>
    <w:p w:rsidR="00000000" w:rsidDel="00000000" w:rsidP="00000000" w:rsidRDefault="00000000" w:rsidRPr="00000000" w14:paraId="00000013">
      <w:pPr>
        <w:rPr/>
      </w:pPr>
      <w:r w:rsidDel="00000000" w:rsidR="00000000" w:rsidRPr="00000000">
        <w:rPr>
          <w:rtl w:val="0"/>
        </w:rPr>
        <w:t xml:space="preserve">All customers are expected to use company-provided resources in accordance with this policy, and to follow any guidelines or instructions provided by the billing support department or their designated account representative.</w:t>
      </w:r>
    </w:p>
    <w:p w:rsidR="00000000" w:rsidDel="00000000" w:rsidP="00000000" w:rsidRDefault="00000000" w:rsidRPr="00000000" w14:paraId="00000014">
      <w:pPr>
        <w:rPr/>
      </w:pPr>
      <w:r w:rsidDel="00000000" w:rsidR="00000000" w:rsidRPr="00000000">
        <w:rPr>
          <w:rtl w:val="0"/>
        </w:rPr>
        <w:t xml:space="preserve">The company will maintain records of all billing support requests, including the date, nature of the request, and resolution.</w:t>
      </w:r>
    </w:p>
    <w:p w:rsidR="00000000" w:rsidDel="00000000" w:rsidP="00000000" w:rsidRDefault="00000000" w:rsidRPr="00000000" w14:paraId="00000015">
      <w:pPr>
        <w:rPr/>
      </w:pPr>
      <w:r w:rsidDel="00000000" w:rsidR="00000000" w:rsidRPr="00000000">
        <w:rPr>
          <w:rtl w:val="0"/>
        </w:rPr>
        <w:t xml:space="preserve">The company will review and update the billing support policy on an annual basis, or as needed.</w:t>
      </w:r>
    </w:p>
    <w:p w:rsidR="00000000" w:rsidDel="00000000" w:rsidP="00000000" w:rsidRDefault="00000000" w:rsidRPr="00000000" w14:paraId="00000016">
      <w:pPr>
        <w:rPr/>
      </w:pPr>
      <w:r w:rsidDel="00000000" w:rsidR="00000000" w:rsidRPr="00000000">
        <w:rPr>
          <w:rtl w:val="0"/>
        </w:rPr>
        <w:t xml:space="preserve">Responsibilities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Customers are responsible for:</w:t>
      </w:r>
    </w:p>
    <w:p w:rsidR="00000000" w:rsidDel="00000000" w:rsidP="00000000" w:rsidRDefault="00000000" w:rsidRPr="00000000" w14:paraId="00000019">
      <w:pPr>
        <w:rPr/>
      </w:pPr>
      <w:r w:rsidDel="00000000" w:rsidR="00000000" w:rsidRPr="00000000">
        <w:rPr>
          <w:rtl w:val="0"/>
        </w:rPr>
        <w:t xml:space="preserve">Seeking billing support when needed.</w:t>
      </w:r>
    </w:p>
    <w:p w:rsidR="00000000" w:rsidDel="00000000" w:rsidP="00000000" w:rsidRDefault="00000000" w:rsidRPr="00000000" w14:paraId="0000001A">
      <w:pPr>
        <w:rPr/>
      </w:pPr>
      <w:r w:rsidDel="00000000" w:rsidR="00000000" w:rsidRPr="00000000">
        <w:rPr>
          <w:rtl w:val="0"/>
        </w:rPr>
        <w:t xml:space="preserve">Using company-provided resources in accordance with this policy.</w:t>
      </w:r>
    </w:p>
    <w:p w:rsidR="00000000" w:rsidDel="00000000" w:rsidP="00000000" w:rsidRDefault="00000000" w:rsidRPr="00000000" w14:paraId="0000001B">
      <w:pPr>
        <w:rPr/>
      </w:pPr>
      <w:r w:rsidDel="00000000" w:rsidR="00000000" w:rsidRPr="00000000">
        <w:rPr>
          <w:rtl w:val="0"/>
        </w:rPr>
        <w:t xml:space="preserve">Following any guidelines or instructions provided by the billing support department or their designated account representative.</w:t>
      </w:r>
    </w:p>
    <w:p w:rsidR="00000000" w:rsidDel="00000000" w:rsidP="00000000" w:rsidRDefault="00000000" w:rsidRPr="00000000" w14:paraId="0000001C">
      <w:pPr>
        <w:rPr/>
      </w:pPr>
      <w:r w:rsidDel="00000000" w:rsidR="00000000" w:rsidRPr="00000000">
        <w:rPr>
          <w:rtl w:val="0"/>
        </w:rPr>
        <w:t xml:space="preserve">Keeping their designated account representative informed of any billing issues or concerns.</w:t>
      </w:r>
    </w:p>
    <w:p w:rsidR="00000000" w:rsidDel="00000000" w:rsidP="00000000" w:rsidRDefault="00000000" w:rsidRPr="00000000" w14:paraId="0000001D">
      <w:pPr>
        <w:rPr/>
      </w:pPr>
      <w:r w:rsidDel="00000000" w:rsidR="00000000" w:rsidRPr="00000000">
        <w:rPr>
          <w:rtl w:val="0"/>
        </w:rPr>
        <w:t xml:space="preserve">The billing support department is responsible for:</w:t>
      </w:r>
    </w:p>
    <w:p w:rsidR="00000000" w:rsidDel="00000000" w:rsidP="00000000" w:rsidRDefault="00000000" w:rsidRPr="00000000" w14:paraId="0000001E">
      <w:pPr>
        <w:rPr/>
      </w:pPr>
      <w:r w:rsidDel="00000000" w:rsidR="00000000" w:rsidRPr="00000000">
        <w:rPr>
          <w:rtl w:val="0"/>
        </w:rPr>
        <w:t xml:space="preserve">Providing billing support to all customers.</w:t>
      </w:r>
    </w:p>
    <w:p w:rsidR="00000000" w:rsidDel="00000000" w:rsidP="00000000" w:rsidRDefault="00000000" w:rsidRPr="00000000" w14:paraId="0000001F">
      <w:pPr>
        <w:rPr/>
      </w:pPr>
      <w:r w:rsidDel="00000000" w:rsidR="00000000" w:rsidRPr="00000000">
        <w:rPr>
          <w:rtl w:val="0"/>
        </w:rPr>
        <w:t xml:space="preserve">Maintaining billing resources and tools.</w:t>
      </w:r>
    </w:p>
    <w:p w:rsidR="00000000" w:rsidDel="00000000" w:rsidP="00000000" w:rsidRDefault="00000000" w:rsidRPr="00000000" w14:paraId="00000020">
      <w:pPr>
        <w:rPr/>
      </w:pPr>
      <w:r w:rsidDel="00000000" w:rsidR="00000000" w:rsidRPr="00000000">
        <w:rPr>
          <w:rtl w:val="0"/>
        </w:rPr>
        <w:t xml:space="preserve">Providing training and guidance on the use of billing resources and tools.</w:t>
      </w:r>
    </w:p>
    <w:p w:rsidR="00000000" w:rsidDel="00000000" w:rsidP="00000000" w:rsidRDefault="00000000" w:rsidRPr="00000000" w14:paraId="00000021">
      <w:pPr>
        <w:rPr/>
      </w:pPr>
      <w:r w:rsidDel="00000000" w:rsidR="00000000" w:rsidRPr="00000000">
        <w:rPr>
          <w:rtl w:val="0"/>
        </w:rPr>
        <w:t xml:space="preserve">Maintaining records of all billing support requests.</w:t>
      </w:r>
    </w:p>
    <w:p w:rsidR="00000000" w:rsidDel="00000000" w:rsidP="00000000" w:rsidRDefault="00000000" w:rsidRPr="00000000" w14:paraId="00000022">
      <w:pPr>
        <w:rPr/>
      </w:pPr>
      <w:r w:rsidDel="00000000" w:rsidR="00000000" w:rsidRPr="00000000">
        <w:rPr>
          <w:rtl w:val="0"/>
        </w:rPr>
        <w:t xml:space="preserve">Reviewing and updating the billing support policy on an annual basis, or as needed.</w:t>
      </w:r>
    </w:p>
    <w:p w:rsidR="00000000" w:rsidDel="00000000" w:rsidP="00000000" w:rsidRDefault="00000000" w:rsidRPr="00000000" w14:paraId="00000023">
      <w:pPr>
        <w:rPr/>
      </w:pPr>
      <w:r w:rsidDel="00000000" w:rsidR="00000000" w:rsidRPr="00000000">
        <w:rPr>
          <w:rtl w:val="0"/>
        </w:rPr>
        <w:t xml:space="preserve">Account representatives are responsible for:</w:t>
      </w:r>
    </w:p>
    <w:p w:rsidR="00000000" w:rsidDel="00000000" w:rsidP="00000000" w:rsidRDefault="00000000" w:rsidRPr="00000000" w14:paraId="00000024">
      <w:pPr>
        <w:rPr/>
      </w:pPr>
      <w:r w:rsidDel="00000000" w:rsidR="00000000" w:rsidRPr="00000000">
        <w:rPr>
          <w:rtl w:val="0"/>
        </w:rPr>
        <w:t xml:space="preserve">Identifying the billing support needs of their customers.</w:t>
      </w:r>
    </w:p>
    <w:p w:rsidR="00000000" w:rsidDel="00000000" w:rsidP="00000000" w:rsidRDefault="00000000" w:rsidRPr="00000000" w14:paraId="00000025">
      <w:pPr>
        <w:rPr/>
      </w:pPr>
      <w:r w:rsidDel="00000000" w:rsidR="00000000" w:rsidRPr="00000000">
        <w:rPr>
          <w:rtl w:val="0"/>
        </w:rPr>
        <w:t xml:space="preserve">Encouraging and supporting customers in their understanding and management of their billing with the company.</w:t>
      </w:r>
    </w:p>
    <w:p w:rsidR="00000000" w:rsidDel="00000000" w:rsidP="00000000" w:rsidRDefault="00000000" w:rsidRPr="00000000" w14:paraId="00000026">
      <w:pPr>
        <w:rPr/>
      </w:pPr>
      <w:r w:rsidDel="00000000" w:rsidR="00000000" w:rsidRPr="00000000">
        <w:rPr>
          <w:rtl w:val="0"/>
        </w:rPr>
        <w:t xml:space="preserve">Approving or denying requests for billing support.</w:t>
      </w:r>
    </w:p>
    <w:p w:rsidR="00000000" w:rsidDel="00000000" w:rsidP="00000000" w:rsidRDefault="00000000" w:rsidRPr="00000000" w14:paraId="00000027">
      <w:pPr>
        <w:rPr/>
      </w:pPr>
      <w:r w:rsidDel="00000000" w:rsidR="00000000" w:rsidRPr="00000000">
        <w:rPr>
          <w:rtl w:val="0"/>
        </w:rPr>
        <w:t xml:space="preserve">Monitoring the progress and performance of customers following billing support.</w:t>
      </w:r>
    </w:p>
    <w:p w:rsidR="00000000" w:rsidDel="00000000" w:rsidP="00000000" w:rsidRDefault="00000000" w:rsidRPr="00000000" w14:paraId="00000028">
      <w:pPr>
        <w:rPr/>
      </w:pPr>
      <w:r w:rsidDel="00000000" w:rsidR="00000000" w:rsidRPr="00000000">
        <w:rPr>
          <w:rtl w:val="0"/>
        </w:rPr>
        <w:t xml:space="preserve">Conclusion</w:t>
      </w:r>
    </w:p>
    <w:p w:rsidR="00000000" w:rsidDel="00000000" w:rsidP="00000000" w:rsidRDefault="00000000" w:rsidRPr="00000000" w14:paraId="00000029">
      <w:pPr>
        <w:rPr/>
      </w:pPr>
      <w:r w:rsidDel="00000000" w:rsidR="00000000" w:rsidRPr="00000000">
        <w:rPr>
          <w:rtl w:val="0"/>
        </w:rPr>
        <w:t xml:space="preserve">The company is committed to providing billing support to all customers, in order to promote customer satisfaction and loyalty. By following the procedures and responsibilities outlined in this policy, we can ensure that all customers receive the necessary support and assistance to understand and manage their billing with the company, and to ensure customer satisfaction and loyalty.</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