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Upgrades and Updates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and guidelines for upgrades and updates support for products and services offered by [Company Name]. The purpose of this policy is to ensure that our customers receive the best possible service and support, by providing regular upgrades and updates to keep their products and services up to date and running efficiently.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and services sold by [Company Name]. It covers both hardware and software products, as well as services provided by our company.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Scheduled Upgrades and Updates</w:t>
      </w:r>
    </w:p>
    <w:p w:rsidR="00000000" w:rsidDel="00000000" w:rsidP="00000000" w:rsidRDefault="00000000" w:rsidRPr="00000000" w14:paraId="0000000F">
      <w:pPr>
        <w:rPr/>
      </w:pPr>
      <w:r w:rsidDel="00000000" w:rsidR="00000000" w:rsidRPr="00000000">
        <w:rPr>
          <w:rtl w:val="0"/>
        </w:rPr>
        <w:t xml:space="preserve">Scheduled upgrades and updates are a regular service provided by [Company Name] to ensure that products and services are running at optimal performance and are up to date with the latest features and technologies. Customers will be notified in advance of any scheduled upgrades or updates that may affect their products or services.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Emergency Upgrades and Updates</w:t>
      </w:r>
    </w:p>
    <w:p w:rsidR="00000000" w:rsidDel="00000000" w:rsidP="00000000" w:rsidRDefault="00000000" w:rsidRPr="00000000" w14:paraId="00000012">
      <w:pPr>
        <w:rPr/>
      </w:pPr>
      <w:r w:rsidDel="00000000" w:rsidR="00000000" w:rsidRPr="00000000">
        <w:rPr>
          <w:rtl w:val="0"/>
        </w:rPr>
        <w:t xml:space="preserve">In the event of an emergency upgrade or update situation, such as a security vulnerability or critical software bug, [Company Name] will take necessary actions to address the issue as soon as possible. Customers will be notified as soon as the problem is identified and updates will be provided on the status of the issue.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Upgrades and Updates Availability</w:t>
      </w:r>
    </w:p>
    <w:p w:rsidR="00000000" w:rsidDel="00000000" w:rsidP="00000000" w:rsidRDefault="00000000" w:rsidRPr="00000000" w14:paraId="00000015">
      <w:pPr>
        <w:rPr/>
      </w:pPr>
      <w:r w:rsidDel="00000000" w:rsidR="00000000" w:rsidRPr="00000000">
        <w:rPr>
          <w:rtl w:val="0"/>
        </w:rPr>
        <w:t xml:space="preserve">Upgrades and updates support is available during our normal business hours, which are [insert business hours]. Upgrades and updates may also be available outside of these hours, but this will be at the discretion of our support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Upgrades and Updates Fees</w:t>
      </w:r>
    </w:p>
    <w:p w:rsidR="00000000" w:rsidDel="00000000" w:rsidP="00000000" w:rsidRDefault="00000000" w:rsidRPr="00000000" w14:paraId="00000018">
      <w:pPr>
        <w:rPr/>
      </w:pPr>
      <w:r w:rsidDel="00000000" w:rsidR="00000000" w:rsidRPr="00000000">
        <w:rPr>
          <w:rtl w:val="0"/>
        </w:rPr>
        <w:t xml:space="preserve">Upgrades and updates support may be subject to a fee. The fee will depend on the nature of the upgrade or update required and the level of support needed. Customers will be informed of any applicable fees before upgrades or updates are provided.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Service Level Agreement (SLA)</w:t>
      </w:r>
    </w:p>
    <w:p w:rsidR="00000000" w:rsidDel="00000000" w:rsidP="00000000" w:rsidRDefault="00000000" w:rsidRPr="00000000" w14:paraId="0000001B">
      <w:pPr>
        <w:rPr/>
      </w:pPr>
      <w:r w:rsidDel="00000000" w:rsidR="00000000" w:rsidRPr="00000000">
        <w:rPr>
          <w:rtl w:val="0"/>
        </w:rPr>
        <w:t xml:space="preserve">Upgrades and updates support is provided on a best-effort basis. We will make every effort to resolve issues within a reasonable timeframe, but we cannot guarantee a specific resolution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Limitations</w:t>
      </w:r>
    </w:p>
    <w:p w:rsidR="00000000" w:rsidDel="00000000" w:rsidP="00000000" w:rsidRDefault="00000000" w:rsidRPr="00000000" w14:paraId="0000001E">
      <w:pPr>
        <w:rPr/>
      </w:pPr>
      <w:r w:rsidDel="00000000" w:rsidR="00000000" w:rsidRPr="00000000">
        <w:rPr>
          <w:rtl w:val="0"/>
        </w:rPr>
        <w:t xml:space="preserve">Upgrades and updates support is provided on a best-effort basis and is subject to the availability of resources and parts. We cannot guarantee that all issues can be resolved. In some cases, it may be necessary to replace the product or service.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Data Backup</w:t>
      </w:r>
    </w:p>
    <w:p w:rsidR="00000000" w:rsidDel="00000000" w:rsidP="00000000" w:rsidRDefault="00000000" w:rsidRPr="00000000" w14:paraId="00000021">
      <w:pPr>
        <w:rPr/>
      </w:pPr>
      <w:r w:rsidDel="00000000" w:rsidR="00000000" w:rsidRPr="00000000">
        <w:rPr>
          <w:rtl w:val="0"/>
        </w:rPr>
        <w:t xml:space="preserve">It is the responsibility of the customer to backup all data and software before requesting upgrades or updates support. [Company Name] is not responsible for any loss of data or software.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Compliance</w:t>
      </w:r>
    </w:p>
    <w:p w:rsidR="00000000" w:rsidDel="00000000" w:rsidP="00000000" w:rsidRDefault="00000000" w:rsidRPr="00000000" w14:paraId="00000024">
      <w:pPr>
        <w:rPr/>
      </w:pPr>
      <w:r w:rsidDel="00000000" w:rsidR="00000000" w:rsidRPr="00000000">
        <w:rPr>
          <w:rtl w:val="0"/>
        </w:rPr>
        <w:t xml:space="preserve">All customers must comply with this policy and any instructions provided by our support team. Failure to comply may result in the termination of upgrades and updates support.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policy is intended to ensure that our customers continue to receive the best possible service and support, by providing regular upgrades and updates to keep their products and services up to date and running efficiently. By following the procedures outlined in this policy, customers can be assured that their issues will be handled in a timely and efficient manner. If you have any questions or concerns about this policy, please contact our support team.</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