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E4E" w:rsidRDefault="002A15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bookmarkStart w:id="0" w:name="_heading=h.gjdgxs" w:colFirst="0" w:colLast="0"/>
      <w:bookmarkEnd w:id="0"/>
      <w:r>
        <w:rPr>
          <w:b/>
          <w:sz w:val="32"/>
          <w:szCs w:val="32"/>
        </w:rPr>
        <w:t>GUIDELINES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</w:p>
    <w:p w:rsidR="00B46E4E" w:rsidRDefault="002A15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COMMUNICATING WITH PROSPECTIVE CLIENTS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</w:rPr>
      </w:pPr>
    </w:p>
    <w:p w:rsidR="00B46E4E" w:rsidRDefault="00B46E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color w:val="000000"/>
        </w:rPr>
      </w:pPr>
    </w:p>
    <w:p w:rsidR="00B46E4E" w:rsidRDefault="002A15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</w:rPr>
      </w:pPr>
      <w:r>
        <w:rPr>
          <w:color w:val="000000"/>
        </w:rPr>
        <w:t xml:space="preserve">Before you go into a meeting with a prospective client, make sure that you have answers to some of their questions, queries, objections and objections. The guidelines below can help you gain insight into business owners' minds. 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</w:p>
    <w:p w:rsidR="00B46E4E" w:rsidRDefault="002A15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>Business Owners &amp; Executi</w:t>
      </w:r>
      <w:r>
        <w:rPr>
          <w:b/>
          <w:color w:val="000000"/>
        </w:rPr>
        <w:t>ves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Seek challenges, initiate activity.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Risk-takers, nothing ventured; nothing gained.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Goal-oriented, results-driven.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High ego.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High energy.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Want to win; dislike losing or failing.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Work hard and long to be successful.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Seek their own solutions to problems; </w:t>
      </w:r>
      <w:proofErr w:type="gramStart"/>
      <w:r>
        <w:rPr>
          <w:color w:val="000000"/>
        </w:rPr>
        <w:t>Allows</w:t>
      </w:r>
      <w:proofErr w:type="gramEnd"/>
      <w:r>
        <w:rPr>
          <w:color w:val="000000"/>
        </w:rPr>
        <w:t xml:space="preserve"> their independent nature to come through.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Have creative and active minds; often visionary, long term.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Challenge others who offer their opinions. 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46E4E" w:rsidRDefault="002A15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b/>
          <w:color w:val="000000"/>
        </w:rPr>
        <w:t>Communication "Dos"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Provide questions, choices, alternatives</w:t>
      </w:r>
      <w:r>
        <w:rPr>
          <w:color w:val="000000"/>
        </w:rPr>
        <w:t xml:space="preserve"> for making their own decisions.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Be specific, with detail so leaving nothing to chance.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Provide some solutions for them to follow.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Avoid interruptions, keep topic in mind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Refer to the standard 5 or 7 questions: Who, What Why, When, Where and How, How M</w:t>
      </w:r>
      <w:r>
        <w:rPr>
          <w:color w:val="000000"/>
        </w:rPr>
        <w:t>uch?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Be prepared with all the necessary requirements, support and objective material in a presentable format. 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</w:p>
    <w:p w:rsidR="00B46E4E" w:rsidRDefault="002A15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>Why They Might Say "No"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Don't perceive cost/benefit.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Don't believe the hype.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The perceived pain outweighs the expected benefit.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Perceived lack of time.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They think they already have the answers.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lastRenderedPageBreak/>
        <w:t xml:space="preserve">They think that they have enough knowledge about their </w:t>
      </w:r>
      <w:proofErr w:type="gramStart"/>
      <w:r>
        <w:rPr>
          <w:color w:val="000000"/>
        </w:rPr>
        <w:t>co-worker's</w:t>
      </w:r>
      <w:proofErr w:type="gramEnd"/>
      <w:r>
        <w:rPr>
          <w:color w:val="000000"/>
        </w:rPr>
        <w:t xml:space="preserve">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Consider this as just another "re-engineering"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 xml:space="preserve">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Distrust the individual selling it; lack of relationship and</w:t>
      </w:r>
      <w:r>
        <w:rPr>
          <w:color w:val="000000"/>
        </w:rPr>
        <w:t xml:space="preserve"> credibility.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Think of their CPA, CFO, etc., has in all in hand.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Don't want to invest the "</w:t>
      </w:r>
      <w:proofErr w:type="spellStart"/>
      <w:r>
        <w:rPr>
          <w:color w:val="000000"/>
        </w:rPr>
        <w:t>time"even</w:t>
      </w:r>
      <w:proofErr w:type="spellEnd"/>
      <w:r>
        <w:rPr>
          <w:color w:val="000000"/>
        </w:rPr>
        <w:t xml:space="preserve"> if they have a satisfaction guarantee.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Don't want to go back to "ground zero."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Want to avoid embarrassment. 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B46E4E" w:rsidRDefault="002A15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b/>
          <w:color w:val="000000"/>
        </w:rPr>
        <w:t>What Might Make Them Say "Yes"</w:t>
      </w:r>
    </w:p>
    <w:p w:rsidR="00B46E4E" w:rsidRDefault="00B4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Affordab</w:t>
      </w:r>
      <w:r>
        <w:rPr>
          <w:color w:val="000000"/>
        </w:rPr>
        <w:t xml:space="preserve">le – both with time and money. Time may be more important than money.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Easy - Easy to understand, easy to implement. Emphasis how easy it is rather than simple. The client knows there are no simple answers. Assure them it’s not too complex or unfocused. </w:t>
      </w:r>
    </w:p>
    <w:p w:rsidR="00B46E4E" w:rsidRDefault="002A153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color w:val="000000"/>
        </w:rPr>
        <w:t>B</w:t>
      </w:r>
      <w:r>
        <w:rPr>
          <w:color w:val="000000"/>
        </w:rPr>
        <w:t>elief - Believe that the individual’s company and product can deliver what they are promising.</w:t>
      </w:r>
      <w:bookmarkStart w:id="1" w:name="_GoBack"/>
      <w:bookmarkEnd w:id="1"/>
    </w:p>
    <w:sectPr w:rsidR="00B46E4E">
      <w:head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53C" w:rsidRDefault="002A153C">
      <w:r>
        <w:separator/>
      </w:r>
    </w:p>
  </w:endnote>
  <w:endnote w:type="continuationSeparator" w:id="0">
    <w:p w:rsidR="002A153C" w:rsidRDefault="002A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53C" w:rsidRDefault="002A153C">
      <w:r>
        <w:separator/>
      </w:r>
    </w:p>
  </w:footnote>
  <w:footnote w:type="continuationSeparator" w:id="0">
    <w:p w:rsidR="002A153C" w:rsidRDefault="002A1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E4E" w:rsidRDefault="00B46E4E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8348D"/>
    <w:multiLevelType w:val="multilevel"/>
    <w:tmpl w:val="A96064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E4E"/>
    <w:rsid w:val="002A153C"/>
    <w:rsid w:val="008742DA"/>
    <w:rsid w:val="00B4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3AA0AC-6D5E-4224-A550-A708585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DE9"/>
  </w:style>
  <w:style w:type="paragraph" w:styleId="Heading1">
    <w:name w:val="heading 1"/>
    <w:basedOn w:val="Normal"/>
    <w:next w:val="Normal"/>
    <w:qFormat/>
    <w:rsid w:val="00F45DE9"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rsid w:val="00F45DE9"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F45DE9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F45DE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rsid w:val="00F45DE9"/>
    <w:rPr>
      <w:color w:val="000000"/>
    </w:rPr>
  </w:style>
  <w:style w:type="paragraph" w:styleId="Footer">
    <w:name w:val="footer"/>
    <w:basedOn w:val="Normal"/>
    <w:qFormat/>
    <w:rsid w:val="00F45DE9"/>
    <w:pPr>
      <w:tabs>
        <w:tab w:val="center" w:pos="4320"/>
        <w:tab w:val="right" w:pos="8640"/>
      </w:tabs>
    </w:pPr>
  </w:style>
  <w:style w:type="paragraph" w:customStyle="1" w:styleId="Para">
    <w:name w:val="Para"/>
    <w:basedOn w:val="Normal0"/>
    <w:qFormat/>
    <w:rsid w:val="00F45DE9"/>
    <w:pP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before="120" w:after="40"/>
      <w:ind w:left="144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4EZMvPFutxIfjV9Yo5LRsCPzGg==">AMUW2mUvPpYKtDKvOZRmJjae2uaSiGBLvKRFWLlagw7m4g00VAki5hK9cs5DVrciRcPNPGC/aVaLFRnT+/HToKqmlPl/j2++SE/8flg1yzMNis5PuOhgzt3tsgd8jRYTcIdDPUcod0/4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2018-11-21T12:02:00Z</dcterms:created>
  <dcterms:modified xsi:type="dcterms:W3CDTF">2023-07-02T16:39:00Z</dcterms:modified>
</cp:coreProperties>
</file>