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Allah open the doors of happiness and prosperity for you. Eid Mubarak to you and your family. Enjoy a blessed time during this Eid.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day when we should pay gratitude to the divine light for all the wonderful things around us. Eid Mubarak!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wish you and your family a very joyful Eid. May Allah accept all your prayers and forgive all your faults. Eid Mubarak!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we ask for happiness and prosperity, we should ask for mercy. May Allah shower his mercy on us. Eid Mubarak!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Eid is a day to cheer and to laugh with all your heart. It’s a day to be grateful to Allah for all of his heavenly blessings on us. Wishing you a happy Eid.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Eid is the time for sharing what we have with others. Have a wonderful Eid.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Allah bless your life and fulfill all your wishes and Dua’s. Eid Mubarak.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Sending all my love and good wishes to you on this Eid. Happy Eid Mubarak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Allah accept our good deeds, alleviate our sufferings and forgive our transgressions. Wish you all a happy Eid ul Adha.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Eid is a day to cheer and to laugh with all your heart. It’s a day to be grateful to Allah for all of his heavenly blessings on us. Wishing you a happy Eid.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you find a million reasons to make your life more beautiful on this day. May the joy of Eid be multiplied a thousand times and stay with you forever. Eid Mubarak!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