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case you missed my email [WEEK/DAY YOU SENT IT], [RESTATE WHY YOU’RE REACHING OUT]. [VALUE STATEMENT SPECIFIC TO RECIPIENT].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My ask for you: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[FIRST PART OF ASK]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[SECOND PART OF ASK]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[ANY ADDITIONAL INFORMATION].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Looking forward to your reply,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