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2"/>
        <w:ind w:left="2326" w:right="0" w:firstLine="0"/>
        <w:jc w:val="left"/>
        <w:rPr>
          <w:rFonts w:ascii="Droid Sans"/>
          <w:b/>
          <w:sz w:val="108"/>
        </w:rPr>
      </w:pPr>
      <w:r>
        <w:rPr/>
        <w:pict>
          <v:rect style="position:absolute;margin-left:0pt;margin-top:-.000017pt;width:597.12pt;height:841.92pt;mso-position-horizontal-relative:page;mso-position-vertical-relative:page;z-index:-6904" filled="true" fillcolor="#d3fad3" stroked="false">
            <v:fill type="solid"/>
            <w10:wrap type="none"/>
          </v:rect>
        </w:pict>
      </w:r>
      <w:r>
        <w:rPr>
          <w:rFonts w:ascii="Droid Sans"/>
          <w:b/>
          <w:sz w:val="108"/>
        </w:rPr>
        <w:t>RACI MATRIX</w:t>
      </w:r>
    </w:p>
    <w:p>
      <w:pPr>
        <w:pStyle w:val="BodyText"/>
        <w:spacing w:before="700"/>
        <w:ind w:left="2124"/>
      </w:pPr>
      <w:r>
        <w:rPr/>
        <w:t>Responsible, Accountable, Consulted, Informed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4"/>
        </w:rPr>
      </w:pPr>
    </w:p>
    <w:tbl>
      <w:tblPr>
        <w:tblW w:w="0" w:type="auto"/>
        <w:jc w:val="left"/>
        <w:tblInd w:w="14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2"/>
        <w:gridCol w:w="1647"/>
        <w:gridCol w:w="1389"/>
        <w:gridCol w:w="1610"/>
        <w:gridCol w:w="1610"/>
        <w:gridCol w:w="1610"/>
      </w:tblGrid>
      <w:tr>
        <w:trPr>
          <w:trHeight w:val="763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before="1"/>
              <w:ind w:left="114" w:right="-4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DELIVERABLE OR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TASK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04"/>
              <w:ind w:left="46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STATUS</w:t>
            </w:r>
          </w:p>
        </w:tc>
        <w:tc>
          <w:tcPr>
            <w:tcW w:w="6219" w:type="dxa"/>
            <w:gridSpan w:val="4"/>
            <w:shd w:val="clear" w:color="auto" w:fill="F5F0EA"/>
          </w:tcPr>
          <w:p>
            <w:pPr>
              <w:pStyle w:val="TableParagraph"/>
              <w:spacing w:before="104"/>
              <w:ind w:left="178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SPONSOR / LEADERSHIP</w:t>
            </w:r>
          </w:p>
        </w:tc>
      </w:tr>
      <w:tr>
        <w:trPr>
          <w:trHeight w:val="530" w:hRule="atLeast"/>
        </w:trPr>
        <w:tc>
          <w:tcPr>
            <w:tcW w:w="4059" w:type="dxa"/>
            <w:gridSpan w:val="2"/>
            <w:shd w:val="clear" w:color="auto" w:fill="F5F0EA"/>
          </w:tcPr>
          <w:p>
            <w:pPr>
              <w:pStyle w:val="TableParagraph"/>
              <w:spacing w:before="21"/>
              <w:ind w:left="1624" w:right="1618"/>
              <w:rPr>
                <w:b/>
                <w:sz w:val="18"/>
              </w:rPr>
            </w:pPr>
            <w:r>
              <w:rPr>
                <w:b/>
                <w:sz w:val="18"/>
              </w:rPr>
              <w:t>PHASE 1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21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ADVISER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21"/>
              <w:ind w:left="10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RESEARCHER 1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21"/>
              <w:ind w:left="2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RESEARCHER 2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22"/>
              <w:ind w:left="15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RESEARCHER 3</w:t>
            </w:r>
          </w:p>
        </w:tc>
      </w:tr>
      <w:tr>
        <w:trPr>
          <w:trHeight w:val="758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9" w:lineRule="auto" w:before="80"/>
              <w:ind w:left="937" w:right="132" w:hanging="785"/>
              <w:jc w:val="left"/>
              <w:rPr>
                <w:sz w:val="18"/>
              </w:rPr>
            </w:pPr>
            <w:r>
              <w:rPr>
                <w:sz w:val="18"/>
              </w:rPr>
              <w:t>Brainstorming of research topics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29"/>
              <w:ind w:right="23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36"/>
              <w:ind w:left="730"/>
              <w:jc w:val="left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7"/>
              <w:ind w:left="75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7"/>
              <w:ind w:left="189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7"/>
              <w:ind w:left="151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</w:tr>
      <w:tr>
        <w:trPr>
          <w:trHeight w:val="763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before="170"/>
              <w:ind w:left="311"/>
              <w:jc w:val="left"/>
              <w:rPr>
                <w:sz w:val="18"/>
              </w:rPr>
            </w:pPr>
            <w:r>
              <w:rPr>
                <w:sz w:val="18"/>
              </w:rPr>
              <w:t>Presentation of topics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70"/>
              <w:ind w:left="38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ONGOING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39"/>
              <w:ind w:left="21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9"/>
              <w:ind w:left="75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9"/>
              <w:ind w:left="189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39"/>
              <w:ind w:left="151"/>
              <w:rPr>
                <w:sz w:val="30"/>
              </w:rPr>
            </w:pPr>
            <w:r>
              <w:rPr>
                <w:sz w:val="30"/>
              </w:rPr>
              <w:t>I</w:t>
            </w:r>
          </w:p>
        </w:tc>
      </w:tr>
      <w:tr>
        <w:trPr>
          <w:trHeight w:val="763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9" w:lineRule="auto" w:before="98"/>
              <w:ind w:left="568" w:right="162" w:hanging="389"/>
              <w:jc w:val="left"/>
              <w:rPr>
                <w:sz w:val="18"/>
              </w:rPr>
            </w:pPr>
            <w:r>
              <w:rPr>
                <w:sz w:val="18"/>
              </w:rPr>
              <w:t>Research about the topic, Data gathering.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49"/>
              <w:ind w:left="38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ONGOING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113"/>
              <w:ind w:left="21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13"/>
              <w:ind w:left="75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13"/>
              <w:ind w:left="170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13"/>
              <w:ind w:left="145"/>
              <w:rPr>
                <w:sz w:val="30"/>
              </w:rPr>
            </w:pPr>
            <w:r>
              <w:rPr>
                <w:sz w:val="30"/>
              </w:rPr>
              <w:t>I</w:t>
            </w:r>
          </w:p>
        </w:tc>
      </w:tr>
      <w:tr>
        <w:trPr>
          <w:trHeight w:val="762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8" w:lineRule="exact" w:before="54"/>
              <w:ind w:left="404" w:right="393"/>
              <w:rPr>
                <w:sz w:val="18"/>
              </w:rPr>
            </w:pPr>
            <w:r>
              <w:rPr>
                <w:sz w:val="18"/>
              </w:rPr>
              <w:t>Creation of the</w:t>
            </w:r>
          </w:p>
          <w:p>
            <w:pPr>
              <w:pStyle w:val="TableParagraph"/>
              <w:spacing w:line="198" w:lineRule="exact"/>
              <w:ind w:left="404" w:right="393"/>
              <w:rPr>
                <w:sz w:val="18"/>
              </w:rPr>
            </w:pPr>
            <w:r>
              <w:rPr>
                <w:sz w:val="18"/>
              </w:rPr>
              <w:t>ﬁrst draft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45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99"/>
              <w:ind w:left="20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99"/>
              <w:ind w:left="75"/>
              <w:rPr>
                <w:sz w:val="30"/>
              </w:rPr>
            </w:pPr>
            <w:r>
              <w:rPr>
                <w:sz w:val="30"/>
              </w:rPr>
              <w:t>I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99"/>
              <w:ind w:left="170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99"/>
              <w:ind w:left="145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</w:tr>
      <w:tr>
        <w:trPr>
          <w:trHeight w:val="763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8" w:lineRule="exact" w:before="78"/>
              <w:ind w:left="404" w:right="395"/>
              <w:rPr>
                <w:sz w:val="18"/>
              </w:rPr>
            </w:pPr>
            <w:r>
              <w:rPr>
                <w:sz w:val="18"/>
              </w:rPr>
              <w:t>Presentation of the</w:t>
            </w:r>
          </w:p>
          <w:p>
            <w:pPr>
              <w:pStyle w:val="TableParagraph"/>
              <w:spacing w:line="198" w:lineRule="exact"/>
              <w:ind w:left="404" w:right="395"/>
              <w:rPr>
                <w:sz w:val="18"/>
              </w:rPr>
            </w:pPr>
            <w:r>
              <w:rPr>
                <w:sz w:val="18"/>
              </w:rPr>
              <w:t>ﬁrst draft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63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65"/>
              <w:ind w:left="20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65"/>
              <w:ind w:left="76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65"/>
              <w:ind w:left="190"/>
              <w:rPr>
                <w:sz w:val="30"/>
              </w:rPr>
            </w:pPr>
            <w:r>
              <w:rPr>
                <w:sz w:val="30"/>
              </w:rPr>
              <w:t>I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65"/>
              <w:ind w:left="151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</w:tr>
      <w:tr>
        <w:trPr>
          <w:trHeight w:val="478" w:hRule="atLeast"/>
        </w:trPr>
        <w:tc>
          <w:tcPr>
            <w:tcW w:w="4059" w:type="dxa"/>
            <w:gridSpan w:val="2"/>
            <w:tcBorders>
              <w:bottom w:val="single" w:sz="34" w:space="0" w:color="000000"/>
            </w:tcBorders>
            <w:shd w:val="clear" w:color="auto" w:fill="F5F0EA"/>
          </w:tcPr>
          <w:p>
            <w:pPr>
              <w:pStyle w:val="TableParagraph"/>
              <w:spacing w:before="5"/>
              <w:ind w:left="1624" w:right="1617"/>
              <w:rPr>
                <w:b/>
                <w:sz w:val="18"/>
              </w:rPr>
            </w:pPr>
            <w:r>
              <w:rPr>
                <w:b/>
                <w:sz w:val="18"/>
              </w:rPr>
              <w:t>PHASE 2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2412" w:type="dxa"/>
            <w:tcBorders>
              <w:top w:val="single" w:sz="34" w:space="0" w:color="000000"/>
            </w:tcBorders>
            <w:shd w:val="clear" w:color="auto" w:fill="F5F0EA"/>
          </w:tcPr>
          <w:p>
            <w:pPr>
              <w:pStyle w:val="TableParagraph"/>
              <w:spacing w:line="199" w:lineRule="auto" w:before="61"/>
              <w:ind w:left="527" w:right="497" w:firstLine="159"/>
              <w:jc w:val="left"/>
              <w:rPr>
                <w:sz w:val="18"/>
              </w:rPr>
            </w:pPr>
            <w:r>
              <w:rPr>
                <w:sz w:val="18"/>
              </w:rPr>
              <w:t>Meeting and Revision of work</w:t>
            </w:r>
          </w:p>
        </w:tc>
        <w:tc>
          <w:tcPr>
            <w:tcW w:w="1647" w:type="dxa"/>
            <w:tcBorders>
              <w:top w:val="single" w:sz="34" w:space="0" w:color="000000"/>
            </w:tcBorders>
            <w:shd w:val="clear" w:color="auto" w:fill="F5F0EA"/>
          </w:tcPr>
          <w:p>
            <w:pPr>
              <w:pStyle w:val="TableParagraph"/>
              <w:spacing w:before="12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76"/>
              <w:ind w:left="20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7"/>
              <w:ind w:left="76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7"/>
              <w:ind w:left="191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7"/>
              <w:ind w:left="152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</w:tr>
      <w:tr>
        <w:trPr>
          <w:trHeight w:val="762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before="152"/>
              <w:ind w:left="362"/>
              <w:jc w:val="left"/>
              <w:rPr>
                <w:sz w:val="18"/>
              </w:rPr>
            </w:pPr>
            <w:r>
              <w:rPr>
                <w:sz w:val="18"/>
              </w:rPr>
              <w:t>Applying the reision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52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89"/>
              <w:ind w:left="21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89"/>
              <w:ind w:left="76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89"/>
              <w:ind w:left="191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89"/>
              <w:ind w:left="146"/>
              <w:rPr>
                <w:sz w:val="30"/>
              </w:rPr>
            </w:pPr>
            <w:r>
              <w:rPr>
                <w:sz w:val="30"/>
              </w:rPr>
              <w:t>I</w:t>
            </w:r>
          </w:p>
        </w:tc>
      </w:tr>
      <w:tr>
        <w:trPr>
          <w:trHeight w:val="763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9" w:lineRule="auto" w:before="111"/>
              <w:ind w:left="654" w:right="594" w:hanging="103"/>
              <w:jc w:val="left"/>
              <w:rPr>
                <w:sz w:val="18"/>
              </w:rPr>
            </w:pPr>
            <w:r>
              <w:rPr>
                <w:sz w:val="18"/>
              </w:rPr>
              <w:t>Creation of the second draft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59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126"/>
              <w:ind w:left="21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26"/>
              <w:ind w:left="77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26"/>
              <w:ind w:left="191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126"/>
              <w:ind w:left="146"/>
              <w:rPr>
                <w:sz w:val="30"/>
              </w:rPr>
            </w:pPr>
            <w:r>
              <w:rPr>
                <w:sz w:val="30"/>
              </w:rPr>
              <w:t>R</w:t>
            </w:r>
          </w:p>
        </w:tc>
      </w:tr>
      <w:tr>
        <w:trPr>
          <w:trHeight w:val="764" w:hRule="atLeast"/>
        </w:trPr>
        <w:tc>
          <w:tcPr>
            <w:tcW w:w="2412" w:type="dxa"/>
            <w:shd w:val="clear" w:color="auto" w:fill="F5F0EA"/>
          </w:tcPr>
          <w:p>
            <w:pPr>
              <w:pStyle w:val="TableParagraph"/>
              <w:spacing w:line="199" w:lineRule="auto" w:before="117"/>
              <w:ind w:left="654" w:right="432" w:hanging="267"/>
              <w:jc w:val="left"/>
              <w:rPr>
                <w:sz w:val="18"/>
              </w:rPr>
            </w:pPr>
            <w:r>
              <w:rPr>
                <w:sz w:val="18"/>
              </w:rPr>
              <w:t>Presentation of the second draft</w:t>
            </w:r>
          </w:p>
        </w:tc>
        <w:tc>
          <w:tcPr>
            <w:tcW w:w="1647" w:type="dxa"/>
            <w:shd w:val="clear" w:color="auto" w:fill="F5F0EA"/>
          </w:tcPr>
          <w:p>
            <w:pPr>
              <w:pStyle w:val="TableParagraph"/>
              <w:spacing w:before="15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INCOMPLETE</w:t>
            </w:r>
          </w:p>
        </w:tc>
        <w:tc>
          <w:tcPr>
            <w:tcW w:w="1389" w:type="dxa"/>
            <w:shd w:val="clear" w:color="auto" w:fill="F5F0EA"/>
          </w:tcPr>
          <w:p>
            <w:pPr>
              <w:pStyle w:val="TableParagraph"/>
              <w:spacing w:before="74"/>
              <w:ind w:left="209"/>
              <w:rPr>
                <w:sz w:val="30"/>
              </w:rPr>
            </w:pPr>
            <w:r>
              <w:rPr>
                <w:sz w:val="30"/>
              </w:rPr>
              <w:t>C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4"/>
              <w:ind w:left="77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4"/>
              <w:ind w:left="172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  <w:tc>
          <w:tcPr>
            <w:tcW w:w="1610" w:type="dxa"/>
            <w:shd w:val="clear" w:color="auto" w:fill="F5F0EA"/>
          </w:tcPr>
          <w:p>
            <w:pPr>
              <w:pStyle w:val="TableParagraph"/>
              <w:spacing w:before="74"/>
              <w:ind w:left="147"/>
              <w:rPr>
                <w:sz w:val="30"/>
              </w:rPr>
            </w:pPr>
            <w:r>
              <w:rPr>
                <w:sz w:val="30"/>
              </w:rPr>
              <w:t>A</w:t>
            </w:r>
          </w:p>
        </w:tc>
      </w:tr>
    </w:tbl>
    <w:sectPr>
      <w:type w:val="continuous"/>
      <w:pgSz w:w="11950" w:h="16840"/>
      <w:pgMar w:top="1160" w:bottom="280" w:left="82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ato">
    <w:altName w:val="Lato"/>
    <w:charset w:val="0"/>
    <w:family w:val="swiss"/>
    <w:pitch w:val="variable"/>
  </w:font>
  <w:font w:name="Droid Sans">
    <w:altName w:val="Droid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ato" w:hAnsi="Lato" w:eastAsia="Lato" w:cs="Lato"/>
    </w:rPr>
  </w:style>
  <w:style w:styleId="BodyText" w:type="paragraph">
    <w:name w:val="Body Text"/>
    <w:basedOn w:val="Normal"/>
    <w:uiPriority w:val="1"/>
    <w:qFormat/>
    <w:pPr/>
    <w:rPr>
      <w:rFonts w:ascii="Droid Sans" w:hAnsi="Droid Sans" w:eastAsia="Droid Sans" w:cs="Droid Sans"/>
      <w:i/>
      <w:sz w:val="31"/>
      <w:szCs w:val="3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Lato" w:hAnsi="Lato" w:eastAsia="Lato" w:cs="Lato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Project-Management-RACI-Chart-Template</dc:title>
  <dcterms:created xsi:type="dcterms:W3CDTF">2022-08-16T12:05:04Z</dcterms:created>
  <dcterms:modified xsi:type="dcterms:W3CDTF">2022-08-16T12:05:04Z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Adobe Illustrator 24.3 (Windows)</vt:lpwstr>
  </property>
  <property fmtid="{D5CDD505-2E9C-101B-9397-08002B2CF9AE}" pid="4" name="LastSaved">
    <vt:filetime>2022-08-16T00:00:00Z</vt:filetime>
  </property>
</Properties>
</file>