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Renewal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At Company Name, customer satisfaction is our top priority. In order to ensure that our customers receive the best service possible, we have established a Customer Service Renewal Policy. This policy outlines the steps we will take to renew our commitment to customer service and the expectations we have for our employees in providing exceptional customer service.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Policy: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Regular Employee Training: All employees will be required to participate in regular customer service training. This training will include best practices for customer service, communication skills, and problem-solving techniques.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Customer Feedback: We will actively seek customer feedback through surveys, email, phone and in-person interactions. We will use this feedback to identify areas where we can improve our service and make adjustments accordingly.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Prompt Response: We will respond to customer inquiries, complaints, and requests in a timely and professional manner. We will make sure that we understand the customer’s needs and concerns and take appropriate action to resolve the issue.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Employee Accountability: All employees will be held accountable for providing exceptional customer service. This includes being knowledgeable about our products and services, being able to communicate effectively with customers, and being able to handle customer complaints in a professional manner.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Continual Improvement: We will continuously evaluate our customer service policies and procedures, and make improvements as necessary. We will also stay up-to-date with industry trends and best practices to ensure that we are providing the best service possible.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Recognition: We will recognize and reward employees who consistently provide exceptional customer service. This will include bonuses, promotions, and other incentives.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Expectations of Employees: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Be knowledgeable about our products and services.</w:t>
      </w:r>
    </w:p>
    <w:p w:rsidR="00000000" w:rsidDel="00000000" w:rsidP="00000000" w:rsidRDefault="00000000" w:rsidRPr="00000000" w14:paraId="00000018">
      <w:pPr>
        <w:rPr/>
      </w:pPr>
      <w:r w:rsidDel="00000000" w:rsidR="00000000" w:rsidRPr="00000000">
        <w:rPr>
          <w:rtl w:val="0"/>
        </w:rPr>
        <w:t xml:space="preserve">Be able to communicate effectively with customers.</w:t>
      </w:r>
    </w:p>
    <w:p w:rsidR="00000000" w:rsidDel="00000000" w:rsidP="00000000" w:rsidRDefault="00000000" w:rsidRPr="00000000" w14:paraId="00000019">
      <w:pPr>
        <w:rPr/>
      </w:pPr>
      <w:r w:rsidDel="00000000" w:rsidR="00000000" w:rsidRPr="00000000">
        <w:rPr>
          <w:rtl w:val="0"/>
        </w:rPr>
        <w:t xml:space="preserve">Be able to handle customer complaints in a professional manner.</w:t>
      </w:r>
    </w:p>
    <w:p w:rsidR="00000000" w:rsidDel="00000000" w:rsidP="00000000" w:rsidRDefault="00000000" w:rsidRPr="00000000" w14:paraId="0000001A">
      <w:pPr>
        <w:rPr/>
      </w:pPr>
      <w:r w:rsidDel="00000000" w:rsidR="00000000" w:rsidRPr="00000000">
        <w:rPr>
          <w:rtl w:val="0"/>
        </w:rPr>
        <w:t xml:space="preserve">Actively seek customer feedback and use it to improve our service.</w:t>
      </w:r>
    </w:p>
    <w:p w:rsidR="00000000" w:rsidDel="00000000" w:rsidP="00000000" w:rsidRDefault="00000000" w:rsidRPr="00000000" w14:paraId="0000001B">
      <w:pPr>
        <w:rPr/>
      </w:pPr>
      <w:r w:rsidDel="00000000" w:rsidR="00000000" w:rsidRPr="00000000">
        <w:rPr>
          <w:rtl w:val="0"/>
        </w:rPr>
        <w:t xml:space="preserve">Continuously improve their customer service skills through training and development.</w:t>
      </w:r>
    </w:p>
    <w:p w:rsidR="00000000" w:rsidDel="00000000" w:rsidP="00000000" w:rsidRDefault="00000000" w:rsidRPr="00000000" w14:paraId="0000001C">
      <w:pPr>
        <w:rPr/>
      </w:pPr>
      <w:r w:rsidDel="00000000" w:rsidR="00000000" w:rsidRPr="00000000">
        <w:rPr>
          <w:rtl w:val="0"/>
        </w:rPr>
        <w:t xml:space="preserve">Conclusion:</w:t>
      </w:r>
    </w:p>
    <w:p w:rsidR="00000000" w:rsidDel="00000000" w:rsidP="00000000" w:rsidRDefault="00000000" w:rsidRPr="00000000" w14:paraId="0000001D">
      <w:pPr>
        <w:rPr/>
      </w:pPr>
      <w:r w:rsidDel="00000000" w:rsidR="00000000" w:rsidRPr="00000000">
        <w:rPr>
          <w:rtl w:val="0"/>
        </w:rPr>
        <w:t xml:space="preserve">At Company Name, we are committed to providing exceptional customer service. By implementing this Customer Service Renewal Policy, we will renew our commitment to customer service and ensure that our customers receive the best service possible. We expect all employees to adhere to this policy and strive to provide the best service possible.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