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Service Level Agreement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steps that [Company Name] will take to ensure that we meet the service level agreements (SLAs) that we have established with our customers. The goal of this policy is to provide high-quality service to our customers and ensure that we are meeting their expectations.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Purpose</w:t>
      </w:r>
    </w:p>
    <w:p w:rsidR="00000000" w:rsidDel="00000000" w:rsidP="00000000" w:rsidRDefault="00000000" w:rsidRPr="00000000" w14:paraId="00000008">
      <w:pPr>
        <w:rPr/>
      </w:pPr>
      <w:r w:rsidDel="00000000" w:rsidR="00000000" w:rsidRPr="00000000">
        <w:rPr>
          <w:rtl w:val="0"/>
        </w:rPr>
        <w:t xml:space="preserve">The purpose of this policy is to establish procedures for meeting the SLAs that we have established with our customers. It is intended to ensure that we are providing high-quality service to our customers and that we are meeting their expectations.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Scope</w:t>
      </w:r>
    </w:p>
    <w:p w:rsidR="00000000" w:rsidDel="00000000" w:rsidP="00000000" w:rsidRDefault="00000000" w:rsidRPr="00000000" w14:paraId="0000000B">
      <w:pPr>
        <w:rPr/>
      </w:pPr>
      <w:r w:rsidDel="00000000" w:rsidR="00000000" w:rsidRPr="00000000">
        <w:rPr>
          <w:rtl w:val="0"/>
        </w:rPr>
        <w:t xml:space="preserve">This policy applies to all employees, contractors, and third-party vendors who work for or with [Company Name]. It also applies to all of our products and services.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Policy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SLA Definition</w:t>
      </w:r>
    </w:p>
    <w:p w:rsidR="00000000" w:rsidDel="00000000" w:rsidP="00000000" w:rsidRDefault="00000000" w:rsidRPr="00000000" w14:paraId="00000010">
      <w:pPr>
        <w:rPr/>
      </w:pPr>
      <w:r w:rsidDel="00000000" w:rsidR="00000000" w:rsidRPr="00000000">
        <w:rPr>
          <w:rtl w:val="0"/>
        </w:rPr>
        <w:t xml:space="preserve">We will establish clear definitions for the SLAs that we have established with our customers. This will include the service level targets that we have established, as well as the procedures that we will follow to meet these targets.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Service Monitoring</w:t>
      </w:r>
    </w:p>
    <w:p w:rsidR="00000000" w:rsidDel="00000000" w:rsidP="00000000" w:rsidRDefault="00000000" w:rsidRPr="00000000" w14:paraId="00000013">
      <w:pPr>
        <w:rPr/>
      </w:pPr>
      <w:r w:rsidDel="00000000" w:rsidR="00000000" w:rsidRPr="00000000">
        <w:rPr>
          <w:rtl w:val="0"/>
        </w:rPr>
        <w:t xml:space="preserve">We will monitor our services to ensure that we are meeting the SLAs that we have established with our customers. This will include monitoring service availability, response times, and other service level metrics.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Incident Management</w:t>
      </w:r>
    </w:p>
    <w:p w:rsidR="00000000" w:rsidDel="00000000" w:rsidP="00000000" w:rsidRDefault="00000000" w:rsidRPr="00000000" w14:paraId="00000016">
      <w:pPr>
        <w:rPr/>
      </w:pPr>
      <w:r w:rsidDel="00000000" w:rsidR="00000000" w:rsidRPr="00000000">
        <w:rPr>
          <w:rtl w:val="0"/>
        </w:rPr>
        <w:t xml:space="preserve">We will establish procedures for managing incidents that may impact our ability to meet the SLAs that we have established with our customers. This will include procedures for identifying incidents, escalating incidents, and resolving incidents.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Communication</w:t>
      </w:r>
    </w:p>
    <w:p w:rsidR="00000000" w:rsidDel="00000000" w:rsidP="00000000" w:rsidRDefault="00000000" w:rsidRPr="00000000" w14:paraId="00000019">
      <w:pPr>
        <w:rPr/>
      </w:pPr>
      <w:r w:rsidDel="00000000" w:rsidR="00000000" w:rsidRPr="00000000">
        <w:rPr>
          <w:rtl w:val="0"/>
        </w:rPr>
        <w:t xml:space="preserve">We will establish procedures for communicating with our customers in the event of an incident that may impact our ability to meet the SLAs that we have established with them. This will include procedures for providing updates, sending alerts, and communicating with the media.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Service Improvement</w:t>
      </w:r>
    </w:p>
    <w:p w:rsidR="00000000" w:rsidDel="00000000" w:rsidP="00000000" w:rsidRDefault="00000000" w:rsidRPr="00000000" w14:paraId="0000001C">
      <w:pPr>
        <w:rPr/>
      </w:pPr>
      <w:r w:rsidDel="00000000" w:rsidR="00000000" w:rsidRPr="00000000">
        <w:rPr>
          <w:rtl w:val="0"/>
        </w:rPr>
        <w:t xml:space="preserve">We will establish procedures for continuously improving our services to ensure that we are meeting the SLAs that we have established with our customers. This will include procedures for identifying areas for improvement, implementing improvements, and measuring the effectiveness of these improvements.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Reporting</w:t>
      </w:r>
    </w:p>
    <w:p w:rsidR="00000000" w:rsidDel="00000000" w:rsidP="00000000" w:rsidRDefault="00000000" w:rsidRPr="00000000" w14:paraId="0000001F">
      <w:pPr>
        <w:rPr/>
      </w:pPr>
      <w:r w:rsidDel="00000000" w:rsidR="00000000" w:rsidRPr="00000000">
        <w:rPr>
          <w:rtl w:val="0"/>
        </w:rPr>
        <w:t xml:space="preserve">We will establish procedures for reporting on our compliance with the SLAs that we have established with our customers. This will include procedures for collecting data, analyzing data, and providing reports.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Review</w:t>
      </w:r>
    </w:p>
    <w:p w:rsidR="00000000" w:rsidDel="00000000" w:rsidP="00000000" w:rsidRDefault="00000000" w:rsidRPr="00000000" w14:paraId="00000022">
      <w:pPr>
        <w:rPr/>
      </w:pPr>
      <w:r w:rsidDel="00000000" w:rsidR="00000000" w:rsidRPr="00000000">
        <w:rPr>
          <w:rtl w:val="0"/>
        </w:rPr>
        <w:t xml:space="preserve">We will review and update this policy on an annual basis, or more frequently as necessary.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Responsibilities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[Company Name] management team is responsible for the implementation of this policy.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All employees, contractors, and third-party vendors who work for or with [Company Name] are responsible for following the procedures outlined in this policy.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[Company Name] service management team is responsible for monitoring our services to ensure that we are meeting the SLAs that we have established with our customers, managing incidents, communicating with customers, and continuously improving our services.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[Company Name] reporting team is responsible for reporting on our compliance with the SLAs that we have established with our customers.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Conclusion</w:t>
      </w:r>
    </w:p>
    <w:p w:rsidR="00000000" w:rsidDel="00000000" w:rsidP="00000000" w:rsidRDefault="00000000" w:rsidRPr="00000000" w14:paraId="0000002F">
      <w:pPr>
        <w:rPr/>
      </w:pPr>
      <w:r w:rsidDel="00000000" w:rsidR="00000000" w:rsidRPr="00000000">
        <w:rPr>
          <w:rtl w:val="0"/>
        </w:rPr>
        <w:t xml:space="preserve">By implementing this policy, we will be better prepared to meet the SLAs that we have established with our customers. By establishing clear definitions for our SLAs, monitoring our services, managing incidents, communicating with customers, continuously improving our services, and reporting on our compliance with SLAs, we will be able to provide high-quality service to our customers and ensure that we are meeting their expectations. This policy will also help us to identify and address any issues that may arise, thus allowing us to continuously improve our service quality, meeting or exceeding the expectations of our customers.</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