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Training and Education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training and education support of all employees within the company. The goal of this policy is to ensure that all employees have the necessary skills and knowledge to perform their job duties to the best of their abilities, and to support the overall success of the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training and education support to all employees, in order to promote professional development and enhance job performance. The company encourages all employees to take advantage of the training and education opportunities available to them.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employees are encouraged to attend training sessions and workshops that are relevant to their job duties and can help them improve their skills and knowledge.</w:t>
      </w:r>
    </w:p>
    <w:p w:rsidR="00000000" w:rsidDel="00000000" w:rsidP="00000000" w:rsidRDefault="00000000" w:rsidRPr="00000000" w14:paraId="0000000D">
      <w:pPr>
        <w:rPr/>
      </w:pPr>
      <w:r w:rsidDel="00000000" w:rsidR="00000000" w:rsidRPr="00000000">
        <w:rPr>
          <w:rtl w:val="0"/>
        </w:rPr>
        <w:t xml:space="preserve">The company will provide training and education support for all employees, including but not limited to:</w:t>
      </w:r>
    </w:p>
    <w:p w:rsidR="00000000" w:rsidDel="00000000" w:rsidP="00000000" w:rsidRDefault="00000000" w:rsidRPr="00000000" w14:paraId="0000000E">
      <w:pPr>
        <w:rPr/>
      </w:pPr>
      <w:r w:rsidDel="00000000" w:rsidR="00000000" w:rsidRPr="00000000">
        <w:rPr>
          <w:rtl w:val="0"/>
        </w:rPr>
        <w:t xml:space="preserve">On-the-job training</w:t>
      </w:r>
    </w:p>
    <w:p w:rsidR="00000000" w:rsidDel="00000000" w:rsidP="00000000" w:rsidRDefault="00000000" w:rsidRPr="00000000" w14:paraId="0000000F">
      <w:pPr>
        <w:rPr/>
      </w:pPr>
      <w:r w:rsidDel="00000000" w:rsidR="00000000" w:rsidRPr="00000000">
        <w:rPr>
          <w:rtl w:val="0"/>
        </w:rPr>
        <w:t xml:space="preserve">In-house training</w:t>
      </w:r>
    </w:p>
    <w:p w:rsidR="00000000" w:rsidDel="00000000" w:rsidP="00000000" w:rsidRDefault="00000000" w:rsidRPr="00000000" w14:paraId="00000010">
      <w:pPr>
        <w:rPr/>
      </w:pPr>
      <w:r w:rsidDel="00000000" w:rsidR="00000000" w:rsidRPr="00000000">
        <w:rPr>
          <w:rtl w:val="0"/>
        </w:rPr>
        <w:t xml:space="preserve">External training and workshops</w:t>
      </w:r>
    </w:p>
    <w:p w:rsidR="00000000" w:rsidDel="00000000" w:rsidP="00000000" w:rsidRDefault="00000000" w:rsidRPr="00000000" w14:paraId="00000011">
      <w:pPr>
        <w:rPr/>
      </w:pPr>
      <w:r w:rsidDel="00000000" w:rsidR="00000000" w:rsidRPr="00000000">
        <w:rPr>
          <w:rtl w:val="0"/>
        </w:rPr>
        <w:t xml:space="preserve">Conferences and seminars</w:t>
      </w:r>
    </w:p>
    <w:p w:rsidR="00000000" w:rsidDel="00000000" w:rsidP="00000000" w:rsidRDefault="00000000" w:rsidRPr="00000000" w14:paraId="00000012">
      <w:pPr>
        <w:rPr/>
      </w:pPr>
      <w:r w:rsidDel="00000000" w:rsidR="00000000" w:rsidRPr="00000000">
        <w:rPr>
          <w:rtl w:val="0"/>
        </w:rPr>
        <w:t xml:space="preserve">Online training and e-learning programs</w:t>
      </w:r>
    </w:p>
    <w:p w:rsidR="00000000" w:rsidDel="00000000" w:rsidP="00000000" w:rsidRDefault="00000000" w:rsidRPr="00000000" w14:paraId="00000013">
      <w:pPr>
        <w:rPr/>
      </w:pPr>
      <w:r w:rsidDel="00000000" w:rsidR="00000000" w:rsidRPr="00000000">
        <w:rPr>
          <w:rtl w:val="0"/>
        </w:rPr>
        <w:t xml:space="preserve">All employees are expected to attend mandatory training sessions as required by their job duties or as directed by their supervisor or manager.</w:t>
      </w:r>
    </w:p>
    <w:p w:rsidR="00000000" w:rsidDel="00000000" w:rsidP="00000000" w:rsidRDefault="00000000" w:rsidRPr="00000000" w14:paraId="00000014">
      <w:pPr>
        <w:rPr/>
      </w:pPr>
      <w:r w:rsidDel="00000000" w:rsidR="00000000" w:rsidRPr="00000000">
        <w:rPr>
          <w:rtl w:val="0"/>
        </w:rPr>
        <w:t xml:space="preserve">The company will provide financial support for employees who wish to pursue external training or education programs that are relevant to their job duties, subject to the approval of the employee's supervisor or manager and the Human Resources department.</w:t>
      </w:r>
    </w:p>
    <w:p w:rsidR="00000000" w:rsidDel="00000000" w:rsidP="00000000" w:rsidRDefault="00000000" w:rsidRPr="00000000" w14:paraId="00000015">
      <w:pPr>
        <w:rPr/>
      </w:pPr>
      <w:r w:rsidDel="00000000" w:rsidR="00000000" w:rsidRPr="00000000">
        <w:rPr>
          <w:rtl w:val="0"/>
        </w:rPr>
        <w:t xml:space="preserve">The company will maintain records of all training and education activities attended by employees, including the date, duration, and content of the training, as well as the name of the employee who attended.</w:t>
      </w:r>
    </w:p>
    <w:p w:rsidR="00000000" w:rsidDel="00000000" w:rsidP="00000000" w:rsidRDefault="00000000" w:rsidRPr="00000000" w14:paraId="00000016">
      <w:pPr>
        <w:rPr/>
      </w:pPr>
      <w:r w:rsidDel="00000000" w:rsidR="00000000" w:rsidRPr="00000000">
        <w:rPr>
          <w:rtl w:val="0"/>
        </w:rPr>
        <w:t xml:space="preserve">The company will review and update the training and education support policy on an annual basis, or as needed.</w:t>
      </w:r>
    </w:p>
    <w:p w:rsidR="00000000" w:rsidDel="00000000" w:rsidP="00000000" w:rsidRDefault="00000000" w:rsidRPr="00000000" w14:paraId="00000017">
      <w:pPr>
        <w:rPr/>
      </w:pPr>
      <w:r w:rsidDel="00000000" w:rsidR="00000000" w:rsidRPr="00000000">
        <w:rPr>
          <w:rtl w:val="0"/>
        </w:rPr>
        <w:t xml:space="preserve">Responsibilities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Employees are responsible for:</w:t>
      </w:r>
    </w:p>
    <w:p w:rsidR="00000000" w:rsidDel="00000000" w:rsidP="00000000" w:rsidRDefault="00000000" w:rsidRPr="00000000" w14:paraId="0000001A">
      <w:pPr>
        <w:rPr/>
      </w:pPr>
      <w:r w:rsidDel="00000000" w:rsidR="00000000" w:rsidRPr="00000000">
        <w:rPr>
          <w:rtl w:val="0"/>
        </w:rPr>
        <w:t xml:space="preserve">Attending training sessions and workshops as required by their job duties or as directed by their supervisor or manager.</w:t>
      </w:r>
    </w:p>
    <w:p w:rsidR="00000000" w:rsidDel="00000000" w:rsidP="00000000" w:rsidRDefault="00000000" w:rsidRPr="00000000" w14:paraId="0000001B">
      <w:pPr>
        <w:rPr/>
      </w:pPr>
      <w:r w:rsidDel="00000000" w:rsidR="00000000" w:rsidRPr="00000000">
        <w:rPr>
          <w:rtl w:val="0"/>
        </w:rPr>
        <w:t xml:space="preserve">Keeping their supervisor or manager informed of any training or education opportunities they wish to pursue.</w:t>
      </w:r>
    </w:p>
    <w:p w:rsidR="00000000" w:rsidDel="00000000" w:rsidP="00000000" w:rsidRDefault="00000000" w:rsidRPr="00000000" w14:paraId="0000001C">
      <w:pPr>
        <w:rPr/>
      </w:pPr>
      <w:r w:rsidDel="00000000" w:rsidR="00000000" w:rsidRPr="00000000">
        <w:rPr>
          <w:rtl w:val="0"/>
        </w:rPr>
        <w:t xml:space="preserve">Completing any pre- or post-training requirements, such as assessments or evaluations.</w:t>
      </w:r>
    </w:p>
    <w:p w:rsidR="00000000" w:rsidDel="00000000" w:rsidP="00000000" w:rsidRDefault="00000000" w:rsidRPr="00000000" w14:paraId="0000001D">
      <w:pPr>
        <w:rPr/>
      </w:pPr>
      <w:r w:rsidDel="00000000" w:rsidR="00000000" w:rsidRPr="00000000">
        <w:rPr>
          <w:rtl w:val="0"/>
        </w:rPr>
        <w:t xml:space="preserve">Applying the skills and knowledge gained from training and education to their job duties.</w:t>
      </w:r>
    </w:p>
    <w:p w:rsidR="00000000" w:rsidDel="00000000" w:rsidP="00000000" w:rsidRDefault="00000000" w:rsidRPr="00000000" w14:paraId="0000001E">
      <w:pPr>
        <w:rPr/>
      </w:pPr>
      <w:r w:rsidDel="00000000" w:rsidR="00000000" w:rsidRPr="00000000">
        <w:rPr>
          <w:rtl w:val="0"/>
        </w:rPr>
        <w:t xml:space="preserve">Supervisors and managers are responsible for:</w:t>
      </w:r>
    </w:p>
    <w:p w:rsidR="00000000" w:rsidDel="00000000" w:rsidP="00000000" w:rsidRDefault="00000000" w:rsidRPr="00000000" w14:paraId="0000001F">
      <w:pPr>
        <w:rPr/>
      </w:pPr>
      <w:r w:rsidDel="00000000" w:rsidR="00000000" w:rsidRPr="00000000">
        <w:rPr>
          <w:rtl w:val="0"/>
        </w:rPr>
        <w:t xml:space="preserve">Identifying the training and education needs of their employees.</w:t>
      </w:r>
    </w:p>
    <w:p w:rsidR="00000000" w:rsidDel="00000000" w:rsidP="00000000" w:rsidRDefault="00000000" w:rsidRPr="00000000" w14:paraId="00000020">
      <w:pPr>
        <w:rPr/>
      </w:pPr>
      <w:r w:rsidDel="00000000" w:rsidR="00000000" w:rsidRPr="00000000">
        <w:rPr>
          <w:rtl w:val="0"/>
        </w:rPr>
        <w:t xml:space="preserve">Encouraging and supporting employees in their professional development.</w:t>
      </w:r>
    </w:p>
    <w:p w:rsidR="00000000" w:rsidDel="00000000" w:rsidP="00000000" w:rsidRDefault="00000000" w:rsidRPr="00000000" w14:paraId="00000021">
      <w:pPr>
        <w:rPr/>
      </w:pPr>
      <w:r w:rsidDel="00000000" w:rsidR="00000000" w:rsidRPr="00000000">
        <w:rPr>
          <w:rtl w:val="0"/>
        </w:rPr>
        <w:t xml:space="preserve">Approving or denying requests for external training or education support.</w:t>
      </w:r>
    </w:p>
    <w:p w:rsidR="00000000" w:rsidDel="00000000" w:rsidP="00000000" w:rsidRDefault="00000000" w:rsidRPr="00000000" w14:paraId="00000022">
      <w:pPr>
        <w:rPr/>
      </w:pPr>
      <w:r w:rsidDel="00000000" w:rsidR="00000000" w:rsidRPr="00000000">
        <w:rPr>
          <w:rtl w:val="0"/>
        </w:rPr>
        <w:t xml:space="preserve">Monitoring the progress and performance of employees following training and education.</w:t>
      </w:r>
    </w:p>
    <w:p w:rsidR="00000000" w:rsidDel="00000000" w:rsidP="00000000" w:rsidRDefault="00000000" w:rsidRPr="00000000" w14:paraId="00000023">
      <w:pPr>
        <w:rPr/>
      </w:pPr>
      <w:r w:rsidDel="00000000" w:rsidR="00000000" w:rsidRPr="00000000">
        <w:rPr>
          <w:rtl w:val="0"/>
        </w:rPr>
        <w:t xml:space="preserve">The Human Resources department is responsible for:</w:t>
      </w:r>
    </w:p>
    <w:p w:rsidR="00000000" w:rsidDel="00000000" w:rsidP="00000000" w:rsidRDefault="00000000" w:rsidRPr="00000000" w14:paraId="00000024">
      <w:pPr>
        <w:rPr/>
      </w:pPr>
      <w:r w:rsidDel="00000000" w:rsidR="00000000" w:rsidRPr="00000000">
        <w:rPr>
          <w:rtl w:val="0"/>
        </w:rPr>
        <w:t xml:space="preserve">Coordinating and scheduling training and education activities.</w:t>
      </w:r>
    </w:p>
    <w:p w:rsidR="00000000" w:rsidDel="00000000" w:rsidP="00000000" w:rsidRDefault="00000000" w:rsidRPr="00000000" w14:paraId="00000025">
      <w:pPr>
        <w:rPr/>
      </w:pPr>
      <w:r w:rsidDel="00000000" w:rsidR="00000000" w:rsidRPr="00000000">
        <w:rPr>
          <w:rtl w:val="0"/>
        </w:rPr>
        <w:t xml:space="preserve">Providing financial support for employees who wish to pursue external training or education programs.</w:t>
      </w:r>
    </w:p>
    <w:p w:rsidR="00000000" w:rsidDel="00000000" w:rsidP="00000000" w:rsidRDefault="00000000" w:rsidRPr="00000000" w14:paraId="00000026">
      <w:pPr>
        <w:rPr/>
      </w:pPr>
      <w:r w:rsidDel="00000000" w:rsidR="00000000" w:rsidRPr="00000000">
        <w:rPr>
          <w:rtl w:val="0"/>
        </w:rPr>
        <w:t xml:space="preserve">Maintaining records of all training and education activities attended by employees.</w:t>
      </w:r>
    </w:p>
    <w:p w:rsidR="00000000" w:rsidDel="00000000" w:rsidP="00000000" w:rsidRDefault="00000000" w:rsidRPr="00000000" w14:paraId="00000027">
      <w:pPr>
        <w:rPr/>
      </w:pPr>
      <w:r w:rsidDel="00000000" w:rsidR="00000000" w:rsidRPr="00000000">
        <w:rPr>
          <w:rtl w:val="0"/>
        </w:rPr>
        <w:t xml:space="preserve">Reviewing and updating the training and education support policy on an annual basis, or as needed.</w:t>
      </w:r>
    </w:p>
    <w:p w:rsidR="00000000" w:rsidDel="00000000" w:rsidP="00000000" w:rsidRDefault="00000000" w:rsidRPr="00000000" w14:paraId="00000028">
      <w:pPr>
        <w:rPr/>
      </w:pPr>
      <w:r w:rsidDel="00000000" w:rsidR="00000000" w:rsidRPr="00000000">
        <w:rPr>
          <w:rtl w:val="0"/>
        </w:rPr>
        <w:t xml:space="preserve">Conclusion</w:t>
      </w:r>
    </w:p>
    <w:p w:rsidR="00000000" w:rsidDel="00000000" w:rsidP="00000000" w:rsidRDefault="00000000" w:rsidRPr="00000000" w14:paraId="00000029">
      <w:pPr>
        <w:rPr/>
      </w:pPr>
      <w:r w:rsidDel="00000000" w:rsidR="00000000" w:rsidRPr="00000000">
        <w:rPr>
          <w:rtl w:val="0"/>
        </w:rPr>
        <w:t xml:space="preserve">The company is committed to providing training and education support to all employees, in order to promote professional development and enhance job performance. By following the procedures and responsibilities outlined in this policy, we can ensure that all employees have the necessary skills and knowledge to perform their job duties to the best of their abilities, and to support the overall success of the company.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