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541" w:rsidRDefault="004B2ED9">
      <w:pPr>
        <w:rPr>
          <w:rFonts w:ascii="Montserrat" w:eastAsia="Montserrat" w:hAnsi="Montserrat" w:cs="Montserrat"/>
          <w:color w:val="000000"/>
          <w:sz w:val="116"/>
          <w:szCs w:val="116"/>
        </w:rPr>
      </w:pPr>
      <w:r>
        <w:rPr>
          <w:rFonts w:ascii="Montserrat" w:eastAsia="Montserrat" w:hAnsi="Montserrat" w:cs="Montserrat"/>
          <w:color w:val="000000"/>
          <w:sz w:val="116"/>
          <w:szCs w:val="116"/>
        </w:rPr>
        <w:t>BUSINESS GROWTH PLAN</w:t>
      </w:r>
    </w:p>
    <w:p w:rsidR="001E4541" w:rsidRDefault="001E4541">
      <w:pPr>
        <w:rPr>
          <w:rFonts w:ascii="Montserrat" w:eastAsia="Montserrat" w:hAnsi="Montserrat" w:cs="Montserrat"/>
          <w:b/>
          <w:color w:val="000000"/>
          <w:sz w:val="116"/>
          <w:szCs w:val="116"/>
        </w:rPr>
      </w:pPr>
    </w:p>
    <w:p w:rsidR="001E4541" w:rsidRDefault="004B2ED9">
      <w:pPr>
        <w:rPr>
          <w:rFonts w:ascii="Roboto" w:eastAsia="Roboto" w:hAnsi="Roboto" w:cs="Roboto"/>
          <w:color w:val="000000"/>
          <w:sz w:val="33"/>
          <w:szCs w:val="33"/>
        </w:rPr>
      </w:pPr>
      <w:r>
        <w:rPr>
          <w:rFonts w:ascii="Roboto" w:eastAsia="Roboto" w:hAnsi="Roboto" w:cs="Roboto"/>
          <w:color w:val="000000"/>
          <w:sz w:val="33"/>
          <w:szCs w:val="33"/>
        </w:rPr>
        <w:t>[YOUR COMPANY NAME]</w:t>
      </w:r>
    </w:p>
    <w:p w:rsidR="001E4541" w:rsidRDefault="004B2ED9">
      <w:pPr>
        <w:rPr>
          <w:rFonts w:ascii="Roboto" w:eastAsia="Roboto" w:hAnsi="Roboto" w:cs="Roboto"/>
          <w:color w:val="000000"/>
          <w:sz w:val="33"/>
          <w:szCs w:val="33"/>
        </w:rPr>
      </w:pPr>
      <w:r>
        <w:rPr>
          <w:rFonts w:ascii="Roboto" w:eastAsia="Roboto" w:hAnsi="Roboto" w:cs="Roboto"/>
          <w:color w:val="000000"/>
          <w:sz w:val="33"/>
          <w:szCs w:val="33"/>
        </w:rPr>
        <w:t>DATE:</w:t>
      </w:r>
    </w:p>
    <w:p w:rsidR="001E4541" w:rsidRDefault="001E4541">
      <w:pPr>
        <w:ind w:left="360"/>
        <w:rPr>
          <w:b/>
          <w:color w:val="000000"/>
        </w:rPr>
      </w:pPr>
    </w:p>
    <w:p w:rsidR="001E4541" w:rsidRDefault="001E4541">
      <w:pPr>
        <w:ind w:left="360"/>
        <w:rPr>
          <w:b/>
          <w:color w:val="000000"/>
        </w:rPr>
      </w:pPr>
    </w:p>
    <w:p w:rsidR="001E4541" w:rsidRDefault="001E4541">
      <w:pPr>
        <w:ind w:left="360"/>
        <w:rPr>
          <w:b/>
          <w:color w:val="000000"/>
        </w:rPr>
      </w:pPr>
    </w:p>
    <w:p w:rsidR="001E4541" w:rsidRDefault="001E4541">
      <w:pPr>
        <w:ind w:left="360"/>
        <w:rPr>
          <w:b/>
          <w:color w:val="000000"/>
        </w:rPr>
      </w:pPr>
    </w:p>
    <w:p w:rsidR="001E4541" w:rsidRDefault="001E4541">
      <w:pPr>
        <w:ind w:left="360"/>
        <w:rPr>
          <w:b/>
          <w:color w:val="000000"/>
        </w:rPr>
      </w:pPr>
    </w:p>
    <w:p w:rsidR="001E4541" w:rsidRDefault="001E4541">
      <w:pPr>
        <w:ind w:left="360"/>
        <w:rPr>
          <w:b/>
          <w:color w:val="000000"/>
        </w:rPr>
      </w:pPr>
    </w:p>
    <w:p w:rsidR="001E4541" w:rsidRDefault="001E4541">
      <w:pPr>
        <w:ind w:left="360"/>
        <w:rPr>
          <w:b/>
          <w:color w:val="000000"/>
        </w:rPr>
      </w:pPr>
    </w:p>
    <w:p w:rsidR="001E4541" w:rsidRDefault="001E4541">
      <w:pPr>
        <w:spacing w:after="160" w:line="259" w:lineRule="auto"/>
        <w:rPr>
          <w:b/>
          <w:color w:val="000000"/>
        </w:rPr>
      </w:pPr>
    </w:p>
    <w:p w:rsidR="001E4541" w:rsidRDefault="001E4541">
      <w:pPr>
        <w:spacing w:after="160" w:line="259" w:lineRule="auto"/>
        <w:rPr>
          <w:b/>
          <w:color w:val="000000"/>
        </w:rPr>
      </w:pPr>
    </w:p>
    <w:p w:rsidR="001E4541" w:rsidRDefault="001E4541">
      <w:pPr>
        <w:spacing w:after="160" w:line="259" w:lineRule="auto"/>
        <w:rPr>
          <w:b/>
          <w:color w:val="000000"/>
        </w:rPr>
      </w:pPr>
    </w:p>
    <w:p w:rsidR="001E4541" w:rsidRDefault="001E4541">
      <w:pPr>
        <w:spacing w:after="160" w:line="259" w:lineRule="auto"/>
        <w:rPr>
          <w:b/>
          <w:color w:val="000000"/>
        </w:rPr>
      </w:pPr>
    </w:p>
    <w:p w:rsidR="001E4541" w:rsidRDefault="001E4541">
      <w:pPr>
        <w:spacing w:after="160" w:line="259" w:lineRule="auto"/>
        <w:rPr>
          <w:b/>
          <w:color w:val="000000"/>
        </w:rPr>
      </w:pPr>
    </w:p>
    <w:p w:rsidR="001E4541" w:rsidRDefault="001E4541">
      <w:pPr>
        <w:spacing w:after="160" w:line="259" w:lineRule="auto"/>
        <w:rPr>
          <w:b/>
          <w:color w:val="000000"/>
        </w:rPr>
      </w:pPr>
    </w:p>
    <w:p w:rsidR="001E4541" w:rsidRDefault="001E4541">
      <w:pPr>
        <w:spacing w:after="160" w:line="259" w:lineRule="auto"/>
        <w:rPr>
          <w:b/>
          <w:color w:val="000000"/>
        </w:rPr>
      </w:pPr>
    </w:p>
    <w:p w:rsidR="001E4541" w:rsidRDefault="001E4541">
      <w:pPr>
        <w:spacing w:after="160" w:line="259" w:lineRule="auto"/>
        <w:rPr>
          <w:b/>
          <w:color w:val="000000"/>
        </w:rPr>
      </w:pPr>
    </w:p>
    <w:p w:rsidR="001E4541" w:rsidRDefault="004B2ED9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Executive Summary</w:t>
      </w: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4B2ED9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company operates in [YOUR INDUSTRY] based on the following objectives.</w:t>
      </w: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1E4541" w:rsidRDefault="004B2ED9">
      <w:pPr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To [OBJECTIVE] in [LOCATION] various physical locations in [TIME FRAME IN YEARS].</w:t>
      </w:r>
    </w:p>
    <w:p w:rsidR="001E4541" w:rsidRDefault="004B2ED9">
      <w:pPr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[OBJECTIVE TWO].</w:t>
      </w: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4B2ED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Unique Selling Point: </w:t>
      </w: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4B2ED9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[UNIQUE SELLING POINT OF YOUR COMPANY]</w:t>
      </w: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4B2ED9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About Us</w:t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4B2ED9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company originated [FOUNDER STORY ] who [FOUNDER ACHIEVEMENT]. The team collaborates with [INDUSTRY] in [LOCATION] as a source of [PRODUCTS YOUR COMPANY SELLS].</w:t>
      </w: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4B2ED9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Product/Service</w:t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4B2ED9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Products &amp; Pricing</w:t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4B2ED9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Customers may choose a variety of products with di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fferent price rates.</w:t>
      </w: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4B2ED9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Target Market</w:t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4B2ED9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management takes a universal approach to anyone who is either newly introduced with [INDUSTRY], who are enthusiasts, or even those who are not fond. The target markets cover everyone, regardless of status.</w:t>
      </w: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4B2ED9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Competition</w:t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4B2ED9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company's main competitors are the following:</w:t>
      </w: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1E4541" w:rsidRDefault="004B2ED9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[COMPETITION NAME]</w:t>
      </w:r>
    </w:p>
    <w:p w:rsidR="001E4541" w:rsidRDefault="004B2ED9">
      <w:pPr>
        <w:spacing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[COMPETITION NAME] has aged in the industry with an established image and patron, enabling them to operate in various corporate shifts. </w:t>
      </w: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1E4541" w:rsidRDefault="004B2ED9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[COMPETITION NAME 2]</w:t>
      </w:r>
    </w:p>
    <w:p w:rsidR="001E4541" w:rsidRDefault="004B2ED9">
      <w:pPr>
        <w:spacing w:line="276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has unique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marketing and advertising approaches to customers and social media</w:t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4B2ED9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SWOT Analysis</w:t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Style w:val="a4"/>
        <w:tblW w:w="9017" w:type="dxa"/>
        <w:tblInd w:w="-108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Look w:val="0400" w:firstRow="0" w:lastRow="0" w:firstColumn="0" w:lastColumn="0" w:noHBand="0" w:noVBand="1"/>
      </w:tblPr>
      <w:tblGrid>
        <w:gridCol w:w="2245"/>
        <w:gridCol w:w="2731"/>
        <w:gridCol w:w="2327"/>
        <w:gridCol w:w="1714"/>
      </w:tblGrid>
      <w:tr w:rsidR="001E4541">
        <w:trPr>
          <w:trHeight w:val="576"/>
        </w:trPr>
        <w:tc>
          <w:tcPr>
            <w:tcW w:w="2245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STRENGTHS</w:t>
            </w:r>
          </w:p>
        </w:tc>
        <w:tc>
          <w:tcPr>
            <w:tcW w:w="2731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WEAKNESSES</w:t>
            </w:r>
          </w:p>
        </w:tc>
        <w:tc>
          <w:tcPr>
            <w:tcW w:w="2327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OPPORTUNITIES</w:t>
            </w:r>
          </w:p>
        </w:tc>
        <w:tc>
          <w:tcPr>
            <w:tcW w:w="1714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THREATS</w:t>
            </w:r>
          </w:p>
        </w:tc>
      </w:tr>
      <w:tr w:rsidR="001E4541">
        <w:trPr>
          <w:trHeight w:val="864"/>
        </w:trPr>
        <w:tc>
          <w:tcPr>
            <w:tcW w:w="22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Unique operation and sales strategy</w:t>
            </w:r>
          </w:p>
        </w:tc>
        <w:tc>
          <w:tcPr>
            <w:tcW w:w="27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Marketing and advertising efforts are light</w:t>
            </w:r>
          </w:p>
        </w:tc>
        <w:tc>
          <w:tcPr>
            <w:tcW w:w="2327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Increasing rate of tea patrons in Florida</w:t>
            </w:r>
          </w:p>
        </w:tc>
        <w:tc>
          <w:tcPr>
            <w:tcW w:w="1714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Product Inflation</w:t>
            </w:r>
          </w:p>
        </w:tc>
      </w:tr>
      <w:tr w:rsidR="001E4541">
        <w:trPr>
          <w:trHeight w:val="864"/>
        </w:trPr>
        <w:tc>
          <w:tcPr>
            <w:tcW w:w="22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Foot-trafficked business location</w:t>
            </w:r>
          </w:p>
        </w:tc>
        <w:tc>
          <w:tcPr>
            <w:tcW w:w="27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Tight business competition</w:t>
            </w:r>
          </w:p>
        </w:tc>
        <w:tc>
          <w:tcPr>
            <w:tcW w:w="2327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Emerging trends in social media</w:t>
            </w:r>
          </w:p>
        </w:tc>
        <w:tc>
          <w:tcPr>
            <w:tcW w:w="1714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Economic uncertainty</w:t>
            </w:r>
          </w:p>
        </w:tc>
      </w:tr>
    </w:tbl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4B2ED9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Marketing Plan</w:t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4B2E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lessen the store and the customer’s gap in the market, the marketing team follows these phases.  </w:t>
      </w:r>
    </w:p>
    <w:p w:rsidR="001E4541" w:rsidRDefault="004B2E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:rsidR="001E4541" w:rsidRDefault="004B2E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Phase One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the team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will conduct a regular review and analysis of the changing market to plan for possible shifts of actions beneficial in the coming business endeavors. </w:t>
      </w:r>
    </w:p>
    <w:p w:rsidR="001E4541" w:rsidRDefault="004B2E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Phase Two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the team will venture to social media marketing, create a Facebook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page, a Twitter and Instagram account, including paid ads.</w:t>
      </w: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4B2ED9">
      <w:pPr>
        <w:spacing w:after="160"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br w:type="page"/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4B2ED9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Operational Plan</w:t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4B2ED9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[COMPANY NAME] is currently occupying a space [ADDRESS].</w:t>
      </w: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4541" w:rsidRDefault="004B2ED9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2016760" cy="153860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47145" y="3020223"/>
                          <a:ext cx="1997710" cy="151955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:rsidR="001E4541" w:rsidRDefault="001E454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2016760" cy="1538605"/>
                <wp:effectExtent b="0" l="0" r="0" t="0"/>
                <wp:wrapNone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6760" cy="1538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4541" w:rsidRDefault="004B2ED9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offset of employment, [COMPANY NAME] will open at least 15 job offers to start the operation of the following departments. </w:t>
      </w: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1E4541" w:rsidRDefault="004B2ED9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Operations Department</w:t>
      </w:r>
    </w:p>
    <w:p w:rsidR="001E4541" w:rsidRDefault="004B2ED9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Sales and Marketing Department</w:t>
      </w:r>
    </w:p>
    <w:p w:rsidR="001E4541" w:rsidRDefault="004B2ED9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Logistics Department</w:t>
      </w: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5"/>
        <w:tblW w:w="8815" w:type="dxa"/>
        <w:tblInd w:w="-108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1620"/>
        <w:gridCol w:w="2880"/>
        <w:gridCol w:w="1620"/>
      </w:tblGrid>
      <w:tr w:rsidR="001E4541">
        <w:trPr>
          <w:trHeight w:val="576"/>
        </w:trPr>
        <w:tc>
          <w:tcPr>
            <w:tcW w:w="2695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1620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ASSIGNED TO</w:t>
            </w:r>
          </w:p>
        </w:tc>
        <w:tc>
          <w:tcPr>
            <w:tcW w:w="2880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1620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DEADLINE</w:t>
            </w:r>
          </w:p>
        </w:tc>
      </w:tr>
      <w:tr w:rsidR="001E4541">
        <w:trPr>
          <w:trHeight w:val="864"/>
        </w:trPr>
        <w:tc>
          <w:tcPr>
            <w:tcW w:w="269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Researches and drafts marketing opportunities </w:t>
            </w:r>
          </w:p>
        </w:tc>
        <w:tc>
          <w:tcPr>
            <w:tcW w:w="1620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[NAME]</w:t>
            </w:r>
          </w:p>
        </w:tc>
        <w:tc>
          <w:tcPr>
            <w:tcW w:w="2880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find potential areas for market expansion</w:t>
            </w:r>
          </w:p>
        </w:tc>
        <w:tc>
          <w:tcPr>
            <w:tcW w:w="1620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[DATE]</w:t>
            </w:r>
          </w:p>
        </w:tc>
      </w:tr>
      <w:tr w:rsidR="001E4541">
        <w:trPr>
          <w:trHeight w:val="864"/>
        </w:trPr>
        <w:tc>
          <w:tcPr>
            <w:tcW w:w="269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Screens and hires potential applicants </w:t>
            </w:r>
          </w:p>
        </w:tc>
        <w:tc>
          <w:tcPr>
            <w:tcW w:w="1620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[NAME]</w:t>
            </w:r>
          </w:p>
        </w:tc>
        <w:tc>
          <w:tcPr>
            <w:tcW w:w="2880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ensure competence and quality from applicants</w:t>
            </w:r>
          </w:p>
        </w:tc>
        <w:tc>
          <w:tcPr>
            <w:tcW w:w="1620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[DATE]</w:t>
            </w:r>
          </w:p>
        </w:tc>
      </w:tr>
    </w:tbl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4B2ED9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Team</w:t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4B2E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[CEO NAME]</w:t>
      </w:r>
    </w:p>
    <w:p w:rsidR="001E4541" w:rsidRDefault="004B2E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CEO</w:t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1E454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E4541" w:rsidRDefault="001E454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E4541" w:rsidRDefault="004B2ED9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1E4541" w:rsidRDefault="001E4541">
      <w:pPr>
        <w:spacing w:after="160" w:line="259" w:lineRule="auto"/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spacing w:after="160" w:line="259" w:lineRule="auto"/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spacing w:after="160" w:line="259" w:lineRule="auto"/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:rsidR="001E4541" w:rsidRDefault="001E4541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2"/>
          <w:szCs w:val="2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2"/>
          <w:szCs w:val="2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2"/>
          <w:szCs w:val="2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2"/>
          <w:szCs w:val="2"/>
        </w:rPr>
      </w:pP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1E4541" w:rsidRDefault="004B2E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[SALES AND MARKETING HEAD]</w:t>
      </w:r>
    </w:p>
    <w:p w:rsidR="001E4541" w:rsidRDefault="004B2E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Sales and Marketing Head</w:t>
      </w:r>
    </w:p>
    <w:p w:rsidR="001E4541" w:rsidRDefault="001E454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2"/>
          <w:szCs w:val="2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2"/>
          <w:szCs w:val="2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E4541" w:rsidRDefault="004B2ED9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Financial Plan</w:t>
      </w: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b/>
          <w:color w:val="000000"/>
        </w:rPr>
      </w:pPr>
    </w:p>
    <w:p w:rsidR="001E4541" w:rsidRDefault="004B2ED9">
      <w:pPr>
        <w:spacing w:line="259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Start-Up Costs</w:t>
      </w: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6"/>
        <w:tblW w:w="9017" w:type="dxa"/>
        <w:tblInd w:w="-108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Look w:val="0400" w:firstRow="0" w:lastRow="0" w:firstColumn="0" w:lastColumn="0" w:noHBand="0" w:noVBand="1"/>
      </w:tblPr>
      <w:tblGrid>
        <w:gridCol w:w="3959"/>
        <w:gridCol w:w="2260"/>
        <w:gridCol w:w="2798"/>
      </w:tblGrid>
      <w:tr w:rsidR="001E4541">
        <w:trPr>
          <w:trHeight w:val="504"/>
        </w:trPr>
        <w:tc>
          <w:tcPr>
            <w:tcW w:w="3959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260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2798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PERCENTAGE OF TOTAL</w:t>
            </w:r>
          </w:p>
        </w:tc>
      </w:tr>
      <w:tr w:rsidR="001E4541">
        <w:trPr>
          <w:trHeight w:val="504"/>
        </w:trPr>
        <w:tc>
          <w:tcPr>
            <w:tcW w:w="3959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Permits</w:t>
            </w:r>
          </w:p>
        </w:tc>
        <w:tc>
          <w:tcPr>
            <w:tcW w:w="2260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2,000.00</w:t>
            </w:r>
          </w:p>
        </w:tc>
        <w:tc>
          <w:tcPr>
            <w:tcW w:w="279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9.5%</w:t>
            </w:r>
          </w:p>
        </w:tc>
      </w:tr>
      <w:tr w:rsidR="001E4541">
        <w:trPr>
          <w:trHeight w:val="504"/>
        </w:trPr>
        <w:tc>
          <w:tcPr>
            <w:tcW w:w="3959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Payroll</w:t>
            </w:r>
          </w:p>
        </w:tc>
        <w:tc>
          <w:tcPr>
            <w:tcW w:w="2260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10,000.00</w:t>
            </w:r>
          </w:p>
        </w:tc>
        <w:tc>
          <w:tcPr>
            <w:tcW w:w="279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48%</w:t>
            </w:r>
          </w:p>
        </w:tc>
      </w:tr>
      <w:tr w:rsidR="001E4541">
        <w:trPr>
          <w:trHeight w:val="504"/>
        </w:trPr>
        <w:tc>
          <w:tcPr>
            <w:tcW w:w="3959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Overhead</w:t>
            </w:r>
          </w:p>
        </w:tc>
        <w:tc>
          <w:tcPr>
            <w:tcW w:w="2260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5,000.00</w:t>
            </w:r>
          </w:p>
        </w:tc>
        <w:tc>
          <w:tcPr>
            <w:tcW w:w="279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24%</w:t>
            </w:r>
          </w:p>
        </w:tc>
      </w:tr>
      <w:tr w:rsidR="001E4541">
        <w:trPr>
          <w:trHeight w:val="504"/>
        </w:trPr>
        <w:tc>
          <w:tcPr>
            <w:tcW w:w="3959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Other Expenses</w:t>
            </w:r>
          </w:p>
        </w:tc>
        <w:tc>
          <w:tcPr>
            <w:tcW w:w="2260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4,000.00</w:t>
            </w:r>
          </w:p>
        </w:tc>
        <w:tc>
          <w:tcPr>
            <w:tcW w:w="279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19%</w:t>
            </w:r>
          </w:p>
        </w:tc>
      </w:tr>
      <w:tr w:rsidR="001E4541">
        <w:trPr>
          <w:trHeight w:val="504"/>
        </w:trPr>
        <w:tc>
          <w:tcPr>
            <w:tcW w:w="3959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Start-Up Fund Available</w:t>
            </w:r>
          </w:p>
        </w:tc>
        <w:tc>
          <w:tcPr>
            <w:tcW w:w="2260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79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  <w:tr w:rsidR="001E4541">
        <w:trPr>
          <w:trHeight w:val="504"/>
        </w:trPr>
        <w:tc>
          <w:tcPr>
            <w:tcW w:w="3959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Start-Up Fund Required</w:t>
            </w:r>
          </w:p>
        </w:tc>
        <w:tc>
          <w:tcPr>
            <w:tcW w:w="2260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21,000.00</w:t>
            </w:r>
          </w:p>
        </w:tc>
        <w:tc>
          <w:tcPr>
            <w:tcW w:w="279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100%</w:t>
            </w:r>
          </w:p>
        </w:tc>
      </w:tr>
    </w:tbl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p w:rsidR="001E4541" w:rsidRDefault="004B2ED9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Projected Profit &amp; Loss Statement</w:t>
      </w: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7"/>
        <w:tblW w:w="9348" w:type="dxa"/>
        <w:tblInd w:w="-108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Look w:val="0400" w:firstRow="0" w:lastRow="0" w:firstColumn="0" w:lastColumn="0" w:noHBand="0" w:noVBand="1"/>
      </w:tblPr>
      <w:tblGrid>
        <w:gridCol w:w="3774"/>
        <w:gridCol w:w="1858"/>
        <w:gridCol w:w="1858"/>
        <w:gridCol w:w="1858"/>
      </w:tblGrid>
      <w:tr w:rsidR="001E4541">
        <w:trPr>
          <w:trHeight w:val="504"/>
        </w:trPr>
        <w:tc>
          <w:tcPr>
            <w:tcW w:w="3775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858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YEAR 1</w:t>
            </w:r>
          </w:p>
        </w:tc>
        <w:tc>
          <w:tcPr>
            <w:tcW w:w="1858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YEAR 2</w:t>
            </w:r>
          </w:p>
        </w:tc>
        <w:tc>
          <w:tcPr>
            <w:tcW w:w="1858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YEAR 3</w:t>
            </w: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Sales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50,000.00</w:t>
            </w: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Less Cost of Sales</w:t>
            </w:r>
          </w:p>
        </w:tc>
        <w:tc>
          <w:tcPr>
            <w:tcW w:w="1858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8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8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Raw Materials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8,000.00</w:t>
            </w: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Freight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6,000.00</w:t>
            </w: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Cost of Sales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12,000.00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14,000.00</w:t>
            </w: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GROSS PROFIT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17,000.00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36,000.00</w:t>
            </w: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Less Expenses</w:t>
            </w:r>
          </w:p>
        </w:tc>
        <w:tc>
          <w:tcPr>
            <w:tcW w:w="1858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8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8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Wages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6,000.00</w:t>
            </w: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Electricity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4,000.00</w:t>
            </w: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Insurance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3,000.00</w:t>
            </w: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Rent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7,000.00</w:t>
            </w: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Expenses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12,000.00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20,000.00</w:t>
            </w:r>
          </w:p>
        </w:tc>
      </w:tr>
      <w:tr w:rsidR="001E4541">
        <w:trPr>
          <w:trHeight w:val="504"/>
        </w:trPr>
        <w:tc>
          <w:tcPr>
            <w:tcW w:w="377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NET PROFIT/ (LOSS)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7,000.00</w:t>
            </w:r>
          </w:p>
        </w:tc>
        <w:tc>
          <w:tcPr>
            <w:tcW w:w="1858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16,000.00</w:t>
            </w:r>
          </w:p>
        </w:tc>
      </w:tr>
    </w:tbl>
    <w:p w:rsidR="001E4541" w:rsidRDefault="004B2ED9">
      <w:pP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Projected Balance Sheet</w:t>
      </w:r>
    </w:p>
    <w:p w:rsidR="001E4541" w:rsidRDefault="001E4541">
      <w:pP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8"/>
        <w:tblW w:w="9017" w:type="dxa"/>
        <w:tblInd w:w="-108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Look w:val="0400" w:firstRow="0" w:lastRow="0" w:firstColumn="0" w:lastColumn="0" w:noHBand="0" w:noVBand="1"/>
      </w:tblPr>
      <w:tblGrid>
        <w:gridCol w:w="4331"/>
        <w:gridCol w:w="2345"/>
        <w:gridCol w:w="2341"/>
      </w:tblGrid>
      <w:tr w:rsidR="001E4541">
        <w:trPr>
          <w:trHeight w:val="504"/>
        </w:trPr>
        <w:tc>
          <w:tcPr>
            <w:tcW w:w="4331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2345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YEAR 1</w:t>
            </w:r>
          </w:p>
        </w:tc>
        <w:tc>
          <w:tcPr>
            <w:tcW w:w="2341" w:type="dxa"/>
            <w:shd w:val="clear" w:color="auto" w:fill="7D0633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YEAR 2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ASSETS</w:t>
            </w:r>
          </w:p>
        </w:tc>
        <w:tc>
          <w:tcPr>
            <w:tcW w:w="2345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41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Current Assets</w:t>
            </w:r>
          </w:p>
        </w:tc>
        <w:tc>
          <w:tcPr>
            <w:tcW w:w="2345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41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Cash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Accounts Receivable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6,000.00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Prepaid Expenses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3,000.00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Inventory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2,000.00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Current Assets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11,000.00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Property &amp; Equipment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6,000.00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Goodwill</w:t>
            </w:r>
          </w:p>
        </w:tc>
        <w:tc>
          <w:tcPr>
            <w:tcW w:w="2345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41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ASSETS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13,000.00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17,000.00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LIABILITIES</w:t>
            </w:r>
          </w:p>
        </w:tc>
        <w:tc>
          <w:tcPr>
            <w:tcW w:w="2345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41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Current Liabilities</w:t>
            </w:r>
          </w:p>
        </w:tc>
        <w:tc>
          <w:tcPr>
            <w:tcW w:w="2345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41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Accounts Payable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Accrued Expenses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3,000.00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Unearned Revenue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5,000.00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Current Liabilities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12,000.00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Long-Term Debt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1,500.00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Other Long-Term Liabilities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LIABILITIES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13,500.00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SHAREHOLDER’S EQUITY</w:t>
            </w:r>
          </w:p>
        </w:tc>
        <w:tc>
          <w:tcPr>
            <w:tcW w:w="2345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41" w:type="dxa"/>
            <w:vAlign w:val="center"/>
          </w:tcPr>
          <w:p w:rsidR="001E4541" w:rsidRDefault="001E454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Equity Capital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1,200.00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1,500.00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Retained Earnings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1,800.00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2,000.00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SHAREHOLDER’S EQUITY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3,500.00</w:t>
            </w:r>
          </w:p>
        </w:tc>
      </w:tr>
      <w:tr w:rsidR="001E4541">
        <w:trPr>
          <w:trHeight w:val="504"/>
        </w:trPr>
        <w:tc>
          <w:tcPr>
            <w:tcW w:w="433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LIABILITIES &amp; SHAREHOLDER’S EQUITY</w:t>
            </w:r>
          </w:p>
        </w:tc>
        <w:tc>
          <w:tcPr>
            <w:tcW w:w="2345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13,000.00</w:t>
            </w:r>
          </w:p>
        </w:tc>
        <w:tc>
          <w:tcPr>
            <w:tcW w:w="2341" w:type="dxa"/>
            <w:vAlign w:val="center"/>
          </w:tcPr>
          <w:p w:rsidR="001E4541" w:rsidRDefault="004B2E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17,000.00</w:t>
            </w:r>
          </w:p>
        </w:tc>
      </w:tr>
    </w:tbl>
    <w:p w:rsidR="001E4541" w:rsidRDefault="001E4541">
      <w:pPr>
        <w:spacing w:line="259" w:lineRule="auto"/>
        <w:rPr>
          <w:rFonts w:ascii="Times New Roman" w:eastAsia="Times New Roman" w:hAnsi="Times New Roman" w:cs="Times New Roman"/>
        </w:rPr>
      </w:pPr>
    </w:p>
    <w:p w:rsidR="001E4541" w:rsidRDefault="001E4541">
      <w:pPr>
        <w:spacing w:line="259" w:lineRule="auto"/>
        <w:rPr>
          <w:rFonts w:ascii="Times New Roman" w:eastAsia="Times New Roman" w:hAnsi="Times New Roman" w:cs="Times New Roman"/>
        </w:rPr>
      </w:pPr>
    </w:p>
    <w:sectPr w:rsidR="001E4541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047E0"/>
    <w:multiLevelType w:val="multilevel"/>
    <w:tmpl w:val="5FFA69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CC80931"/>
    <w:multiLevelType w:val="multilevel"/>
    <w:tmpl w:val="B8D09F4A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88041B"/>
    <w:multiLevelType w:val="multilevel"/>
    <w:tmpl w:val="522252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3D348FB"/>
    <w:multiLevelType w:val="multilevel"/>
    <w:tmpl w:val="070E1C32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541"/>
    <w:rsid w:val="001E4541"/>
    <w:rsid w:val="004B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D3EAB2-6699-487E-A35D-C52A6475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498F"/>
  </w:style>
  <w:style w:type="paragraph" w:styleId="Heading1">
    <w:name w:val="heading 1"/>
    <w:basedOn w:val="Normal"/>
    <w:link w:val="Heading1Char"/>
    <w:uiPriority w:val="9"/>
    <w:qFormat/>
    <w:rsid w:val="001629D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8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B4498F"/>
    <w:rPr>
      <w:b/>
      <w:bCs/>
    </w:rPr>
  </w:style>
  <w:style w:type="paragraph" w:styleId="NormalWeb">
    <w:name w:val="Normal (Web)"/>
    <w:basedOn w:val="Normal"/>
    <w:uiPriority w:val="99"/>
    <w:unhideWhenUsed/>
    <w:rsid w:val="00B4498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35EA2"/>
    <w:pPr>
      <w:ind w:left="720"/>
      <w:contextualSpacing/>
    </w:pPr>
  </w:style>
  <w:style w:type="table" w:styleId="TableGrid">
    <w:name w:val="Table Grid"/>
    <w:basedOn w:val="TableNormal"/>
    <w:uiPriority w:val="39"/>
    <w:rsid w:val="00B953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04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43F"/>
  </w:style>
  <w:style w:type="paragraph" w:styleId="Footer">
    <w:name w:val="footer"/>
    <w:basedOn w:val="Normal"/>
    <w:link w:val="FooterChar"/>
    <w:uiPriority w:val="99"/>
    <w:unhideWhenUsed/>
    <w:rsid w:val="004C04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43F"/>
  </w:style>
  <w:style w:type="character" w:customStyle="1" w:styleId="hightlighttoken">
    <w:name w:val="hightlight_token"/>
    <w:basedOn w:val="DefaultParagraphFont"/>
    <w:rsid w:val="008F0D51"/>
  </w:style>
  <w:style w:type="paragraph" w:customStyle="1" w:styleId="Body">
    <w:name w:val="Body"/>
    <w:rsid w:val="00B75BF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bdr w:val="nil"/>
      <w:lang w:val="en-IN" w:eastAsia="en-IN"/>
    </w:rPr>
  </w:style>
  <w:style w:type="character" w:customStyle="1" w:styleId="dynamic-token">
    <w:name w:val="dynamic-token"/>
    <w:basedOn w:val="DefaultParagraphFont"/>
    <w:rsid w:val="001629D8"/>
  </w:style>
  <w:style w:type="character" w:customStyle="1" w:styleId="Heading1Char">
    <w:name w:val="Heading 1 Char"/>
    <w:basedOn w:val="DefaultParagraphFont"/>
    <w:link w:val="Heading1"/>
    <w:uiPriority w:val="9"/>
    <w:rsid w:val="001629D8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BC192F"/>
    <w:rPr>
      <w:i/>
      <w:i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pP0b1avSa8Q0LU9jZUueaZ4Ttg==">AMUW2mU167C/ilgjkrnutTYvzrnOHgJg4xyD8HbYglqZDk490bmDlkRJ9ggrUkSaISnqyX0Z2iZo9CJxWYMXSCQfIzaJpyAcWbYDiYlUqKQh0xwIVgXBhk8=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mandala</dc:creator>
  <cp:lastModifiedBy>Windows User</cp:lastModifiedBy>
  <cp:revision>2</cp:revision>
  <dcterms:created xsi:type="dcterms:W3CDTF">2020-12-24T05:58:00Z</dcterms:created>
  <dcterms:modified xsi:type="dcterms:W3CDTF">2023-05-14T18:14:00Z</dcterms:modified>
</cp:coreProperties>
</file>