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Customer Service Resolution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This policy is intended to ensure that our organization resolves customer service issues in a timely and effective manner. By addressing customer service issues promptly and fairly, we hope to improve customer satisfaction and loyalty, and ultimately drive business growth.</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Policy: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All employees are expected to handle customer service issues with professionalism and empathy, and to resolve customer service issues in a timely and effective manner.</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organization will have a dedicated customer service resolution process, which will involve the following steps: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Acknowledge the customer's issue</w:t>
      </w:r>
    </w:p>
    <w:p w:rsidR="00000000" w:rsidDel="00000000" w:rsidP="00000000" w:rsidRDefault="00000000" w:rsidRPr="00000000" w14:paraId="0000000F">
      <w:pPr>
        <w:rPr/>
      </w:pPr>
      <w:r w:rsidDel="00000000" w:rsidR="00000000" w:rsidRPr="00000000">
        <w:rPr>
          <w:rtl w:val="0"/>
        </w:rPr>
        <w:t xml:space="preserve">Investigate the issue</w:t>
      </w:r>
    </w:p>
    <w:p w:rsidR="00000000" w:rsidDel="00000000" w:rsidP="00000000" w:rsidRDefault="00000000" w:rsidRPr="00000000" w14:paraId="00000010">
      <w:pPr>
        <w:rPr/>
      </w:pPr>
      <w:r w:rsidDel="00000000" w:rsidR="00000000" w:rsidRPr="00000000">
        <w:rPr>
          <w:rtl w:val="0"/>
        </w:rPr>
        <w:t xml:space="preserve">Provide an explanation of the cause of the issue</w:t>
      </w:r>
    </w:p>
    <w:p w:rsidR="00000000" w:rsidDel="00000000" w:rsidP="00000000" w:rsidRDefault="00000000" w:rsidRPr="00000000" w14:paraId="00000011">
      <w:pPr>
        <w:rPr/>
      </w:pPr>
      <w:r w:rsidDel="00000000" w:rsidR="00000000" w:rsidRPr="00000000">
        <w:rPr>
          <w:rtl w:val="0"/>
        </w:rPr>
        <w:t xml:space="preserve">Offer a solution to the customer</w:t>
      </w:r>
    </w:p>
    <w:p w:rsidR="00000000" w:rsidDel="00000000" w:rsidP="00000000" w:rsidRDefault="00000000" w:rsidRPr="00000000" w14:paraId="00000012">
      <w:pPr>
        <w:rPr/>
      </w:pPr>
      <w:r w:rsidDel="00000000" w:rsidR="00000000" w:rsidRPr="00000000">
        <w:rPr>
          <w:rtl w:val="0"/>
        </w:rPr>
        <w:t xml:space="preserve">Follow up with the customer to ensure their satisfaction</w:t>
      </w:r>
    </w:p>
    <w:p w:rsidR="00000000" w:rsidDel="00000000" w:rsidP="00000000" w:rsidRDefault="00000000" w:rsidRPr="00000000" w14:paraId="00000013">
      <w:pPr>
        <w:rPr/>
      </w:pPr>
      <w:r w:rsidDel="00000000" w:rsidR="00000000" w:rsidRPr="00000000">
        <w:rPr>
          <w:rtl w:val="0"/>
        </w:rPr>
        <w:t xml:space="preserve">The organization will have a process for customers to submit customer service issues through various channels, such as phone, email, or an online form.</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All customer service issues will be tracked and analyzed to identify areas for improvement and to measure the effectiveness of the customer service.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Human Resources department will conduct an annual review of the policy and make any necessary adjustments.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Employees are encouraged to provide feedback on the policy and suggest ways it can be improved.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organization will have a process to handle and track customer service issues and feedback, and will ensure that all issues are resolved in a timely and effective manner.</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All employees will be provided with appropriate training and resources to improve their customer service resolution skills and knowledge.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Responsibilities: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Supervisors are responsible for ensuring that their team members are aware of the policy and for encouraging them to handle customer service issues professionally and empathetically.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human resources department is responsible for coordinating the customer service resolution process, addressing customer service issues and complaints.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All employees are responsible for handling customer service issues in a timely and effective manner, addressing customer needs and concerns, and reporting customer service issues to their supervisor or the human resources department.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Conclusion: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Resolving customer service issues in a timely and effective manner is a vital part of our organization's success. By addressing customer service issues promptly and fairly, we hope to improve customer satisfaction and loyalty, and ultimately drive business growth. With everyone's cooperation and support, we can ensure that our customers receive the best service possible.</w:t>
      </w:r>
    </w:p>
    <w:p w:rsidR="00000000" w:rsidDel="00000000" w:rsidP="00000000" w:rsidRDefault="00000000" w:rsidRPr="00000000" w14:paraId="0000002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