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Liquidation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wide variety of products and services at competitive prices. However, in some cases, we may need to liquidate certain items in order to make room for new inventory or due to financial or legal reasons. This policy outlines the procedures and guidelines for our liquidation sales.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Procedures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Liquidation items will be clearly marked as such, with a deeply discounted price, and will be located in designated areas of our store or online platform.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Liquidation items will be sold on a first-come, first-served basis, and all sales are final.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Liquidation items will be sold as-is, and may not be returned or exchanged for any reason.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Liquidation items will be limited in quantity, and may not be available for backorder or reorder.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Liquidation items may be overstock, discontinued, damaged or used items and may not be in perfect condition.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Customers are encouraged to inspect liquidation items carefully before making a purchase.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Liquidation items are subject to availability and may not be available at all times.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Liquidation items may be available both in-store and online, with different stock availability.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Liquidation items are not eligible for any other discounts or promotions.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Guidelines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Customers are expected to comply with all store policies and procedures while shopping liquidation items.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Any attempt to alter, damage, or switch price tags on liquidation items will result in prosecution to the fullest extent of the law.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Our company reserves the right to limit the purchase of liquidation items to a reasonable amount per customer.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company reserves the right to discontinue the liquidation sale at any time without notice.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company is not responsible for any typographical errors or inaccuracies in the pricing of liquidation items.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Liquidation sales are a great way for our customers to save money on a wide variety of products and services, however, customers should be aware that liquidation items are sold as-is, and all sales are final. We encourage our customers to inspect liquidation items carefully before making a purchase and to comply with all store policies and procedures while shopping liquidation items. Our company reserves the right to limit the purchase of liquidation items to a reasonable amount per customer and discontinue the liquidation sale at any time without notice. Please note that buying from liquidation sales could imply that the item may have some defects or may not have the same warranty as regular items.</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