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At {Company name}, we understand that every customer is unique and has different needs and preferences. That's why we're excited to let our customers know that we've added more ways to customize our {Product Name} to better meet their needs.</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We have been listening to our customers and understand that they want more control over the products and services we offer. That's why we have added new options and features that allow customers to customize their experience. </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We have also implemented a customization tool on our website, which allows customers to design their own products, according to their preferences. This tool is easy to use and provides customers with {Benefit}.</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We have also made our customer service team available to help customers with their customization needs and to ensure that their final product meets their expectations.</w:t>
      </w:r>
    </w:p>
    <w:p w:rsidR="00000000" w:rsidDel="00000000" w:rsidP="00000000" w:rsidRDefault="00000000" w:rsidRPr="00000000" w14:paraId="00000008">
      <w:pPr>
        <w:rPr>
          <w:rFonts w:ascii="Roboto" w:cs="Roboto" w:eastAsia="Roboto" w:hAnsi="Roboto"/>
        </w:rPr>
      </w:pPr>
      <w:r w:rsidDel="00000000" w:rsidR="00000000" w:rsidRPr="00000000">
        <w:rPr>
          <w:rtl w:val="0"/>
        </w:rPr>
      </w:r>
    </w:p>
    <w:p w:rsidR="00000000" w:rsidDel="00000000" w:rsidP="00000000" w:rsidRDefault="00000000" w:rsidRPr="00000000" w14:paraId="00000009">
      <w:pPr>
        <w:rPr>
          <w:rFonts w:ascii="Roboto" w:cs="Roboto" w:eastAsia="Roboto" w:hAnsi="Roboto"/>
        </w:rPr>
      </w:pPr>
      <w:r w:rsidDel="00000000" w:rsidR="00000000" w:rsidRPr="00000000">
        <w:rPr>
          <w:rFonts w:ascii="Roboto" w:cs="Roboto" w:eastAsia="Roboto" w:hAnsi="Roboto"/>
          <w:rtl w:val="0"/>
        </w:rPr>
        <w:t xml:space="preserve">We believe that these additional customization options will not only enhance the customer experience but also increase customer satisfaction. We're committed to giving our customers the best experience possible, and we think that giving them more ways to customize is a key part of that.</w:t>
      </w:r>
    </w:p>
    <w:p w:rsidR="00000000" w:rsidDel="00000000" w:rsidP="00000000" w:rsidRDefault="00000000" w:rsidRPr="00000000" w14:paraId="0000000A">
      <w:pPr>
        <w:rPr>
          <w:rFonts w:ascii="Roboto" w:cs="Roboto" w:eastAsia="Roboto" w:hAnsi="Roboto"/>
        </w:rPr>
      </w:pPr>
      <w:r w:rsidDel="00000000" w:rsidR="00000000" w:rsidRPr="00000000">
        <w:rPr>
          <w:rtl w:val="0"/>
        </w:rPr>
      </w:r>
    </w:p>
    <w:p w:rsidR="00000000" w:rsidDel="00000000" w:rsidP="00000000" w:rsidRDefault="00000000" w:rsidRPr="00000000" w14:paraId="0000000B">
      <w:pPr>
        <w:rPr>
          <w:rFonts w:ascii="Roboto" w:cs="Roboto" w:eastAsia="Roboto" w:hAnsi="Roboto"/>
        </w:rPr>
      </w:pPr>
      <w:r w:rsidDel="00000000" w:rsidR="00000000" w:rsidRPr="00000000">
        <w:rPr>
          <w:rFonts w:ascii="Roboto" w:cs="Roboto" w:eastAsia="Roboto" w:hAnsi="Roboto"/>
          <w:rtl w:val="0"/>
        </w:rPr>
        <w:t xml:space="preserve">We would love to hear your thoughts on our additional customization options. If you have any suggestions or feedback, please feel free to reach out to us, we would be happy to hear from you. Let's work together to make our business better!</w:t>
      </w:r>
    </w:p>
    <w:p w:rsidR="00000000" w:rsidDel="00000000" w:rsidP="00000000" w:rsidRDefault="00000000" w:rsidRPr="00000000" w14:paraId="0000000C">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vt5gwe2DAwJkohJ6y0hQzi4KAuw==">AMUW2mWfKMOP+C7H1peW4Wg//bVlsd1Pomf0DLjR1NOrCyR0ARUM3f8OllVvoveD9HKmNeWwVDM944UwBP3YuTGgOebMbhtz4o7HHInzC9Mp93U9Om9Ax3M=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