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understand the importance of communication and being able to connect with our customers in their preferred language. That's why we are excited to announce that we have expanded our language support to better serve our diverse customer base.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have added multiple languages like Spanish, French, German, Chinese, Japanese, Italian, Portuguese and many more to our website and customer support channels, making it easier for our customers to navigate and interact with our products and services. This will not only enhance their experience but also help build trust with {Company name}.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also know that language support isn't just about translation; it's also about being able to understand and deal with differences in culture. Because of this, we've hired and trained a team of customer service reps who are fluent in more than one language and familiar with the culture of the areas they serve. This will make sure that all of our customers get the same high-quality service and help from {Company name} in the language they prefer.</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We want to give our customers the best experience possible, and we think that supporting more languages is an important part of that goal. We are excited to continue to grow and evolve to meet the needs of our customers and make sure we are providing the best service possible.</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would love to hear your thoughts on our expanded language support. If you have any suggestions or feedback please feel free to reach out to us, we would be happy to hear from you. </w:t>
      </w:r>
    </w:p>
    <w:p w:rsidR="00000000" w:rsidDel="00000000" w:rsidP="00000000" w:rsidRDefault="00000000" w:rsidRPr="00000000" w14:paraId="0000000A">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4veXZbA7KnBiCZclampCnIGDcHQ==">AMUW2mUDE4yFxaLqONMyPpkXSXWQShqqQtfdfuvrMDwFYPLWmD+q2kHSxYxZrRvnal+ve6IShntTYO+EOElnMlkYMM+0bvcwYX3REKsvxxTLP6fvNwnH9LA=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