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At {Company name}, we are always working to improve and innovate our products and services to better serve our customers. We wanted to take this opportunity to provide an update on our product roadmap for {Product Name}.</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As our customers may already know, {Product Name} is designed to meet the growing demands of {Industry}. It provides a comprehensive solution that addresses the challenges faced by {Target Audience} by combining the latest technology with our years of experience and expertise.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have been listening to customer feedback and are excited to announce that in the next few months, we will be releasing several new features and updates for {Product Name}. These include {Upcoming Feature 1}, which will {Benefit Of Upcoming Feature 1}, and {Upcoming Feature 2}, which will {Benefit Of Upcoming Feature 2}.</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In addition to new features, we are also working on improving the user experience and overall performance of {Product Name}. We believe that these updates will further enhance the value of our solution for our customers.</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We understand that every business has unique needs, and that's why we offer customization options to make sure that our solution fits seamlessly into your existing workflow. Our team is dedicated to providing you with the best customer service and support to ensure that you are getting the most out of your investment in {Product Name}.</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appreciate the feedback and suggestions provided by our customers and we encourage you to continue to share your thoughts and ideas with us. We look forward to working with you to achieve your business goals and to continuously improve our products and services.</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If you have any questions or need additional information, please don't hesitate to reach out to us. We invite you to schedule a demo with one of our specialists to see {Product Name} in action and discover how it can help your business thrive.</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Thank you for your continued support and we look forward to working with you to achieve your business goals.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tl w:val="0"/>
        </w:rPr>
      </w:r>
    </w:p>
    <w:p w:rsidR="00000000" w:rsidDel="00000000" w:rsidP="00000000" w:rsidRDefault="00000000" w:rsidRPr="00000000" w14:paraId="00000012">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hshxBsgIUUYi0sW/hqiEIyuf1kA==">AMUW2mV/pKeisvvx6xBqVclEQNuzgQwDbuhArJb295tLpY6TjISlAGW64NhKFzj0PPWMSy+9zH4uMrejpZwEF0tdowG1r4jToY6f6kSsDb0hdBnf0rcQjo4=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