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Customer Usage Statistics: A Look into Our Success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{Company name} community,</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As a company, we are constantly striving to improve and provide the best possible experience for our customers. One way we measure our success is by analyzing customer usage statistics and metrics.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Today, we wanted to share some of these statistics with you to give you a better understanding of how our customers are using our products and services.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First, let's take a look at our customer engagement. We have seen a {Insert Number}% increase in the number of active users on our platform over the past {Insert Timeframe}. This is a clear indication that our customers are finding value in our products and services and are consistently using them.</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In addition to engagement, we also track customer satisfaction. Our satisfaction rate currently stands at {Insert Number}%, which is a testament to the hard work and dedication of our team in providing top-notch customer service.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also track the usage of specific features within our products. For example, our {Product Name} has seen a {Insert Number}% increase in usage over the past {Insert Timeframe}, which tells us that our customers are finding this feature to be particularly valuable.</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Of course, we also track metrics such as revenue and customer acquisition, but it's important to note that these are just a few of the ways in which we measure our success. We believe that understanding how our customers use our products and services is just as important, if not more important, than traditional financial metrics.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We hope that this insight into our customer usage statistics has given you a better understanding of how we measure success at {Company name}. We are committed to continuously improving and providing value to our customers, and we thank you for your support.</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As always, feel free to reach out to us with any questions or feedback.</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97X/T1KZa/W8RpWeExi2E1M8Kw==">AMUW2mVW4eJE+PZJ7l8vsdB2150jFqUtHbYhzeHtg59BPpgmHpoOqwT8LP491IrYmMlDwATPtXXhDTZSbBdh1IuvEfksvqOmzfGBmf6ANkBHxaWYNTtikaY=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