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Hope you are doing well during these trying times.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have been following you for quite some time now. I absolutely love your work at {insert company name}, and have found it to be extremely insightful. 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especially enjoyed {Reading, watching, listening to} your piece on {Insert the name of notable work}. I shared this on my timeline, it was too good not to share. 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Much like you, I am also employed in the same industry. I would love to take this conversa</w:t>
      </w:r>
      <w:r>
        <w:rPr>
          <w:rFonts w:ascii="Roboto" w:eastAsia="Roboto" w:hAnsi="Roboto" w:cs="Roboto"/>
        </w:rPr>
        <w:t xml:space="preserve">tion further and exchange ideas. 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Let me know if you are available for a quick phone call? 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Take care, 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3D67A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762938" w:rsidRDefault="00762938">
      <w:pPr>
        <w:rPr>
          <w:rFonts w:ascii="Roboto" w:eastAsia="Roboto" w:hAnsi="Roboto" w:cs="Roboto"/>
        </w:rPr>
      </w:pPr>
    </w:p>
    <w:p w:rsidR="00762938" w:rsidRDefault="00762938">
      <w:pPr>
        <w:rPr>
          <w:rFonts w:ascii="Roboto" w:eastAsia="Roboto" w:hAnsi="Roboto" w:cs="Roboto"/>
        </w:rPr>
      </w:pPr>
    </w:p>
    <w:p w:rsidR="00762938" w:rsidRDefault="00762938">
      <w:pPr>
        <w:rPr>
          <w:rFonts w:ascii="Roboto" w:eastAsia="Roboto" w:hAnsi="Roboto" w:cs="Roboto"/>
        </w:rPr>
      </w:pPr>
    </w:p>
    <w:p w:rsidR="00762938" w:rsidRDefault="00762938">
      <w:pPr>
        <w:rPr>
          <w:rFonts w:ascii="Roboto" w:eastAsia="Roboto" w:hAnsi="Roboto" w:cs="Roboto"/>
        </w:rPr>
      </w:pPr>
      <w:bookmarkStart w:id="0" w:name="_GoBack"/>
      <w:bookmarkEnd w:id="0"/>
    </w:p>
    <w:sectPr w:rsidR="007629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938"/>
    <w:rsid w:val="003D67A0"/>
    <w:rsid w:val="0076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8E9777-AA58-4DDF-A919-C5DF181B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4ZLRJdlTU+O67SG2UWy4znxWKA==">AMUW2mU6C0OsyN5AzSaGbPk21NxeA9hLxEtG/8qd3Habz3P6FxpRs1DWSUmFXALzGlApvCM/kUu89NlhIg39NFw7Qtzwvsyd6FQXK4Udfx0NAqKuf9lno4A=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2023-05-14T16:25:00Z</dcterms:created>
  <dcterms:modified xsi:type="dcterms:W3CDTF">2023-05-14T16:25:00Z</dcterms:modified>
</cp:coreProperties>
</file>