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Roboto" w:cs="Roboto" w:eastAsia="Roboto" w:hAnsi="Roboto"/>
          <w:color w:val="374151"/>
        </w:rPr>
      </w:pPr>
      <w:r w:rsidDel="00000000" w:rsidR="00000000" w:rsidRPr="00000000">
        <w:rPr>
          <w:rFonts w:ascii="Roboto" w:cs="Roboto" w:eastAsia="Roboto" w:hAnsi="Roboto"/>
          <w:color w:val="374151"/>
          <w:rtl w:val="0"/>
        </w:rPr>
        <w:t xml:space="preserve">We're sorry to hear that you had a negative experience with {Company name}. Your satisfaction is our top priority, and we take every complaint seriously.</w:t>
      </w:r>
    </w:p>
    <w:p w:rsidR="00000000" w:rsidDel="00000000" w:rsidP="00000000" w:rsidRDefault="00000000" w:rsidRPr="00000000" w14:paraId="00000002">
      <w:pPr>
        <w:rPr>
          <w:rFonts w:ascii="Roboto" w:cs="Roboto" w:eastAsia="Roboto" w:hAnsi="Roboto"/>
          <w:color w:val="374151"/>
        </w:rPr>
      </w:pPr>
      <w:r w:rsidDel="00000000" w:rsidR="00000000" w:rsidRPr="00000000">
        <w:rPr>
          <w:rtl w:val="0"/>
        </w:rPr>
      </w:r>
    </w:p>
    <w:p w:rsidR="00000000" w:rsidDel="00000000" w:rsidP="00000000" w:rsidRDefault="00000000" w:rsidRPr="00000000" w14:paraId="00000003">
      <w:pPr>
        <w:rPr>
          <w:rFonts w:ascii="Roboto" w:cs="Roboto" w:eastAsia="Roboto" w:hAnsi="Roboto"/>
          <w:color w:val="374151"/>
        </w:rPr>
      </w:pPr>
      <w:r w:rsidDel="00000000" w:rsidR="00000000" w:rsidRPr="00000000">
        <w:rPr>
          <w:rFonts w:ascii="Roboto" w:cs="Roboto" w:eastAsia="Roboto" w:hAnsi="Roboto"/>
          <w:color w:val="374151"/>
          <w:rtl w:val="0"/>
        </w:rPr>
        <w:t xml:space="preserve">We have forwarded your complaint to our manager, who will look into the issue and take steps to address your concerns. Please provide us with more details about your experience so that we can resolve the issue and improve our {Product Name}.</w:t>
      </w:r>
    </w:p>
    <w:p w:rsidR="00000000" w:rsidDel="00000000" w:rsidP="00000000" w:rsidRDefault="00000000" w:rsidRPr="00000000" w14:paraId="00000004">
      <w:pPr>
        <w:rPr>
          <w:rFonts w:ascii="Roboto" w:cs="Roboto" w:eastAsia="Roboto" w:hAnsi="Roboto"/>
          <w:color w:val="374151"/>
        </w:rPr>
      </w:pPr>
      <w:r w:rsidDel="00000000" w:rsidR="00000000" w:rsidRPr="00000000">
        <w:rPr>
          <w:rtl w:val="0"/>
        </w:rPr>
      </w:r>
    </w:p>
    <w:p w:rsidR="00000000" w:rsidDel="00000000" w:rsidP="00000000" w:rsidRDefault="00000000" w:rsidRPr="00000000" w14:paraId="00000005">
      <w:pPr>
        <w:rPr>
          <w:rFonts w:ascii="Roboto" w:cs="Roboto" w:eastAsia="Roboto" w:hAnsi="Roboto"/>
          <w:color w:val="374151"/>
        </w:rPr>
      </w:pPr>
      <w:r w:rsidDel="00000000" w:rsidR="00000000" w:rsidRPr="00000000">
        <w:rPr>
          <w:rFonts w:ascii="Roboto" w:cs="Roboto" w:eastAsia="Roboto" w:hAnsi="Roboto"/>
          <w:color w:val="374151"/>
          <w:rtl w:val="0"/>
        </w:rPr>
        <w:t xml:space="preserve">Thank you for your patience and understanding. We value your business and will do everything we can to ensure that you're completely satisfied with our service.</w:t>
      </w:r>
    </w:p>
    <w:p w:rsidR="00000000" w:rsidDel="00000000" w:rsidP="00000000" w:rsidRDefault="00000000" w:rsidRPr="00000000" w14:paraId="00000006">
      <w:pPr>
        <w:rPr>
          <w:rFonts w:ascii="Roboto" w:cs="Roboto" w:eastAsia="Roboto" w:hAnsi="Roboto"/>
          <w:color w:val="374151"/>
          <w:sz w:val="24"/>
          <w:szCs w:val="24"/>
        </w:rPr>
      </w:pPr>
      <w:r w:rsidDel="00000000" w:rsidR="00000000" w:rsidRPr="00000000">
        <w:rPr>
          <w:rtl w:val="0"/>
        </w:rPr>
      </w:r>
    </w:p>
    <w:p w:rsidR="00000000" w:rsidDel="00000000" w:rsidP="00000000" w:rsidRDefault="00000000" w:rsidRPr="00000000" w14:paraId="00000007">
      <w:pPr>
        <w:rPr>
          <w:rFonts w:ascii="Roboto" w:cs="Roboto" w:eastAsia="Roboto" w:hAnsi="Roboto"/>
          <w:color w:val="374151"/>
          <w:sz w:val="24"/>
          <w:szCs w:val="24"/>
        </w:rPr>
      </w:pPr>
      <w:r w:rsidDel="00000000" w:rsidR="00000000" w:rsidRPr="00000000">
        <w:rPr>
          <w:rtl w:val="0"/>
        </w:rPr>
      </w:r>
    </w:p>
    <w:p w:rsidR="00000000" w:rsidDel="00000000" w:rsidP="00000000" w:rsidRDefault="00000000" w:rsidRPr="00000000" w14:paraId="00000008">
      <w:pPr>
        <w:rPr>
          <w:rFonts w:ascii="Roboto" w:cs="Roboto" w:eastAsia="Roboto" w:hAnsi="Roboto"/>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iIlk367M72a4ZZC2cj9fYeaBDcEg==">AMUW2mWRmARPyQpB2O1QIjH6Jo5bos3ckQy3CdUZUj4xHbGg7x4H7BbC8xHH9zNyiC2amAR90vxhxw4A82wY9ffQp7mjyOkYDAhProQ8t5bJ7tOqCnPLEbQ=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