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At {Company Name}, we believe in recognizing and rewarding our customers for their loyalty. That's why we're proud to introduce our brand new incentive program, exclusively for our valued customers.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this program, you can earn exciting rewards on every purchase you make with us, from gift cards to exclusive merchandise. We know you'll love it, and we can't wait to see you take advantage of this opportunity.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tl w:val="0"/>
        </w:rPr>
        <w:t xml:space="preserve">Thank you for being a part of our family.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feukVOBb4OBHezng06lJxXl7Wg==">AMUW2mWSKVaCniWgxwQFupixG312EMmc1t9ovtzg+bPJaMF5NY5iZqHk0ZQ5Jum2gINQI7KvJAYJg9+Cn5mBOAwpsAOokuPMfUuvBC1U9LqeEwCwUlnjjuk=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