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I'm pleased to let you know that we have successfully processed your refund. You should see the refund amount reflected on your original payment method within {Insert Amount Of Days}, depending on your bank's processing time.</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We apologise for any inconvenience caused and appreciate your patience and understanding throughout the refund process. If you have any further questions or concerns, please don't hesitate to reach out to us.</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your business with {Company Name}, and we hope to serve you again in the future.</w:t>
      </w:r>
    </w:p>
    <w:p w:rsidR="00000000" w:rsidDel="00000000" w:rsidP="00000000" w:rsidRDefault="00000000" w:rsidRPr="00000000" w14:paraId="00000006">
      <w:pPr>
        <w:rPr>
          <w:rFonts w:ascii="Roboto" w:cs="Roboto" w:eastAsia="Roboto" w:hAnsi="Roboto"/>
          <w:color w:val="37415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q4aNUW6uqZ8cXQqKZrFMJDQi/Q==">AMUW2mUeWH6P8Z1FEZznVC+xq2uqI8mBqrEetr9nD9ZnWI/qTyKFMWMzL/VIPeXD4tI2PjPSHCTbyg4Xw6i92t2JevfxVOAOroNQffNkoKnvFz32ans8q1Y=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