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excited to inform you about the new features and functions that have recently been added to the [Product/Service Name]. We believe these updates will enhance your experience and provide even more value for your investment.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is a summary of the new features and functions: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[New features and functions]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access these new features, please update your [Product/Service Name] to the latest version. For instructions on how to update, please visit our website [Update instructions link].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have any questions or need assistance with the update, please contact us at [Contact Information]. We appreciate your business and are committed to providing you with the best possible service.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choosing [Company Name].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[Company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