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Contact Info : +919207765164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