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C01" w:rsidRPr="00794FD2" w:rsidRDefault="001C6C01" w:rsidP="00794F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avlat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506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AI-International &amp; Investment</w:t>
      </w:r>
      <w:r w:rsidR="009506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Texnik-iqtisodiy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asosnoma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(TIA)</w:t>
      </w:r>
      <w:r w:rsidR="00794FD2"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794FD2"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loyihasi</w:t>
      </w:r>
      <w:proofErr w:type="spellEnd"/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LOYIHA: </w:t>
      </w:r>
      <w:r w:rsid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AI-Philharmonic Dashboard 2026</w:t>
      </w:r>
      <w:r w:rsid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Loyihaning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dolzarbligi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aksariyati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Turkiston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Tyanszin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o‘tgan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ijrosi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qilinmayapti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24/7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Art-export</w:t>
      </w:r>
      <w:r w:rsid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z-o‘zini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moliyalashtiruvchi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muassasaga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Kutilayotgan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samaradorlik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(ROI)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etishdan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keladigan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moliyaviy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nalishlarda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C6C01" w:rsidRPr="00794FD2" w:rsidRDefault="001C6C01" w:rsidP="00794FD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Xalqaro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grantlar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kamida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2-3 ta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($50,000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$150,000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yutib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baravarga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Investitsiyalar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limlardagi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Creative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Hub</w:t>
      </w:r>
      <w:r w:rsid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$100,000+).</w:t>
      </w:r>
    </w:p>
    <w:p w:rsidR="001C6C01" w:rsidRPr="00794FD2" w:rsidRDefault="001C6C01" w:rsidP="00794FD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xodimlarining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70%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qisqaradi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shtatlarni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marketingga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xarajatlari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Smeta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2026-yil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fevralidan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boshlab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4433"/>
        <w:gridCol w:w="2169"/>
      </w:tblGrid>
      <w:tr w:rsidR="001C6C01" w:rsidRPr="00794FD2" w:rsidTr="001C6C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355AD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Xarajat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355AD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Ta’rif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355AD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Summa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Tahminiy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1C6C01" w:rsidRPr="00794FD2" w:rsidTr="001C6C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794FD2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Dasturiy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ta’minot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794FD2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Dashboard, RAG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bazasi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AI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integratsiyasi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E7245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  <w:lang w:val="uz-Latn-UZ" w:eastAsia="ru-RU"/>
              </w:rPr>
              <w:t>3</w:t>
            </w: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,500 — $4,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  <w:lang w:val="uz-Latn-UZ" w:eastAsia="ru-RU"/>
              </w:rPr>
              <w:t>5</w:t>
            </w: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  <w:tr w:rsidR="001C6C01" w:rsidRPr="00794FD2" w:rsidTr="001C6C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794FD2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API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va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Bulutli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xizmatlar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794FD2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OpenAI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(GPT-4o)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Server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xarajatlari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(1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yillik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355AD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$800 — $1,200</w:t>
            </w:r>
          </w:p>
        </w:tc>
      </w:tr>
      <w:tr w:rsidR="001C6C01" w:rsidRPr="00794FD2" w:rsidTr="001C6C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794FD2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Texnik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qo‘llab-quvvatlash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794FD2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6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oylik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texnik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xizmat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ko‘rsatish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o‘qitish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E7245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  <w:lang w:val="uz-Latn-UZ" w:eastAsia="ru-RU"/>
              </w:rPr>
              <w:t>2</w:t>
            </w:r>
            <w:r w:rsidRPr="00794F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,000</w:t>
            </w:r>
          </w:p>
        </w:tc>
      </w:tr>
      <w:tr w:rsidR="001C6C01" w:rsidRPr="00794FD2" w:rsidTr="001C6C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355AD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JAMI: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794FD2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6C01" w:rsidRPr="00794FD2" w:rsidRDefault="001C6C01" w:rsidP="00E7245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$4,300 — $</w:t>
            </w:r>
            <w:r w:rsidR="00E724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7</w:t>
            </w:r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</w:t>
            </w:r>
            <w:r w:rsidR="00E724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7</w:t>
            </w:r>
            <w:r w:rsidRPr="00794F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00</w:t>
            </w:r>
          </w:p>
        </w:tc>
      </w:tr>
    </w:tbl>
    <w:p w:rsidR="001C6C01" w:rsidRPr="00794FD2" w:rsidRDefault="001C6C01" w:rsidP="00794FD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Ijtimoiy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samaradorlik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Inson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qadri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1C6C01" w:rsidRPr="00794FD2" w:rsidRDefault="001C6C01" w:rsidP="00794F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Yoshlar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siyosati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kamida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20-30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artistning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AQSH,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davlatlarda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(grant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hisobidan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Madaniy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eksport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san’atining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platformalardagi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ulushini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Menejment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qarorlar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instinktlarga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(Data-driven)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Xavf-xatarlar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kamaytirish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(Risk Management)</w:t>
      </w:r>
    </w:p>
    <w:p w:rsidR="001C6C01" w:rsidRPr="00794FD2" w:rsidRDefault="001C6C01" w:rsidP="00794F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(VPN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506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tashqariga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ketmaydi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794FD2" w:rsidRDefault="001C6C01" w:rsidP="00794F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Kadrlar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nikmasi</w:t>
      </w:r>
      <w:proofErr w:type="spellEnd"/>
      <w:r w:rsidRPr="00794F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haftalik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506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="009506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C6C01" w:rsidRPr="00355AD4" w:rsidRDefault="001C6C01" w:rsidP="00794F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55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</w:p>
    <w:p w:rsidR="001C6C01" w:rsidRPr="00794FD2" w:rsidRDefault="001C6C01" w:rsidP="00794F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bookmarkEnd w:id="0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Ushbu </w:t>
      </w:r>
      <w:proofErr w:type="spellStart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naltiriladigan</w:t>
      </w:r>
      <w:proofErr w:type="spellEnd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55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</w:t>
      </w:r>
      <w:r w:rsidR="00E7245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</w:t>
      </w:r>
      <w:r w:rsidRPr="00355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,000</w:t>
      </w:r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atrofidagi</w:t>
      </w:r>
      <w:proofErr w:type="spellEnd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sarmoya</w:t>
      </w:r>
      <w:proofErr w:type="spellEnd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yiliga</w:t>
      </w:r>
      <w:proofErr w:type="spellEnd"/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kamida </w:t>
      </w:r>
      <w:r w:rsidRPr="00355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$100,000</w:t>
      </w:r>
      <w:r w:rsidRPr="00355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miqdoridagi grant va investitsiyalarni jalb qilishga poydevor yaratadi. </w:t>
      </w:r>
      <w:r w:rsidR="00E337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sarflangan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dollar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 dollar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daromad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(ROI 2000%) </w:t>
      </w:r>
      <w:proofErr w:type="spellStart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deganidir</w:t>
      </w:r>
      <w:proofErr w:type="spellEnd"/>
      <w:r w:rsidRPr="00794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sectPr w:rsidR="001C6C01" w:rsidRPr="00794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633B"/>
    <w:multiLevelType w:val="multilevel"/>
    <w:tmpl w:val="5AC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530E"/>
    <w:multiLevelType w:val="multilevel"/>
    <w:tmpl w:val="33A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567EB"/>
    <w:multiLevelType w:val="multilevel"/>
    <w:tmpl w:val="F8D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9D4"/>
    <w:rsid w:val="0007249F"/>
    <w:rsid w:val="001C6C01"/>
    <w:rsid w:val="00355AD4"/>
    <w:rsid w:val="005519D4"/>
    <w:rsid w:val="0063794B"/>
    <w:rsid w:val="00794FD2"/>
    <w:rsid w:val="00950613"/>
    <w:rsid w:val="00BA139E"/>
    <w:rsid w:val="00C04309"/>
    <w:rsid w:val="00E337B6"/>
    <w:rsid w:val="00E7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B561D"/>
  <w15:chartTrackingRefBased/>
  <w15:docId w15:val="{CA91099F-90C3-470F-894E-A48B5600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C6C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C6C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C6C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6C0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C6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C6C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LOYIHA: “AI-Philharmonic Dashboard 2026”</vt:lpstr>
      <vt:lpstr>        Xulosa</vt:lpstr>
    </vt:vector>
  </TitlesOfParts>
  <Company>SPecialiST RePack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10</cp:revision>
  <dcterms:created xsi:type="dcterms:W3CDTF">2026-02-10T07:24:00Z</dcterms:created>
  <dcterms:modified xsi:type="dcterms:W3CDTF">2026-02-18T09:18:00Z</dcterms:modified>
</cp:coreProperties>
</file>