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F52" w:rsidRPr="0049033D" w:rsidRDefault="00873F52" w:rsidP="0044597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Bildirishnomaga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bosqichma-b</w:t>
      </w:r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osqich</w:t>
      </w:r>
      <w:proofErr w:type="spellEnd"/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grafigi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Gantt chart</w:t>
      </w:r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="0049033D"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Ushbu grafik </w:t>
      </w:r>
      <w:proofErr w:type="gram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mablag‘ ajratilgandan</w:t>
      </w:r>
      <w:proofErr w:type="gram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so‘ng 6 oy ichida tizimni to‘liq foydalanishga topshiris</w:t>
      </w:r>
      <w:bookmarkStart w:id="0" w:name="_GoBack"/>
      <w:bookmarkEnd w:id="0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hni ko‘zda tutadi.</w:t>
      </w:r>
    </w:p>
    <w:p w:rsidR="00873F52" w:rsidRPr="0049033D" w:rsidRDefault="00873F52" w:rsidP="00445978">
      <w:pPr>
        <w:spacing w:before="100" w:beforeAutospacing="1" w:after="100" w:afterAutospacing="1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ILOVA №1: </w:t>
      </w:r>
      <w:r w:rsidR="0016764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AI-Philharmonic Dashboard 2026</w:t>
      </w:r>
      <w:r w:rsidR="0016764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loyihasini</w:t>
      </w:r>
      <w:proofErr w:type="spell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jadvali</w:t>
      </w:r>
      <w:proofErr w:type="spell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(Timeline)</w:t>
      </w:r>
    </w:p>
    <w:p w:rsidR="00873F52" w:rsidRPr="0049033D" w:rsidRDefault="00873F52" w:rsidP="0016764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loyihaning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qurilishi, ma’lumotlar bazasini shakllantirish va xodimlarni </w:t>
      </w:r>
      <w:proofErr w:type="gram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 bosqichlarini qamrab oladi: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404"/>
        <w:gridCol w:w="1055"/>
        <w:gridCol w:w="4782"/>
      </w:tblGrid>
      <w:tr w:rsidR="00735306" w:rsidRPr="0049033D" w:rsidTr="00873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Bosqich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Tadbir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Muddat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Kutilayotgan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natija</w:t>
            </w:r>
            <w:proofErr w:type="spellEnd"/>
          </w:p>
        </w:tc>
      </w:tr>
      <w:tr w:rsidR="00735306" w:rsidRPr="00445978" w:rsidTr="00873F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1-bosqich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873F5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Texnik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infratuzilmani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sozlash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1-oy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Server va bulutli xizmatlarni xarid qilish, AI modellarini (GPT-4o/Llama 3) ulash.</w:t>
            </w:r>
          </w:p>
        </w:tc>
      </w:tr>
      <w:tr w:rsidR="00735306" w:rsidRPr="00445978" w:rsidTr="00873F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2-bosqich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873F5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Ma’lumotlar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bazasini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yuklash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(RAG)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1-2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Mavjud barcha memorandumlar va ichki hujjatlarni raqamlashtirish hamda AI xotirasiga kiritish.</w:t>
            </w:r>
          </w:p>
        </w:tc>
      </w:tr>
      <w:tr w:rsidR="00735306" w:rsidRPr="00445978" w:rsidTr="00873F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3-bosqich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873F5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Web-Dashboardni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ishlab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chiqish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2-4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Grantlar radari, xalqaro xarita va loyiha generatori interfeysini yakunlash.</w:t>
            </w:r>
          </w:p>
        </w:tc>
      </w:tr>
      <w:tr w:rsidR="00735306" w:rsidRPr="00445978" w:rsidTr="00873F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4-bosqich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873F5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Tizimni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testdan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o‘tkazish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4-5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AI agentlarining grant qidirish va hujjat yozish aniqligini amaliyotda tekshirish.</w:t>
            </w:r>
          </w:p>
        </w:tc>
      </w:tr>
      <w:tr w:rsidR="00735306" w:rsidRPr="00445978" w:rsidTr="00873F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5-bosqich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873F5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Kadrlar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malakasini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oshirish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5-oy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Filarmoniya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xalqaro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hamkorlik</w:t>
            </w:r>
            <w:proofErr w:type="spellEnd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investitsiyalarni</w:t>
            </w:r>
            <w:proofErr w:type="spellEnd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jalb</w:t>
            </w:r>
            <w:proofErr w:type="spellEnd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qilish</w:t>
            </w:r>
            <w:proofErr w:type="spellEnd"/>
            <w:r w:rsidR="007353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bo‘limi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xodimlari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tizimdan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foydalanish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bo‘yicha seminar-trening.</w:t>
            </w:r>
          </w:p>
        </w:tc>
      </w:tr>
      <w:tr w:rsidR="00735306" w:rsidRPr="00445978" w:rsidTr="00873F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6-bosqich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873F5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To‘liq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ishga</w:t>
            </w:r>
            <w:proofErr w:type="spellEnd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903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tushirish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6-oy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3F52" w:rsidRPr="0049033D" w:rsidRDefault="00873F52" w:rsidP="00167640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9033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Birinchi xalqaro grant arizasini tizim orqali yuborish va monitoringni boshlash.</w:t>
            </w:r>
          </w:p>
        </w:tc>
      </w:tr>
    </w:tbl>
    <w:p w:rsidR="00873F52" w:rsidRPr="00735306" w:rsidRDefault="00873F52" w:rsidP="00873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7640" w:rsidRPr="00735306" w:rsidRDefault="00167640" w:rsidP="00873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7640" w:rsidRPr="00735306" w:rsidRDefault="00167640" w:rsidP="00873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7640" w:rsidRPr="00735306" w:rsidRDefault="00167640" w:rsidP="00873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67640" w:rsidRPr="00735306" w:rsidRDefault="00167640" w:rsidP="00873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73F52" w:rsidRPr="0049033D" w:rsidRDefault="00873F52" w:rsidP="00167640">
      <w:pPr>
        <w:spacing w:before="100" w:beforeAutospacing="1" w:after="100" w:afterAutospacing="1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ILOVA №2: </w:t>
      </w:r>
      <w:proofErr w:type="spellStart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samaradorligini</w:t>
      </w:r>
      <w:proofErr w:type="spell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rsatkichlari</w:t>
      </w:r>
      <w:proofErr w:type="spell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(KPI)</w:t>
      </w:r>
    </w:p>
    <w:p w:rsidR="00873F52" w:rsidRPr="0049033D" w:rsidRDefault="00873F52" w:rsidP="0016764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moliyalashtirish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erishiladigan</w:t>
      </w:r>
      <w:proofErr w:type="spell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aniq raqamli </w:t>
      </w:r>
      <w:proofErr w:type="gram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rsatkichlar:</w:t>
      </w:r>
    </w:p>
    <w:p w:rsidR="00873F52" w:rsidRPr="0049033D" w:rsidRDefault="00873F52" w:rsidP="001676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 qamrov:</w:t>
      </w:r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Xalqaro hamkorlik shartnomalarining 100% raqamli monitoringga </w:t>
      </w:r>
      <w:proofErr w:type="gram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tkazilishi.</w:t>
      </w:r>
    </w:p>
    <w:p w:rsidR="00873F52" w:rsidRPr="0049033D" w:rsidRDefault="00873F52" w:rsidP="001676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 samaradorligi:</w:t>
      </w:r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 yil ichida kamida 12 ta xalqaro loyiha (proposal) tayyorlash va topshirish.</w:t>
      </w:r>
    </w:p>
    <w:p w:rsidR="00873F52" w:rsidRPr="0049033D" w:rsidRDefault="00873F52" w:rsidP="001676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Investitsiya </w:t>
      </w:r>
      <w:proofErr w:type="gramStart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salmog‘</w:t>
      </w:r>
      <w:proofErr w:type="gramEnd"/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i:</w:t>
      </w:r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Hududiy filarmoniyalar infratuzilmasiga jalb etilgan xususiy sarmoyalar hajmining 20% ga o‘sishi.</w:t>
      </w:r>
    </w:p>
    <w:p w:rsidR="00873F52" w:rsidRPr="0049033D" w:rsidRDefault="00873F52" w:rsidP="0016764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0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Kadrlar rivoji:</w:t>
      </w:r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Yiliga kamida 25 nafar yosh ijodkorning xorijiy davlatlarda malaka oshirishiga </w:t>
      </w:r>
      <w:proofErr w:type="gramStart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490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maklashish.</w:t>
      </w:r>
    </w:p>
    <w:p w:rsidR="00F44109" w:rsidRPr="00167640" w:rsidRDefault="0044597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44109" w:rsidRPr="00167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D0C6C"/>
    <w:multiLevelType w:val="multilevel"/>
    <w:tmpl w:val="980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AAF"/>
    <w:rsid w:val="0007249F"/>
    <w:rsid w:val="00167640"/>
    <w:rsid w:val="00445978"/>
    <w:rsid w:val="0049033D"/>
    <w:rsid w:val="0063794B"/>
    <w:rsid w:val="00735306"/>
    <w:rsid w:val="00873F52"/>
    <w:rsid w:val="00BA139E"/>
    <w:rsid w:val="00C04309"/>
    <w:rsid w:val="00E5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3ECF1F-F7EA-48D4-B719-614109E6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73F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73F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73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73F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1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    ILOVA №1: "AI-Philharmonic Dashboard 2026" loyihasini amalga oshirish jadvali (T</vt:lpstr>
      <vt:lpstr>        ILOVA №2: Loyiha samaradorligini baholash ko‘rsatkichlari (KPI)</vt:lpstr>
      <vt:lpstr>        Xulosa va keyingi qadam</vt:lpstr>
    </vt:vector>
  </TitlesOfParts>
  <Company>SPecialiST RePack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5</cp:revision>
  <dcterms:created xsi:type="dcterms:W3CDTF">2026-02-10T10:34:00Z</dcterms:created>
  <dcterms:modified xsi:type="dcterms:W3CDTF">2026-02-18T09:13:00Z</dcterms:modified>
</cp:coreProperties>
</file>