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72"/>
          <w:szCs w:val="72"/>
        </w:rPr>
        <w:t xml:space="preserve">BAZAAR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66663"/>
          <w:sz w:val="28"/>
          <w:szCs w:val="28"/>
        </w:rPr>
        <w:t xml:space="preserve">Technical Specification  /  Техническое Задание</w:t>
      </w:r>
    </w:p>
    <w:p>
      <w:pPr>
        <w:shd w:fill="E6F1FB" w:val="clear"/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85FA5"/>
          <w:sz w:val="26"/>
          <w:szCs w:val="26"/>
        </w:rPr>
        <w:t xml:space="preserve">Full-Stack E-Commerce Platform</w:t>
      </w:r>
    </w:p>
    <w:p>
      <w:pPr>
        <w:spacing w:after="0" w:before="4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Draft — Phase 1 ready to build</w:t>
            </w:r>
          </w:p>
        </w:tc>
      </w:tr>
      <w:tr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Platform targets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 · macOS · iPadOS · Android (Phase 5)</w:t>
            </w:r>
          </w:p>
        </w:tc>
      </w:tr>
      <w:tr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Primary stacks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Swift · Kotlin Multiplatform · Python</w:t>
            </w:r>
          </w:p>
        </w:tc>
      </w:tr>
      <w:tr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FastAPI · PostgreSQL · Redis · S3 · Stripe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1. Project Overview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1.1 Purpose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Bazaar is a production-grade, full-stack e-commerce platform built with a native-first philosophy. It serves as both a real, shippable commercial product and a deliberate learning vehicle across three technology stacks: Swift (iOS + macOS), Kotlin Multiplatform (shared logic + Android), and Python (backend + infrastructure).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project is designed to grow incrementally — each phase delivers a working, valuable product while introducing new technical concepts in a structured, motivated way.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Ship a real, working e-commerce platform that could be used commercially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Master full-stack thinking: frontend, backend, shared logic,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Develop deep expertise in Swift multi-platform (iOS + macOS in a single codebase)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Learn Kotlin Multiplatform (KMP) through real shared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Build Python backend skills: REST APIs, databases, queues, payments,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 portfolio project demonstrating cross-stack architecture decisions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1.3 Non-Goals (explicitly excluded)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Multi-seller marketplace (sellers cannot register — admin manages all products)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Digital / downloadable products (physical goods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Web storefront (no Next.js, no React — native apps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Discount codes, vouchers, or loyalty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Third-party shipping carrier integrations (DHL, FedEx,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Subscription billing or recurring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Multi-currency or multi-language support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1.4 Stakeholders &amp;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Buyer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End user browsing and purchasing products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 app (iPhone)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Platform operator managing catalog and orders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macOS app + iPad app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Builder of the system (you)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layers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2. System Architecture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2.1 High-Level Design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consists of four distinct layers that communicate through well-defined interfaces: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rPr>
          <w:tblHeader/>
        </w:trPr>
        <w:tc>
          <w:tcPr>
            <w:tcW w:type="dxa" w:w="2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 Buyer App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Swift + SwiftUI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iPhone (iOS 17+)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Customer-facing shopping experience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 App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Swift + SwiftUI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macOS 14+ · iPadOS 17+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Catalog and order management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KMP Shared Layer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Kotlin Multiplatform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 now · Android Phase 5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Models, network, repositories, validation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Backend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FastAPI + PostgreSQL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Linux server / Docker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REST API, business logic, storage, payments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85FA5" w:sz="16" w:space="8"/>
        </w:pBdr>
        <w:shd w:fill="E6F1FB" w:val="clear"/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85FA5"/>
          <w:sz w:val="20"/>
          <w:szCs w:val="20"/>
        </w:rPr>
        <w:t xml:space="preserve">The iOS and Admin apps share KMP-compiled business logic via a compiled .xcframework. They never duplicate model definitions, validation rules, or network logic.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2.2 Technology Stack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REST API, async request handling, OpenAPI docs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Database models and queries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Alembic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Schema versioning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Cache / Queue broker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Session cache, Celery task broker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 notifications, order processing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AWS S3 / MinIO (local dev)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 images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 + refresh tokens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API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Payment Intents, webhooks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Local dev environment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Swagger UI (built-in FastAPI)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Auto-generated from code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iOS / macOS (Swift)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Swift 5.10+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Primary language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SwiftUI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Declarative UI for iOS and macOS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MVVM + Repositories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Separation of concerns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Async model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Swift Structured Concurrency (async/await, actors)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Safe async operations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URLSession (wrapped by KMP Ktor)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 communication via KMP layer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Keychain (tokens), UserDefaults (prefs)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Secure credential storage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iOS SDK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Payment sheet, card input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APNs + UserNotifications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 status alerts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URLSessionWebSocketTask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Live order status updates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targets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 17 · macOS 14 · iPadOS 17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Platform deployment targets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Kotlin Multiplatform (KMP)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Kotlin 2.0+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Shared business logic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Ktor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Platform-agnostic networking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Serialisation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kotlinx.serialization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JSON parsing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Local DB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SQLDelight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Offline-capable persistence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Koin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Dependency injection (shared + platform)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 output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XCFramework (Kotlin/Native)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Compiled framework consumed by Xcode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Android (Phase 5)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Compose Multiplatform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Shared UI for Android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2.3 Project File Structure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Repository layout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bazaar/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├── backend/                   # Python FastAPI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├── app/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main.py            # FastAPI app entry point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core/              # Config, security, DB session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api/               # Route handlers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auth.py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products.py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categories.py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cart.py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orders.py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└── payments.py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models/            # SQLAlchemy ORM models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schemas/           # Pydantic request/response schemas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services/          # Business logic layer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storage/           # S3 upload helpers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└── tasks/             # Celery background tasks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├── migrations/            # Alembic migrations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├── tests/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├── requirements.txt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└── docker-compose.yml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├── shared/                    # Kotlin Multiplatform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├── src/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commonMain/kotlin/bazaar/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models/        # Product, Category, User, Order, Cart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network/       # Ktor client, API endpoints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├── repository/    # ProductRepo, AuthRepo, CartRepo, OrderRepo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│   └── validation/    # Form validation rules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├── iosMain/           # iOS-specific implementations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│   └── androidMain/       # Android (Phase 5)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   └── build.gradle.kts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│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└── ios/                       # Xcode workspace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├── BazaarApp/             # iPhone buyer app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├── Features/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│   ├── Auth/          # Login, Register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│   ├── Catalog/       # Home, Category, Search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│   ├── ProductDetail/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│   ├── Cart/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│   ├── Checkout/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│   └── Orders/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│   └── Core/              # DI, Router, Theme, Extensions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└── BazaarAdmin/           # macOS + iPad admin app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    ├── Features/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    │   ├── Dashboard/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    │   ├── Products/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    │   ├── Categories/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    │   └── Orders/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    └── Core/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3. Data Model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3.1 Database Schema (PostgreSQL)</w:t>
      </w:r>
    </w:p>
    <w:p>
      <w:pPr>
        <w:pBdr>
          <w:left w:val="single" w:color="185FA5" w:sz="16" w:space="8"/>
        </w:pBdr>
        <w:shd w:fill="E6F1FB" w:val="clear"/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85FA5"/>
          <w:sz w:val="20"/>
          <w:szCs w:val="20"/>
        </w:rPr>
        <w:t xml:space="preserve">All tables include created_at and updated_at timestamps. UUIDs are used as primary keys throughout.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0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Login credential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hashed_password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ENUM(buyer, admin)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NULL, DEFAULT buyer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 control role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 disable account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0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e.g. Electronics, Clothing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 URL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200"/>
      </w:tblGrid>
      <w:tr>
        <w:trPr>
          <w:tblHeader/>
        </w:trPr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categories.id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URL-safe identifier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Rich text description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 base currency (USD)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Physical inventory count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weight_kg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NUMERIC(6,3)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 shipping calculation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Visible to buyers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product_images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6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products.id, ON DELETE CASCADE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 public URL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position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Display order (0 = primary)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carts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6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users.id, UNIQUE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 cart per user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cart_items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6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cart_id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carts.id, ON DELETE CASCADE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products.id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addresses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6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Recipient name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line1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line2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Apartment, suite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postal_code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CHAR(2)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ISO 3166-1 alpha-2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400"/>
      </w:tblGrid>
      <w:tr>
        <w:trPr>
          <w:tblHeader/>
        </w:trPr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address_id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addresses.id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Snapshot at order time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pending | confirmed | shipped | delivered | cancelled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Computed at checkout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stripe_payment_intent_id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PI ID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stripe_payment_status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succeeded | failed | ...</w:t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order_items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orders.id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FK → products.id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Snapshot of name at purchase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Snapshot of price at purchase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4. API Specification</w:t>
      </w:r>
    </w:p>
    <w:p>
      <w:pPr>
        <w:pBdr>
          <w:left w:val="single" w:color="185FA5" w:sz="16" w:space="8"/>
        </w:pBdr>
        <w:shd w:fill="E6F1FB" w:val="clear"/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85FA5"/>
          <w:sz w:val="20"/>
          <w:szCs w:val="20"/>
        </w:rPr>
        <w:t xml:space="preserve">Base URL: https://api.bazaar.app/v1  |  All endpoints return JSON  |  Auth: Bearer JWT in Authorization header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4.1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600"/>
      </w:tblGrid>
      <w:tr>
        <w:trPr>
          <w:tblHeader/>
        </w:trPr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Register new buyer account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Login, returns access + refresh tokens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 new access token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4.2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4600"/>
      </w:tblGrid>
      <w:tr>
        <w:trPr>
          <w:tblHeader/>
        </w:trPr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all active categories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/categories/{slug}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 single category + product count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category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Soft-delete category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4.3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200"/>
        <w:gridCol w:w="4000"/>
      </w:tblGrid>
      <w:tr>
        <w:trPr>
          <w:tblHeader/>
        </w:trPr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products (pagination, filter by category, search)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/products/{slug}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 single product with images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Soft-delete product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/products/{id}/images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Upload product image to S3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/products/{id}/images/{imageId}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Remove product image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/products/{id}/images/reorder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Reorder image positions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44441"/>
          <w:sz w:val="22"/>
          <w:szCs w:val="22"/>
        </w:rPr>
        <w:t xml:space="preserve">GET /products — 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 (default 1)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Pagination page number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page_size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 (default 20, max 100)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Items per page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 (slug)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Filter by category slug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Full-text search in name and description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min_price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price filter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max_price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Maximum price filter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sort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newest | price_asc | price_desc | popular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in_stock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Only return products with stock_quantity &gt; 0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4.4 Cart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4000"/>
      </w:tblGrid>
      <w:tr>
        <w:trPr>
          <w:tblHeader/>
        </w:trPr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/cart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 current user's cart with items and totals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/cart/items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item to cart {product_id, quantity}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/cart/items/{itemId}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item quantity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/cart/items/{itemId}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Remove item from cart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/cart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Clear entire cart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4.5 Addresses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4000"/>
      </w:tblGrid>
      <w:tr>
        <w:trPr>
          <w:tblHeader/>
        </w:trPr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/addresses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saved addresses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/addresses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Save new address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/addresses/{id}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address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/addresses/{id}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Delete address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/addresses/{id}/default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4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as default address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4.6 Orders &amp; Payments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400"/>
      </w:tblGrid>
      <w:tr>
        <w:trPr>
          <w:tblHeader/>
        </w:trPr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/orders/create-payment-intent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Stripe PaymentIntent, returns client_secret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/orders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order after payment confirmation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/orders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current user's orders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/orders/{id}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Bearer (Buyer)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 order detail with items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all orders with filters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/admin/orders/{id}/status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signature</w:t>
            </w:r>
          </w:p>
        </w:tc>
        <w:tc>
          <w:tcPr>
            <w:tcW w:type="dxa" w:w="3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Handle Stripe payment events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4.7 WebSocket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00"/>
      </w:tblGrid>
      <w:tr>
        <w:trPr>
          <w:tblHeader/>
        </w:trPr>
        <w:tc>
          <w:tcPr>
            <w:tcW w:type="dxa" w:w="3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WS /ws/orders/{orderId}</w:t>
            </w:r>
          </w:p>
        </w:tc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 query param</w:t>
            </w:r>
          </w:p>
        </w:tc>
        <w:tc>
          <w:tcPr>
            <w:tcW w:type="dxa" w:w="4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Real-time order status updates (Phase 3)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4.8 Standard Response Format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44441"/>
          <w:sz w:val="22"/>
          <w:szCs w:val="22"/>
        </w:rPr>
        <w:t xml:space="preserve">Success response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{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"success": true,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"data": { ... },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"meta": { "page": 1, "page_size": 20, "total": 150 }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444441"/>
          <w:sz w:val="22"/>
          <w:szCs w:val="22"/>
        </w:rPr>
        <w:t xml:space="preserve">Error response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{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"success": false,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"error": {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"code": "PRODUCT_NOT_FOUND",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"message": "Product with slug 'iphone-15' not found",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  "field": null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  }</w:t>
      </w:r>
    </w:p>
    <w:p>
      <w:pPr>
        <w:shd w:fill="F5F5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5. Feature Requirements by Phase</w:t>
      </w:r>
    </w:p>
    <w:p>
      <w:pPr>
        <w:pBdr>
          <w:left w:val="single" w:color="185FA5" w:sz="20" w:space="8"/>
        </w:pBdr>
        <w:shd w:fill="E6F1FB" w:val="clear"/>
        <w:spacing w:after="80" w:before="160"/>
        <w:ind w:left="24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Phase 1  </w:t>
      </w:r>
      <w:r>
        <w:rPr>
          <w:rFonts w:ascii="Calibri" w:cs="Calibri" w:eastAsia="Calibri" w:hAnsi="Calibri"/>
          <w:b w:val="false"/>
          <w:bCs w:val="false"/>
          <w:color w:val="185FA5"/>
          <w:sz w:val="24"/>
          <w:szCs w:val="24"/>
        </w:rPr>
        <w:t xml:space="preserve">Foundation — Authentication + Catalog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5.1.1 Backend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User registration with email + password (bcrypt hashing)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JWT access token (15 min expiry) + refresh token (7 days, stored in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Role-based access: buyer vs admin roles enforced on every protected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CRUD for categories: create, list, update, soft-delete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CRUD for products: create, list with pagination + filtering, update, soft-delete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Multi-image upload per product: upload to S3, reorder, delete individual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Seed script to populate database with realistic categories and products for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Docker Compose: postgres, redis, minio (S3 local), api — all start with one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Alembic migration for initial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OpenAPI docs auto-generated and accessible at /docs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5.1.2 iOS Buyer App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Onboarding screen shown once on first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Registration screen: full name, email, password, confirm password — validated in KMP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Login screen: email, password — JWT stored securely in Keychain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Auto-login on relaunch using stored token, auto-refresh when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Home screen: horizontal category scroll bar + vertical product grid (2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Pull-to-refresh on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Category filter: tapping filters product grid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Product card: primary image, name, price, in-stock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Product detail screen: image carousel, full description, price, stock status, Add to Cart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Profile screen: display name, email, logout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Empty states and error states on 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Loading skeletons during network requests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5.1.3 Admin App — Phase 1 (macOS + iPad)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Separate login screen — only admin role accepted, buyers rejected with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Two-column navigation: sidebar with sections, detail pane 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Products section: searchable list of all products with quick-edit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product form: name, description, price, stock, category,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Image upload: drag-and-drop on macOS, photo picker on iPad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Image reorder via drag within product edit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Categories section: list, create, edit, deactivate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Users section: list all registered users (read-only in Phase 1)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5.1.4 KMP Shared Layer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Domain models: Product, ProductImage, Category, User, AuthTokens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Ktor HTTP client configured with base URL, timeout, logging interceptor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Auth interceptor: attaches Bearer token to requests, auto-refreshes on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Repositories: AuthRepository, ProductRepository, CategoryRepository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Form validation: email format, password strength (8+ chars, 1 uppercase, 1 digit)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Error mapping: HTTP error codes → typed domain errors</w:t>
      </w:r>
    </w:p>
    <w:p>
      <w:pPr>
        <w:spacing w:after="0" w:before="120"/>
      </w:pPr>
      <w:r>
        <w:t xml:space="preserve"/>
      </w:r>
    </w:p>
    <w:p>
      <w:pPr>
        <w:pBdr>
          <w:left w:val="single" w:color="3B6D11" w:sz="20" w:space="8"/>
        </w:pBdr>
        <w:shd w:fill="EAF3DE" w:val="clear"/>
        <w:spacing w:after="80" w:before="160"/>
        <w:ind w:left="240"/>
      </w:pPr>
      <w:r>
        <w:rPr>
          <w:rFonts w:ascii="Calibri" w:cs="Calibri" w:eastAsia="Calibri" w:hAnsi="Calibri"/>
          <w:b/>
          <w:bCs/>
          <w:color w:val="3B6D11"/>
          <w:sz w:val="24"/>
          <w:szCs w:val="24"/>
        </w:rPr>
        <w:t xml:space="preserve">Phase 2  </w:t>
      </w:r>
      <w:r>
        <w:rPr>
          <w:rFonts w:ascii="Calibri" w:cs="Calibri" w:eastAsia="Calibri" w:hAnsi="Calibri"/>
          <w:b w:val="false"/>
          <w:bCs w:val="false"/>
          <w:color w:val="3B6D11"/>
          <w:sz w:val="24"/>
          <w:szCs w:val="24"/>
        </w:rPr>
        <w:t xml:space="preserve">Cart + Checkout + Stripe Payments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5.2.1 Backend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Cart management: one cart per user, persisted in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Cart API: add item, update quantity, remove item, get cart with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Address management: save, update, delete, set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Stripe Payment Intent: create on checkout initiation, return client_secret to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Stripe webhook handler: /webhooks/stripe endpoint with signature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webhook payment_intent.succeeded: create order, decrement stock, clear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 webhook payment_intent.payment_failed: mark order failed, restore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creation with snapshotted product names and prices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5.2.2 iOS Buyer App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Cart tab: list of cart items with quantity stepper, item total, cart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Swipe to delete item from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Checkout flow: address selection → payment →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Address picker screen: list saved addresses, add new address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Stripe payment sheet (Stripe iOS SDK): handles card input, Apple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confirmation screen: order ID, summary, estimated delivery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Cart badge on tab bar showing item count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5.2.3 KMP Shared Layer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Models: Cart, CartItem, Address, Order, OrderItem, PaymentIntent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Repositories: CartRepository, AddressRepository, OrderRepository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Shared price formatting: currency symbol, decimal places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Cart total calculation logic (shared between iOS and future Android)</w:t>
      </w:r>
    </w:p>
    <w:p>
      <w:pPr>
        <w:spacing w:after="0" w:before="120"/>
      </w:pPr>
      <w:r>
        <w:t xml:space="preserve"/>
      </w:r>
    </w:p>
    <w:p>
      <w:pPr>
        <w:pBdr>
          <w:left w:val="single" w:color="854F0B" w:sz="20" w:space="8"/>
        </w:pBdr>
        <w:shd w:fill="FAEEDA" w:val="clear"/>
        <w:spacing w:after="80" w:before="160"/>
        <w:ind w:left="240"/>
      </w:pPr>
      <w:r>
        <w:rPr>
          <w:rFonts w:ascii="Calibri" w:cs="Calibri" w:eastAsia="Calibri" w:hAnsi="Calibri"/>
          <w:b/>
          <w:bCs/>
          <w:color w:val="854F0B"/>
          <w:sz w:val="24"/>
          <w:szCs w:val="24"/>
        </w:rPr>
        <w:t xml:space="preserve">Phase 3  </w:t>
      </w:r>
      <w:r>
        <w:rPr>
          <w:rFonts w:ascii="Calibri" w:cs="Calibri" w:eastAsia="Calibri" w:hAnsi="Calibri"/>
          <w:b w:val="false"/>
          <w:bCs w:val="false"/>
          <w:color w:val="854F0B"/>
          <w:sz w:val="24"/>
          <w:szCs w:val="24"/>
        </w:rPr>
        <w:t xml:space="preserve">Orders + Real-time + Push Notifications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history screen for buyers: list of all orders with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detail screen: timeline of status changes, itemised list,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WebSocket connection per order: buyer receives live status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APNs integration: server sends push on order status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Push notification types: "Order confirmed", "Order shipped", "Order delivered"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app: orders list with status filter, update status with one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real-time: new order badge/alert appears without manual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Celery task for sending confirmation email on order creation (Phase 3 backend)</w:t>
      </w:r>
    </w:p>
    <w:p>
      <w:pPr>
        <w:spacing w:after="0" w:before="120"/>
      </w:pPr>
      <w:r>
        <w:t xml:space="preserve"/>
      </w:r>
    </w:p>
    <w:p>
      <w:pPr>
        <w:pBdr>
          <w:left w:val="single" w:color="993C1D" w:sz="20" w:space="8"/>
        </w:pBdr>
        <w:shd w:fill="FAECE7" w:val="clear"/>
        <w:spacing w:after="80" w:before="160"/>
        <w:ind w:left="240"/>
      </w:pPr>
      <w:r>
        <w:rPr>
          <w:rFonts w:ascii="Calibri" w:cs="Calibri" w:eastAsia="Calibri" w:hAnsi="Calibri"/>
          <w:b/>
          <w:bCs/>
          <w:color w:val="993C1D"/>
          <w:sz w:val="24"/>
          <w:szCs w:val="24"/>
        </w:rPr>
        <w:t xml:space="preserve">Phase 4  </w:t>
      </w:r>
      <w:r>
        <w:rPr>
          <w:rFonts w:ascii="Calibri" w:cs="Calibri" w:eastAsia="Calibri" w:hAnsi="Calibri"/>
          <w:b w:val="false"/>
          <w:bCs w:val="false"/>
          <w:color w:val="993C1D"/>
          <w:sz w:val="24"/>
          <w:szCs w:val="24"/>
        </w:rPr>
        <w:t xml:space="preserve">Search + Filters + Recommendations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PostgreSQL full-text search on product name + description (tsvector + GIN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Search endpoint with pagination, ranking by relevance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Price range filter, in-stock filter, sort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Search screen in iOS app with live results as user types (debounced 300ms)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 bottom sheet: category, price range, in-stock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Recently viewed products (stored locally via SQLDelight in KMP)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"You may also like" section on product detail (same category, different product)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product search on product list screen</w:t>
      </w:r>
    </w:p>
    <w:p>
      <w:pPr>
        <w:spacing w:after="0" w:before="120"/>
      </w:pPr>
      <w:r>
        <w:t xml:space="preserve"/>
      </w:r>
    </w:p>
    <w:p>
      <w:pPr>
        <w:pBdr>
          <w:left w:val="single" w:color="534AB7" w:sz="20" w:space="8"/>
        </w:pBdr>
        <w:shd w:fill="EEEDFE" w:val="clear"/>
        <w:spacing w:after="80" w:before="160"/>
        <w:ind w:left="240"/>
      </w:pPr>
      <w:r>
        <w:rPr>
          <w:rFonts w:ascii="Calibri" w:cs="Calibri" w:eastAsia="Calibri" w:hAnsi="Calibri"/>
          <w:b/>
          <w:bCs/>
          <w:color w:val="534AB7"/>
          <w:sz w:val="24"/>
          <w:szCs w:val="24"/>
        </w:rPr>
        <w:t xml:space="preserve">Phase 5  </w:t>
      </w:r>
      <w:r>
        <w:rPr>
          <w:rFonts w:ascii="Calibri" w:cs="Calibri" w:eastAsia="Calibri" w:hAnsi="Calibri"/>
          <w:b w:val="false"/>
          <w:bCs w:val="false"/>
          <w:color w:val="534AB7"/>
          <w:sz w:val="24"/>
          <w:szCs w:val="24"/>
        </w:rPr>
        <w:t xml:space="preserve">Android — Compose Multiplatform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Android buyer app using Compose Multiplatform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Material3 design system for Android visual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Full feature parity with iOS buyer app (Phase 1–4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Shared KMP repositories, models, validation — zero 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SQLDelight local persistence fully shared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Shared ViewModel approach using Decompose or Circuit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FCM push notifications (Android equivalent of APNs)</w:t>
      </w:r>
    </w:p>
    <w:p>
      <w:pPr>
        <w:spacing w:after="0" w:before="120"/>
      </w:pPr>
      <w:r>
        <w:t xml:space="preserve"/>
      </w:r>
    </w:p>
    <w:p>
      <w:pPr>
        <w:pBdr>
          <w:left w:val="single" w:color="444441" w:sz="20" w:space="8"/>
        </w:pBdr>
        <w:shd w:fill="F1EFE8" w:val="clear"/>
        <w:spacing w:after="80" w:before="160"/>
        <w:ind w:left="240"/>
      </w:pPr>
      <w:r>
        <w:rPr>
          <w:rFonts w:ascii="Calibri" w:cs="Calibri" w:eastAsia="Calibri" w:hAnsi="Calibri"/>
          <w:b/>
          <w:bCs/>
          <w:color w:val="444441"/>
          <w:sz w:val="24"/>
          <w:szCs w:val="24"/>
        </w:rPr>
        <w:t xml:space="preserve">Phase 6  </w:t>
      </w:r>
      <w:r>
        <w:rPr>
          <w:rFonts w:ascii="Calibri" w:cs="Calibri" w:eastAsia="Calibri" w:hAnsi="Calibri"/>
          <w:b w:val="false"/>
          <w:bCs w:val="false"/>
          <w:color w:val="444441"/>
          <w:sz w:val="24"/>
          <w:szCs w:val="24"/>
        </w:rPr>
        <w:t xml:space="preserve">Reviews + Ratings + Admin Analytics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Product reviews: buyers can leave rating (1–5 stars) + text after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Review moderation: admin can hide/show individual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Average rating displayed on product card and detail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analytics dashboard: total revenue, orders per day, top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SwiftUI Charts integration in Admin app for revenue and order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Low stock alerts: admin notified when product stock falls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Sales report export (CSV) from Admin app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6. Security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Passwords hashed with bcrypt (cost factor 12). Never stored in plaintext.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Tokens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 tokens short-lived (15 min). Refresh tokens stored in Redis with user binding. Token rotation on every refresh.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endpoint checks role. Admin endpoints return 403 to buyer-role tokens, not 404.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webhooks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Signature verified using Stripe-Signature header + webhook secret. Reject unsigned requests with 400.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 type validated server-side (MIME + magic bytes). Max file size: 5MB per image. Files uploaded to S3 with random UUID keys.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SQLAlchemy parameterized queries only. No raw string interpolation in queries.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CORS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Backend CORS configured to allow only known app origins in production. Open in development only.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HTTPS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production traffic over TLS. HTTP redirects to HTTPS. HSTS header set.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Keychain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 tokens stored in iOS Keychain with kSecAttrAccessibleWhenUnlockedThisDeviceOnly.</w:t>
            </w:r>
          </w:p>
        </w:tc>
      </w:tr>
      <w:tr>
        <w:tc>
          <w:tcPr>
            <w:tcW w:type="dxa" w:w="2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 endpoints rate-limited: max 10 attempts per IP per minute. Return 429 on breach.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7. Non-Functional Requirements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API response time: p95 &lt; 200ms for read endpoints under normal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Product list endpoint: paginated results, max 100 items per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Images served via S3 CDN, not through the API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Database queries on products must use indexes on category_id, slug, is_active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Redis cache for category list (TTL 5 minutes) — rarely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iOS app: no blocking operations on main thread, all network calls via async/await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iOS app: product grid must maintain 60fps scroll on iPhone 12 and above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7.2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Stripe webhook idempotency: duplicate webhook events handled safely using Stripe event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Stock decrement wrapped in database transaction with row-level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Background task retry: Celery tasks retry up to 3 times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Database connection pooling: SQLAlchemy async pool, min 5 / max 20 connections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7.3 Developer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Docker Compose starts entire local stack in one command: docker compose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Seed script populates 5 categories and 50 products with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FastAPI /docs page available in development for API exploration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KMP module builds xcframework with single Gradle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Xcode workspace contains both iOS and Admin app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environment variables in .env file, .env.example committed to repo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7.4 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Python: black + isort + flake8 enforced via pre-commit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Python: type hints on all function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Swift: SwiftLint rules for naming, force_unwrap, line 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KMP: ktlint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force unwraps in Swift (SwiftLint rule)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hardcoded strings for API URLs, keys, or configs — use constants/environment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8. Screen &amp; View Inventory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8.1 iOS Buyer App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400"/>
      </w:tblGrid>
      <w:tr>
        <w:trPr>
          <w:tblHeader/>
        </w:trPr>
        <w:tc>
          <w:tcPr>
            <w:tcW w:type="dxa" w:w="2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First-launch walkthrough (1–3 slides), Get Started button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 + password, link to register, error handling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Register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name, email, password, confirm password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Category scroll bar, product grid, pull-to-refresh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Image carousel, name, price, stock, description, Add to Cart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Name, email, logout — expandable with more in later phases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Item list with quantity stepper, totals, Checkout button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Address Picker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saved addresses, Add New option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Address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Form: name, line1, line2, city, state, postal code, country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Checkout / Payment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payment sheet, order summary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Success state, order ID, estimated delivery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 History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List of orders with status badges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Timeline, items, totals, real-time status via WebSocket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 bar, live results, filter bottom sheet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8.2 Admin App (macOS + iPad)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400"/>
      </w:tblGrid>
      <w:tr>
        <w:trPr>
          <w:tblHeader/>
        </w:trPr>
        <w:tc>
          <w:tcPr>
            <w:tcW w:type="dxa" w:w="2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 / Panel</w:t>
            </w:r>
          </w:p>
        </w:tc>
        <w:tc>
          <w:tcPr>
            <w:tcW w:type="dxa" w:w="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Admin-only login, rejects buyer accounts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Overview stats: product count, category count, user count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Products List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Searchable table, active/inactive toggle, edit + delete actions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 Create / Edit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form: name, slug, description, price, stock, category, images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Image Upload Panel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Drag-and-drop (macOS), photo picker (iPad), reorder, delete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Categories List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Table with name, slug, product count, edit + deactivate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Category Create / Edit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Name, slug, description, image upload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Users List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Read-only table: name, email, role, join date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Orders List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Table with status filter, buyer name, total, date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Items, totals, shipping address, status update action</w:t>
            </w:r>
          </w:p>
        </w:tc>
      </w:tr>
      <w:tr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Revenue chart, orders per day, top products, low stock alerts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9. KMP Shared Layer — Detailed Spec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9.1 Shared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00"/>
      </w:tblGrid>
      <w:tr>
        <w:trPr>
          <w:tblHeader/>
        </w:trPr>
        <w:tc>
          <w:tcPr>
            <w:tcW w:type="dxa" w:w="1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categoryId, name, slug, description, price, stockQuantity, weightKg, isActive, images: [ProductImage]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Admin,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ProductImage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productId, url, position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Admin,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name, slug, description, imageUrl, isActive, productCount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Admin,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email, fullName, role, isActive, createdAt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Admin,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AuthTokens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accessToken, refreshToken, expiresIn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Admin,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Cart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userId, items: [CartItem], totalAmount, totalItems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CartItem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cartId, product: Product, quantity, lineTotal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fullName, line1, line2, city, state, postalCode, country, isDefault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status, totalAmount, address: Address, items: [OrderItem], createdAt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Admin, Android</w:t>
            </w:r>
          </w:p>
        </w:tc>
      </w:tr>
      <w:tr>
        <w:tc>
          <w:tcPr>
            <w:tcW w:type="dxa" w:w="1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OrderItem</w:t>
            </w:r>
          </w:p>
        </w:tc>
        <w:tc>
          <w:tcPr>
            <w:tcW w:type="dxa" w:w="4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id, productName, unitPrice, quantity, lineTotal</w:t>
            </w:r>
          </w:p>
        </w:tc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iOS, Admin, Android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9.2 Repositories (interfaces)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AuthRepository: login(email, password) → AuthTokens, register(...) → User, logout(), refreshToken() → AuthTokens, me() →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ProductRepository: getProducts(filters) → PaginatedResult&lt;Product&gt;, getProduct(slug) →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CategoryRepository: getCategories() → List&lt;Category&gt;, getCategory(slug) →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CartRepository: getCart() → Cart, addItem(productId, quantity), updateItem(itemId, quantity), removeItem(itemId), clearCart()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AddressRepository: getAddresses() → List&lt;Address&gt;, addAddress(...) → Address, updateAddress(...), deleteAddress(id), setDefault(id)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OrderRepository: createPaymentIntent(cartId, addressId) → PaymentIntentResult, createOrder(paymentIntentId) → Order, getOrders() → List&lt;Order&gt;, getOrder(id) → Order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9.3 Validation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 email format (RFC 5322 simplified). Not empty.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8 characters. At least 1 uppercase letter. At least 1 digit.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2 characters. Maximum 100 characters. Not empty.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3 characters. Maximum 255 characters.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Greater than 0. Maximum 2 decimal places. Maximum value 999999.99.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Stock quantity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 &gt;= 0.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Postal code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empty. Minimum 3 characters.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Cart quantity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 between 1 and 99.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10. Infrastructure &amp; Deployment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10.1 Local Development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600"/>
      </w:tblGrid>
      <w:tr>
        <w:trPr>
          <w:tblHeader/>
        </w:trPr>
        <w:tc>
          <w:tcPr>
            <w:tcW w:type="dxa" w:w="1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8000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Hot reload enabled in dev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5432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PostgreSQL 16 (Docker)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Persistent volume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6379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Redis 7 (Docker)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Used for cache + Celery broker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MinIO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9000 / 9001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Local S3, UI at :9001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Background task worker</w:t>
            </w:r>
          </w:p>
        </w:tc>
      </w:tr>
      <w:tr>
        <w:tc>
          <w:tcPr>
            <w:tcW w:type="dxa" w:w="1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12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 beat scheduler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Periodic tasks (Phase 3+)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185FA5" w:sz="16" w:space="8"/>
        </w:pBdr>
        <w:shd w:fill="E6F1FB" w:val="clear"/>
        <w:spacing w:after="80" w:before="80"/>
        <w:ind w:left="360"/>
      </w:pPr>
      <w:r>
        <w:rPr>
          <w:rFonts w:ascii="Calibri" w:cs="Calibri" w:eastAsia="Calibri" w:hAnsi="Calibri"/>
          <w:i/>
          <w:iCs/>
          <w:color w:val="185FA5"/>
          <w:sz w:val="20"/>
          <w:szCs w:val="20"/>
        </w:rPr>
        <w:t xml:space="preserve">Start entire stack: docker compose up. API auto-reloads on code change. MinIO console at http://localhost:9001.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10.2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6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postgresql+asyncpg://user:pass@localhost/bazaar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Async PostgreSQL connection string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redis://localhost:6379/0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(random 64-char hex)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 access token lifetime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REFRESH_TOKEN_EXPIRE_DAYS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 refresh token lifetime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 / MinIO access key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 / MinIO secret key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bazaar-images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 bucket name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AWS_S3_ENDPOINT_URL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http://localhost:9000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Override for local MinIO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sk_test_...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API secret key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whsec_...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2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28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6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CORS allowed origins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10.3 Production Deployment (target)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API: deployed as Docker container on any Linux VPS (DigitalOcean, Hetzner,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Database: managed PostgreSQL (Supabase, Neon, or self-hosted)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Redis: managed Redis (Upstash or self-hosted)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File storage: AWS S3 or Cloudflare 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HTTPS: reverse proxy via Nginx + Let's Encrypt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iOS app: distributed via TestFlight during development, App Store for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Admin app: macOS app distributed via direct download or Mac App Store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11. Testing Strategy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11.1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Unit tests for service layer (business logic) using pytest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Integration tests for API endpoints using FastAPI TestClient + test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Stripe webhook tests using Stripe test events and test clock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Database: use separate test database, rolled back after each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Target coverage: 80% on services layer, 60% overall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11.2 iOS /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Unit tests for ViewModels using XCTest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KMP validation logic tested in commonTest (runs on both JVM and iOS simulator)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UI tests for critical flows: login, add to cart, checkout (XCUITest)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Manual testing checklist for each phase before merge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85FA5"/>
          <w:sz w:val="28"/>
          <w:szCs w:val="28"/>
        </w:rPr>
        <w:t xml:space="preserve">11.3 KMP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validation logic covered by commonTest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Repository tests using MockEngine (Ktor built-in) to mock API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Error mapping tests: each error code maps to correct domain error type</w:t>
      </w:r>
    </w:p>
    <w:p>
      <w:r>
        <w:br w:type="page"/>
      </w:r>
    </w:p>
    <w:p>
      <w:pPr>
        <w:pStyle w:val="Heading1"/>
        <w:pBdr>
          <w:bottom w:val="single" w:color="185FA5" w:sz="8" w:space="4"/>
        </w:pBdr>
        <w:spacing w:after="16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12.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Buyer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registered end user who browses and purchases products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platform operator with full catalog and order management access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KMP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Kotlin Multiplatform — shared business logic compiled for iOS and Android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JSON Web Token — stateless auth token used for API authentication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PaymentIntent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Stripe object representing a payment lifecycle from initiation to completion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Stock snapshot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Copy of product name and price stored in order_items at purchase time, so order history is unaffected by future price changes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Soft-delete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Setting is_active = false instead of deleting a row, preserving referential integrity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URL-safe version of a name, e.g. "iPhone 15 Pro" → "iphone-15-pro"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xcframework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Apple compiled framework format that bundles code for multiple architectures (iOS device, iOS simulator, macOS)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XCFramework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Output of the KMP Gradle build, imported directly into Xcode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Celery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distributed task queue for background jobs</w:t>
            </w:r>
          </w:p>
        </w:tc>
      </w:tr>
      <w:tr>
        <w:tc>
          <w:tcPr>
            <w:tcW w:type="dxa" w:w="2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MinIO</w:t>
            </w:r>
          </w:p>
        </w:tc>
        <w:tc>
          <w:tcPr>
            <w:tcW w:type="dxa" w:w="7000"/>
            <w:tcBorders>
              <w:top w:val="single" w:color="E0DEDB" w:sz="1"/>
              <w:left w:val="single" w:color="E0DEDB" w:sz="1"/>
              <w:bottom w:val="single" w:color="E0DEDB" w:sz="1"/>
              <w:right w:val="single" w:color="E0DEDB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Self-hosted S3-compatible object storage used in local development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E0DEDB" w:sz="4" w:space="8"/>
        </w:pBdr>
        <w:spacing w:before="480"/>
        <w:jc w:val="center"/>
      </w:pPr>
      <w:r>
        <w:rPr>
          <w:rFonts w:ascii="Calibri" w:cs="Calibri" w:eastAsia="Calibri" w:hAnsi="Calibri"/>
          <w:i/>
          <w:iCs/>
          <w:color w:val="666663"/>
          <w:sz w:val="18"/>
          <w:szCs w:val="18"/>
        </w:rPr>
        <w:t xml:space="preserve">Bazaar Technical Specification  —  v1.0  — 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B" w:sz="4" w:space="4"/>
      </w:pBdr>
      <w:jc w:val="center"/>
    </w:pPr>
    <w:r>
      <w:rPr>
        <w:rFonts w:ascii="Calibri" w:cs="Calibri" w:eastAsia="Calibri" w:hAnsi="Calibri"/>
        <w:color w:val="666663"/>
        <w:sz w:val="18"/>
        <w:szCs w:val="18"/>
      </w:rPr>
      <w:t xml:space="preserve">Page </w:t>
    </w:r>
    <w:r>
      <w:rPr>
        <w:rFonts w:ascii="Calibri" w:cs="Calibri" w:eastAsia="Calibri" w:hAnsi="Calibri"/>
        <w:color w:val="6666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3"/>
        <w:sz w:val="18"/>
        <w:szCs w:val="18"/>
      </w:rPr>
      <w:t xml:space="preserve"> of </w:t>
    </w:r>
    <w:r>
      <w:rPr>
        <w:rFonts w:ascii="Calibri" w:cs="Calibri" w:eastAsia="Calibri" w:hAnsi="Calibri"/>
        <w:color w:val="6666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EDB" w:sz="4" w:space="4"/>
      </w:pBdr>
      <w:spacing w:after="0"/>
    </w:pPr>
    <w:r>
      <w:rPr>
        <w:rFonts w:ascii="Calibri" w:cs="Calibri" w:eastAsia="Calibri" w:hAnsi="Calibri"/>
        <w:color w:val="666663"/>
        <w:sz w:val="18"/>
        <w:szCs w:val="18"/>
      </w:rPr>
      <w:t xml:space="preserve">Bazaar — Technical Specification</w:t>
    </w:r>
    <w:r>
      <w:rPr>
        <w:rFonts w:ascii="Calibri" w:cs="Calibri" w:eastAsia="Calibri" w:hAnsi="Calibri"/>
        <w:color w:val="666663"/>
        <w:sz w:val="18"/>
        <w:szCs w:val="18"/>
      </w:rPr>
      <w:t xml:space="preserve">  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2026-05-22T23:04:05.621Z</dcterms:created>
  <dcterms:modified xsi:type="dcterms:W3CDTF">2026-05-22T23:04:05.621Z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