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FD6" w:rsidRDefault="00993D52" w:rsidP="00993D52">
      <w:pPr>
        <w:jc w:val="right"/>
        <w:rPr>
          <w:b/>
        </w:rPr>
      </w:pPr>
      <w:r w:rsidRPr="00993D52">
        <w:rPr>
          <w:b/>
        </w:rPr>
        <w:t>24.03.2023</w:t>
      </w:r>
    </w:p>
    <w:p w:rsidR="007E0CE1" w:rsidRDefault="00993D52" w:rsidP="00993D52">
      <w:r>
        <w:t>İlgili günde Spring Boot içerisine bağımlılık olarak eklenebilen H2 Database paketi ile ilgili araştırma ve çalışmalar gerçekleştirilmiştir.</w:t>
      </w:r>
      <w:r w:rsidR="00720D10">
        <w:t xml:space="preserve"> </w:t>
      </w:r>
      <w:r w:rsidR="007E0CE1">
        <w:t>Yapılan araştırmalar sonucunda H2 Database ve Spring Boot entegrasyonu başarıyla gerçekleştirilmiştir.</w:t>
      </w:r>
    </w:p>
    <w:p w:rsidR="00D47586" w:rsidRDefault="00D47586" w:rsidP="00993D52">
      <w:r>
        <w:t>H2 Database; açık kaynak, lightweight (düşük ağırlıklı) bir veritabanı sistemidir. Lightweight denilmesinin sebebi; herhangi bir konfigürasyon gerektirmeden yalnızca geliştirme yapılacak programlama dili ile iletişimi sağlayacak sürücünün tanımlanmasıyla veritabanının kullanılabilir hale gelmesi</w:t>
      </w:r>
      <w:r w:rsidR="00AC1569">
        <w:t>nden dolayıdır</w:t>
      </w:r>
      <w:r>
        <w:t>. Bu yapıya sahip olan bir başka veritabanı sistemi de SQLite’tır. H2 veritabanı hem hafızada hem de disk üzerinde çalışabilir. Hafızada çalışabilmesi sayesinde verilere çok hızlı şekilde erişilebilir ve SQL komutları olduğu gibi kullanılabilir. Bu özellik yüksek trafiğin olduğu mimarilerde oldukça önemlidir. H2 veritabanı tarayıcı tabanlı bir GUI (grafiksel arayüz)’e sahiptir. (EK-11)</w:t>
      </w:r>
    </w:p>
    <w:p w:rsidR="00D47586" w:rsidRDefault="00D47586" w:rsidP="00993D52">
      <w:r>
        <w:t>Spring Boot ve H2 entegrasyonu için Hibernate ORM’da olduğu gibi “application.properties” dosyası kullanılır. Bu dosya içerisinde yapılan tanımlamalara aşağıda yer verilmiştir.  URL kısmında yapılan “jdbc:h2:mem:h2database” tanımlamasındaki “mem” ifadesi veritabanının hafıza üzerinde çalışacağını belirtir. Bu doğrultuda proje kapatılıp tekrar çalıştırıldığında veriler yok olacaktır. Bu tanımlanın sonundaki “h2database” ifadesi veritabanının ismini ifade etmektedir.</w:t>
      </w:r>
      <w:r w:rsidR="007E0CE1">
        <w:t xml:space="preserve"> “</w:t>
      </w:r>
      <w:r w:rsidR="0034412E">
        <w:t>spring.h2.console.path</w:t>
      </w:r>
      <w:r w:rsidR="007E0CE1">
        <w:t>” kısmında belirtilen “/h2-ui” ifadesi tarayıcıdan gidilmesi gereken alt adresi belirtmektedir.</w:t>
      </w:r>
    </w:p>
    <w:p w:rsidR="00D47586" w:rsidRPr="00D47586" w:rsidRDefault="00D47586" w:rsidP="00D47586">
      <w:pPr>
        <w:spacing w:after="0"/>
        <w:rPr>
          <w:sz w:val="18"/>
        </w:rPr>
      </w:pPr>
      <w:r w:rsidRPr="00D47586">
        <w:rPr>
          <w:sz w:val="18"/>
        </w:rPr>
        <w:t>spring.datasource.url=jdbc:h2:mem:h2database</w:t>
      </w:r>
    </w:p>
    <w:p w:rsidR="00D47586" w:rsidRPr="00D47586" w:rsidRDefault="00D47586" w:rsidP="00D47586">
      <w:pPr>
        <w:spacing w:after="0"/>
        <w:rPr>
          <w:sz w:val="18"/>
        </w:rPr>
      </w:pPr>
      <w:r w:rsidRPr="00D47586">
        <w:rPr>
          <w:sz w:val="18"/>
        </w:rPr>
        <w:t>spring.datasource.driverClassName=org.h2.Driver</w:t>
      </w:r>
    </w:p>
    <w:p w:rsidR="00D47586" w:rsidRPr="00D47586" w:rsidRDefault="00D47586" w:rsidP="00D47586">
      <w:pPr>
        <w:spacing w:after="0"/>
        <w:rPr>
          <w:sz w:val="18"/>
        </w:rPr>
      </w:pPr>
      <w:r w:rsidRPr="00D47586">
        <w:rPr>
          <w:sz w:val="18"/>
        </w:rPr>
        <w:t>spring.datasource.username=sa</w:t>
      </w:r>
    </w:p>
    <w:p w:rsidR="00D47586" w:rsidRPr="00D47586" w:rsidRDefault="00D47586" w:rsidP="00D47586">
      <w:pPr>
        <w:spacing w:after="0"/>
        <w:rPr>
          <w:sz w:val="18"/>
        </w:rPr>
      </w:pPr>
      <w:r w:rsidRPr="00D47586">
        <w:rPr>
          <w:sz w:val="18"/>
        </w:rPr>
        <w:t>spring.datasource.password=</w:t>
      </w:r>
    </w:p>
    <w:p w:rsidR="00D47586" w:rsidRPr="00D47586" w:rsidRDefault="00D47586" w:rsidP="00D47586">
      <w:pPr>
        <w:spacing w:after="0"/>
        <w:rPr>
          <w:sz w:val="18"/>
        </w:rPr>
      </w:pPr>
    </w:p>
    <w:p w:rsidR="00D47586" w:rsidRPr="00D47586" w:rsidRDefault="00D47586" w:rsidP="00D47586">
      <w:pPr>
        <w:spacing w:after="0"/>
        <w:rPr>
          <w:sz w:val="18"/>
        </w:rPr>
      </w:pPr>
      <w:r w:rsidRPr="00D47586">
        <w:rPr>
          <w:sz w:val="18"/>
        </w:rPr>
        <w:t>spring.jpa.show-sql=true</w:t>
      </w:r>
    </w:p>
    <w:p w:rsidR="00D47586" w:rsidRPr="00D47586" w:rsidRDefault="00D47586" w:rsidP="00D47586">
      <w:pPr>
        <w:spacing w:after="0"/>
        <w:rPr>
          <w:sz w:val="18"/>
        </w:rPr>
      </w:pPr>
      <w:r w:rsidRPr="00D47586">
        <w:rPr>
          <w:sz w:val="18"/>
        </w:rPr>
        <w:t>spring.jpa.properties.hibernate.dialect=org.hibernate.dialect.H2Dialect</w:t>
      </w:r>
    </w:p>
    <w:p w:rsidR="00D47586" w:rsidRPr="00D47586" w:rsidRDefault="00D47586" w:rsidP="00D47586">
      <w:pPr>
        <w:spacing w:after="0"/>
        <w:rPr>
          <w:sz w:val="18"/>
        </w:rPr>
      </w:pPr>
      <w:r w:rsidRPr="00D47586">
        <w:rPr>
          <w:sz w:val="18"/>
        </w:rPr>
        <w:t>spring.jpa.hibernate.ddl-auto= update</w:t>
      </w:r>
    </w:p>
    <w:p w:rsidR="00D47586" w:rsidRPr="00D47586" w:rsidRDefault="00D47586" w:rsidP="00D47586">
      <w:pPr>
        <w:spacing w:after="0"/>
        <w:rPr>
          <w:sz w:val="18"/>
        </w:rPr>
      </w:pPr>
    </w:p>
    <w:p w:rsidR="00D47586" w:rsidRPr="00D47586" w:rsidRDefault="00D47586" w:rsidP="00D47586">
      <w:pPr>
        <w:spacing w:after="0"/>
        <w:rPr>
          <w:sz w:val="18"/>
        </w:rPr>
      </w:pPr>
      <w:r w:rsidRPr="00D47586">
        <w:rPr>
          <w:sz w:val="18"/>
        </w:rPr>
        <w:t>spring.h2.console.enabled=true</w:t>
      </w:r>
    </w:p>
    <w:p w:rsidR="00D47586" w:rsidRPr="00D47586" w:rsidRDefault="00D47586" w:rsidP="00D47586">
      <w:pPr>
        <w:spacing w:after="0"/>
        <w:rPr>
          <w:sz w:val="18"/>
        </w:rPr>
      </w:pPr>
      <w:r w:rsidRPr="00D47586">
        <w:rPr>
          <w:sz w:val="18"/>
        </w:rPr>
        <w:t>#default path: h2-console</w:t>
      </w:r>
    </w:p>
    <w:p w:rsidR="00D47586" w:rsidRDefault="00D47586" w:rsidP="00D47586">
      <w:pPr>
        <w:spacing w:after="0"/>
        <w:rPr>
          <w:sz w:val="18"/>
        </w:rPr>
      </w:pPr>
      <w:r w:rsidRPr="00D47586">
        <w:rPr>
          <w:sz w:val="18"/>
        </w:rPr>
        <w:t>spring.h2.console.path=/h2-ui</w:t>
      </w:r>
    </w:p>
    <w:p w:rsidR="003176CC" w:rsidRDefault="003176CC" w:rsidP="00D47586">
      <w:pPr>
        <w:spacing w:after="0"/>
        <w:rPr>
          <w:sz w:val="18"/>
        </w:rPr>
      </w:pPr>
    </w:p>
    <w:p w:rsidR="00D47586" w:rsidRPr="00993D52" w:rsidRDefault="003176CC" w:rsidP="00C33A8A">
      <w:pPr>
        <w:spacing w:after="0"/>
      </w:pPr>
      <w:r>
        <w:t xml:space="preserve">Bu yapılandırma gerçekleştirildikten sonra Spring Boot projesi başlatıldığında herhangi bir </w:t>
      </w:r>
      <w:r w:rsidR="0034412E">
        <w:t xml:space="preserve">hata </w:t>
      </w:r>
      <w:r>
        <w:t>alınmadığından dolayı Spring Boot ve H2 veritabanının</w:t>
      </w:r>
      <w:r w:rsidR="00AC1569">
        <w:t xml:space="preserve"> birbirine</w:t>
      </w:r>
      <w:r>
        <w:t xml:space="preserve"> sürücü </w:t>
      </w:r>
      <w:r w:rsidR="0034412E">
        <w:t>aracılığıyla</w:t>
      </w:r>
      <w:r>
        <w:t xml:space="preserve"> başarıyla bağlandığı anlaşılmıştır. </w:t>
      </w:r>
      <w:r w:rsidR="001C46B0">
        <w:t xml:space="preserve">Tarayıcıdan </w:t>
      </w:r>
      <w:hyperlink r:id="rId4" w:history="1">
        <w:r w:rsidR="001C46B0" w:rsidRPr="001C46B0">
          <w:rPr>
            <w:rStyle w:val="Hyperlink"/>
          </w:rPr>
          <w:t>http://localhost:8080/h2-gui</w:t>
        </w:r>
      </w:hyperlink>
      <w:r w:rsidR="001C46B0">
        <w:t xml:space="preserve"> </w:t>
      </w:r>
      <w:r w:rsidR="001C46B0" w:rsidRPr="001C46B0">
        <w:t>adresine gidilerek H2</w:t>
      </w:r>
      <w:r w:rsidR="001C46B0">
        <w:t xml:space="preserve"> arayüz ekranına ulaşılmıştır. </w:t>
      </w:r>
      <w:r w:rsidR="007E0CE1" w:rsidRPr="007E0CE1">
        <w:t>H2 Database’in GUI biriminden manuel olarak SQL komutları çalıştırılabil</w:t>
      </w:r>
      <w:r w:rsidR="0034412E">
        <w:t>mektedir</w:t>
      </w:r>
      <w:r w:rsidR="00C33A8A">
        <w:t xml:space="preserve">. </w:t>
      </w:r>
      <w:r>
        <w:t xml:space="preserve">SQL komutları </w:t>
      </w:r>
      <w:r w:rsidR="00C33A8A">
        <w:t xml:space="preserve">EK-12’de gözlemlendiği üzere </w:t>
      </w:r>
      <w:r>
        <w:t>komut çalıştırma alan</w:t>
      </w:r>
      <w:r w:rsidR="001C46B0">
        <w:t>ında başarıyla çalıştırılmıştır.</w:t>
      </w:r>
      <w:bookmarkStart w:id="0" w:name="_GoBack"/>
      <w:bookmarkEnd w:id="0"/>
    </w:p>
    <w:sectPr w:rsidR="00D47586" w:rsidRPr="00993D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7C3"/>
    <w:rsid w:val="00120FD6"/>
    <w:rsid w:val="001C46B0"/>
    <w:rsid w:val="001E07C3"/>
    <w:rsid w:val="003176CC"/>
    <w:rsid w:val="0034412E"/>
    <w:rsid w:val="00720D10"/>
    <w:rsid w:val="007E0CE1"/>
    <w:rsid w:val="00993D52"/>
    <w:rsid w:val="00AC1569"/>
    <w:rsid w:val="00B5620E"/>
    <w:rsid w:val="00C33A8A"/>
    <w:rsid w:val="00D475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9751"/>
  <w15:chartTrackingRefBased/>
  <w15:docId w15:val="{296365B5-5FA7-40C3-94F5-A4AD440A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6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541353">
      <w:bodyDiv w:val="1"/>
      <w:marLeft w:val="0"/>
      <w:marRight w:val="0"/>
      <w:marTop w:val="0"/>
      <w:marBottom w:val="0"/>
      <w:divBdr>
        <w:top w:val="none" w:sz="0" w:space="0" w:color="auto"/>
        <w:left w:val="none" w:sz="0" w:space="0" w:color="auto"/>
        <w:bottom w:val="none" w:sz="0" w:space="0" w:color="auto"/>
        <w:right w:val="none" w:sz="0" w:space="0" w:color="auto"/>
      </w:divBdr>
      <w:divsChild>
        <w:div w:id="1914781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h2-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9</cp:revision>
  <dcterms:created xsi:type="dcterms:W3CDTF">2023-04-02T12:20:00Z</dcterms:created>
  <dcterms:modified xsi:type="dcterms:W3CDTF">2023-04-03T04:14:00Z</dcterms:modified>
</cp:coreProperties>
</file>