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48A" w:rsidRPr="00930E43" w:rsidRDefault="00573490" w:rsidP="00573490">
      <w:pPr>
        <w:jc w:val="right"/>
        <w:rPr>
          <w:b/>
        </w:rPr>
      </w:pPr>
      <w:r w:rsidRPr="00930E43">
        <w:rPr>
          <w:b/>
        </w:rPr>
        <w:t>15.03.2023</w:t>
      </w:r>
    </w:p>
    <w:p w:rsidR="00573490" w:rsidRDefault="00930E43" w:rsidP="00573490">
      <w:r>
        <w:t>İlgili günde Spring Boot’a giriş olması için örnek bir “Hello World” projesi geliştirilmeye çalışılmıştır. Kullanıcı “domain_adresi/alt_adres?name=Ali” gibi bir yola name parametresi ile tarayıcı üzerinden gittiği zaman kullanıcıya adıyla “Merhaba” yanıtı gösterilmeye çalışılmıştır.</w:t>
      </w:r>
    </w:p>
    <w:p w:rsidR="00930E43" w:rsidRDefault="00930E43" w:rsidP="00573490">
      <w:r>
        <w:t xml:space="preserve">Spring Initializr aracı ile Maven build aracına sahip, Java dilinde, 3.0.5 sürümünde Java’nın 17 sürümünde çalışacak bir Spring Boot template’i oluşturulmuştur. </w:t>
      </w:r>
      <w:r w:rsidR="007E754B">
        <w:t>Bu template proje IDE’ye import edilmiştir. Ardından varsayılan olarak gelen HelloApplication isimli sınıf içerisinde aşağıdaki kodlar varsayılan olarak yer almaktadır.</w:t>
      </w:r>
    </w:p>
    <w:p w:rsidR="007E754B" w:rsidRDefault="007E754B" w:rsidP="007E754B">
      <w:pPr>
        <w:spacing w:after="0"/>
        <w:rPr>
          <w:sz w:val="18"/>
        </w:rPr>
      </w:pPr>
      <w:r w:rsidRPr="007E754B">
        <w:rPr>
          <w:sz w:val="18"/>
        </w:rPr>
        <w:t>package com.example.demo;</w:t>
      </w:r>
    </w:p>
    <w:p w:rsidR="007E754B" w:rsidRPr="007E754B" w:rsidRDefault="007E754B" w:rsidP="007E754B">
      <w:pPr>
        <w:spacing w:after="0"/>
        <w:rPr>
          <w:sz w:val="18"/>
        </w:rPr>
      </w:pPr>
      <w:r>
        <w:rPr>
          <w:sz w:val="18"/>
        </w:rPr>
        <w:t>... //kutuphane tanimlamalari</w:t>
      </w:r>
    </w:p>
    <w:p w:rsidR="007E754B" w:rsidRPr="007E754B" w:rsidRDefault="007E754B" w:rsidP="007E754B">
      <w:pPr>
        <w:spacing w:after="0"/>
        <w:rPr>
          <w:sz w:val="18"/>
        </w:rPr>
      </w:pPr>
      <w:r w:rsidRPr="007E754B">
        <w:rPr>
          <w:sz w:val="18"/>
        </w:rPr>
        <w:t>@SpringBootApplication</w:t>
      </w:r>
    </w:p>
    <w:p w:rsidR="007E754B" w:rsidRDefault="007E754B" w:rsidP="007E754B">
      <w:pPr>
        <w:spacing w:after="0"/>
        <w:rPr>
          <w:sz w:val="18"/>
        </w:rPr>
      </w:pPr>
      <w:r w:rsidRPr="007E754B">
        <w:rPr>
          <w:sz w:val="18"/>
        </w:rPr>
        <w:t>public class HelloApplication {</w:t>
      </w:r>
    </w:p>
    <w:p w:rsidR="007E754B" w:rsidRPr="007E754B" w:rsidRDefault="007E754B" w:rsidP="007E754B">
      <w:pPr>
        <w:spacing w:after="0"/>
        <w:ind w:firstLine="708"/>
        <w:rPr>
          <w:sz w:val="18"/>
        </w:rPr>
      </w:pPr>
      <w:r w:rsidRPr="007E754B">
        <w:rPr>
          <w:sz w:val="18"/>
        </w:rPr>
        <w:t>public static void main(String[] args) {</w:t>
      </w:r>
    </w:p>
    <w:p w:rsidR="007E754B" w:rsidRPr="007E754B" w:rsidRDefault="007E754B" w:rsidP="007E754B">
      <w:pPr>
        <w:spacing w:after="0"/>
        <w:rPr>
          <w:sz w:val="18"/>
        </w:rPr>
      </w:pPr>
      <w:r w:rsidRPr="007E754B">
        <w:rPr>
          <w:sz w:val="18"/>
        </w:rPr>
        <w:tab/>
      </w:r>
      <w:r w:rsidRPr="007E754B">
        <w:rPr>
          <w:sz w:val="18"/>
        </w:rPr>
        <w:tab/>
        <w:t>SpringApplication.run(HelloApplication.class, args);</w:t>
      </w:r>
    </w:p>
    <w:p w:rsidR="007E754B" w:rsidRDefault="007E754B" w:rsidP="007E754B">
      <w:pPr>
        <w:spacing w:after="0"/>
        <w:rPr>
          <w:sz w:val="18"/>
        </w:rPr>
      </w:pPr>
      <w:r w:rsidRPr="007E754B">
        <w:rPr>
          <w:sz w:val="18"/>
        </w:rPr>
        <w:tab/>
        <w:t>}</w:t>
      </w:r>
    </w:p>
    <w:p w:rsidR="007E754B" w:rsidRDefault="007E754B" w:rsidP="007E754B">
      <w:pPr>
        <w:spacing w:after="0"/>
        <w:rPr>
          <w:sz w:val="18"/>
        </w:rPr>
      </w:pPr>
      <w:r>
        <w:rPr>
          <w:sz w:val="18"/>
        </w:rPr>
        <w:t>}</w:t>
      </w:r>
    </w:p>
    <w:p w:rsidR="007E754B" w:rsidRDefault="007E754B" w:rsidP="007E754B">
      <w:pPr>
        <w:spacing w:after="0"/>
        <w:rPr>
          <w:sz w:val="18"/>
        </w:rPr>
      </w:pPr>
    </w:p>
    <w:p w:rsidR="007E754B" w:rsidRDefault="007E754B" w:rsidP="007E754B">
      <w:pPr>
        <w:spacing w:after="0"/>
      </w:pPr>
      <w:r w:rsidRPr="007E754B">
        <w:t>Yukarıdaki kodlarda @SpringBootApplication ifadesi ile sınıfın Spring Boot uygulamasının ilk çalışacak olan sınıfı olduğunu belirtir.</w:t>
      </w:r>
      <w:r>
        <w:t xml:space="preserve"> Uygulamanın ana sınıfı denilebilir. Kullanıcıya ismiyle “Merhaba” demek için aşağıdaki fonksiyon sınıfa eklenmiş</w:t>
      </w:r>
      <w:r w:rsidR="00BF0C21">
        <w:t xml:space="preserve"> ve sınıfın tanımlandığı satırın üstüne @RestController anotasyonu eklenmiş</w:t>
      </w:r>
      <w:bookmarkStart w:id="0" w:name="_GoBack"/>
      <w:bookmarkEnd w:id="0"/>
      <w:r>
        <w:t>tir.</w:t>
      </w:r>
    </w:p>
    <w:p w:rsidR="007E754B" w:rsidRDefault="007E754B" w:rsidP="007E754B">
      <w:pPr>
        <w:spacing w:after="0"/>
      </w:pPr>
    </w:p>
    <w:p w:rsidR="007E754B" w:rsidRPr="007E754B" w:rsidRDefault="007E754B" w:rsidP="007E754B">
      <w:pPr>
        <w:spacing w:after="0"/>
        <w:rPr>
          <w:sz w:val="18"/>
          <w:szCs w:val="18"/>
        </w:rPr>
      </w:pPr>
      <w:r w:rsidRPr="007E754B">
        <w:rPr>
          <w:sz w:val="18"/>
          <w:szCs w:val="18"/>
        </w:rPr>
        <w:t>@GetMapping("hello")</w:t>
      </w:r>
    </w:p>
    <w:p w:rsidR="007E754B" w:rsidRDefault="007E754B" w:rsidP="007E754B">
      <w:pPr>
        <w:spacing w:after="0"/>
        <w:rPr>
          <w:sz w:val="18"/>
          <w:szCs w:val="18"/>
        </w:rPr>
      </w:pPr>
      <w:r w:rsidRPr="007E754B">
        <w:rPr>
          <w:sz w:val="18"/>
          <w:szCs w:val="18"/>
        </w:rPr>
        <w:t>public String hello(@RequestParam(value = "name",defau</w:t>
      </w:r>
      <w:r>
        <w:rPr>
          <w:sz w:val="18"/>
          <w:szCs w:val="18"/>
        </w:rPr>
        <w:t>ltValue = "World")String name){</w:t>
      </w:r>
    </w:p>
    <w:p w:rsidR="007E754B" w:rsidRDefault="007E754B" w:rsidP="007E754B">
      <w:pPr>
        <w:spacing w:after="0"/>
        <w:rPr>
          <w:sz w:val="18"/>
          <w:szCs w:val="18"/>
        </w:rPr>
      </w:pPr>
      <w:r>
        <w:rPr>
          <w:sz w:val="18"/>
          <w:szCs w:val="18"/>
        </w:rPr>
        <w:tab/>
      </w:r>
      <w:r w:rsidRPr="007E754B">
        <w:rPr>
          <w:sz w:val="18"/>
          <w:szCs w:val="18"/>
        </w:rPr>
        <w:t xml:space="preserve">return </w:t>
      </w:r>
      <w:r>
        <w:rPr>
          <w:sz w:val="18"/>
          <w:szCs w:val="18"/>
        </w:rPr>
        <w:t>String.format("Hello %s",name);</w:t>
      </w:r>
    </w:p>
    <w:p w:rsidR="007E754B" w:rsidRDefault="007E754B" w:rsidP="007E754B">
      <w:pPr>
        <w:spacing w:after="0"/>
        <w:rPr>
          <w:sz w:val="18"/>
          <w:szCs w:val="18"/>
        </w:rPr>
      </w:pPr>
      <w:r w:rsidRPr="007E754B">
        <w:rPr>
          <w:sz w:val="18"/>
          <w:szCs w:val="18"/>
        </w:rPr>
        <w:t>}</w:t>
      </w:r>
    </w:p>
    <w:p w:rsidR="007E754B" w:rsidRDefault="007E754B" w:rsidP="007E754B">
      <w:pPr>
        <w:spacing w:after="0"/>
        <w:rPr>
          <w:sz w:val="18"/>
          <w:szCs w:val="18"/>
        </w:rPr>
      </w:pPr>
    </w:p>
    <w:p w:rsidR="007E754B" w:rsidRPr="007E754B" w:rsidRDefault="007E754B" w:rsidP="007E754B">
      <w:pPr>
        <w:spacing w:after="0"/>
      </w:pPr>
      <w:r w:rsidRPr="007E754B">
        <w:t>@GetMapping anotasyonu @RequestMapping</w:t>
      </w:r>
      <w:r>
        <w:t>(method=RequestMethod.GET)</w:t>
      </w:r>
      <w:r w:rsidRPr="007E754B">
        <w:t xml:space="preserve"> </w:t>
      </w:r>
      <w:r>
        <w:t>anotas</w:t>
      </w:r>
      <w:r w:rsidRPr="007E754B">
        <w:t>yonunun</w:t>
      </w:r>
      <w:r>
        <w:t xml:space="preserve"> kısaltılmış halidir. Bu anotasyon kullanıcıdan GET metodu ile gelen isteklerin bir altındaki fonksiyona yönlendirilmesini sağlar.</w:t>
      </w:r>
      <w:r w:rsidR="003B61D5">
        <w:t xml:space="preserve"> Anotasyon içerisinde verilen String ifade; ana domain adresinin ardından ‘/’ bırakılarak yazılırsa ilgili fonksiyona kullanıcı erişebilir. Fonksiyonun parantezleri içerisinde verilen @RequestParam anotasyonu ise kullanıcının parametre olarak ismini gönderebilmesini sağlar. Kullanıcı URL adresini name ismiyle bir değer eklerse parametre kabul edilir. Eğer kullanıcı hiçbir parametre göndermezse varsayılan olarak “World” ifadesi kabul edilir. Anotasyondan sonra verilen değişken ise parametrenin saklanmasını sağlar. Elde edilen bu değer kullanıcıya “Hello” ifadesi eklenerek EK-2’de gözüktüğü üzere geri gönderilir.</w:t>
      </w:r>
    </w:p>
    <w:sectPr w:rsidR="007E754B" w:rsidRPr="007E75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2BC"/>
    <w:rsid w:val="002E42BC"/>
    <w:rsid w:val="0037048A"/>
    <w:rsid w:val="003B61D5"/>
    <w:rsid w:val="00573490"/>
    <w:rsid w:val="007E754B"/>
    <w:rsid w:val="00930E43"/>
    <w:rsid w:val="00BF0C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72D5"/>
  <w15:chartTrackingRefBased/>
  <w15:docId w15:val="{61CC29FB-A496-42D1-A84F-4B4A2263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92418">
      <w:bodyDiv w:val="1"/>
      <w:marLeft w:val="0"/>
      <w:marRight w:val="0"/>
      <w:marTop w:val="0"/>
      <w:marBottom w:val="0"/>
      <w:divBdr>
        <w:top w:val="none" w:sz="0" w:space="0" w:color="auto"/>
        <w:left w:val="none" w:sz="0" w:space="0" w:color="auto"/>
        <w:bottom w:val="none" w:sz="0" w:space="0" w:color="auto"/>
        <w:right w:val="none" w:sz="0" w:space="0" w:color="auto"/>
      </w:divBdr>
      <w:divsChild>
        <w:div w:id="1381322702">
          <w:marLeft w:val="0"/>
          <w:marRight w:val="0"/>
          <w:marTop w:val="0"/>
          <w:marBottom w:val="0"/>
          <w:divBdr>
            <w:top w:val="none" w:sz="0" w:space="0" w:color="auto"/>
            <w:left w:val="none" w:sz="0" w:space="0" w:color="auto"/>
            <w:bottom w:val="none" w:sz="0" w:space="0" w:color="auto"/>
            <w:right w:val="none" w:sz="0" w:space="0" w:color="auto"/>
          </w:divBdr>
        </w:div>
      </w:divsChild>
    </w:div>
    <w:div w:id="1763448733">
      <w:bodyDiv w:val="1"/>
      <w:marLeft w:val="0"/>
      <w:marRight w:val="0"/>
      <w:marTop w:val="0"/>
      <w:marBottom w:val="0"/>
      <w:divBdr>
        <w:top w:val="none" w:sz="0" w:space="0" w:color="auto"/>
        <w:left w:val="none" w:sz="0" w:space="0" w:color="auto"/>
        <w:bottom w:val="none" w:sz="0" w:space="0" w:color="auto"/>
        <w:right w:val="none" w:sz="0" w:space="0" w:color="auto"/>
      </w:divBdr>
      <w:divsChild>
        <w:div w:id="1767730713">
          <w:marLeft w:val="0"/>
          <w:marRight w:val="0"/>
          <w:marTop w:val="0"/>
          <w:marBottom w:val="0"/>
          <w:divBdr>
            <w:top w:val="none" w:sz="0" w:space="0" w:color="auto"/>
            <w:left w:val="none" w:sz="0" w:space="0" w:color="auto"/>
            <w:bottom w:val="none" w:sz="0" w:space="0" w:color="auto"/>
            <w:right w:val="none" w:sz="0" w:space="0" w:color="auto"/>
          </w:divBdr>
        </w:div>
      </w:divsChild>
    </w:div>
    <w:div w:id="1855798358">
      <w:bodyDiv w:val="1"/>
      <w:marLeft w:val="0"/>
      <w:marRight w:val="0"/>
      <w:marTop w:val="0"/>
      <w:marBottom w:val="0"/>
      <w:divBdr>
        <w:top w:val="none" w:sz="0" w:space="0" w:color="auto"/>
        <w:left w:val="none" w:sz="0" w:space="0" w:color="auto"/>
        <w:bottom w:val="none" w:sz="0" w:space="0" w:color="auto"/>
        <w:right w:val="none" w:sz="0" w:space="0" w:color="auto"/>
      </w:divBdr>
      <w:divsChild>
        <w:div w:id="1833177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azuwin</dc:creator>
  <cp:keywords/>
  <dc:description/>
  <cp:lastModifiedBy>azuwin</cp:lastModifiedBy>
  <cp:revision>4</cp:revision>
  <dcterms:created xsi:type="dcterms:W3CDTF">2023-04-01T08:41:00Z</dcterms:created>
  <dcterms:modified xsi:type="dcterms:W3CDTF">2023-04-01T09:13:00Z</dcterms:modified>
</cp:coreProperties>
</file>