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945" w:rsidRDefault="00F014AB" w:rsidP="00F014AB">
      <w:pPr>
        <w:jc w:val="right"/>
        <w:rPr>
          <w:b/>
        </w:rPr>
      </w:pPr>
      <w:r w:rsidRPr="00F014AB">
        <w:rPr>
          <w:b/>
        </w:rPr>
        <w:t>23.03.2023</w:t>
      </w:r>
    </w:p>
    <w:p w:rsidR="00F014AB" w:rsidRDefault="00F014AB" w:rsidP="00F014AB">
      <w:r>
        <w:t xml:space="preserve">İlgili günde bir Spring Boot projesine View katmanının nasıl eklendiği, form elemanlarının </w:t>
      </w:r>
      <w:r w:rsidR="00F663C5">
        <w:t xml:space="preserve">HTML dosyaları aracılığıyla </w:t>
      </w:r>
      <w:r>
        <w:t>nasıl gösterildiği üzerine araştırma ve çalışma yapılmıştır.</w:t>
      </w:r>
    </w:p>
    <w:p w:rsidR="00F014AB" w:rsidRDefault="00F014AB" w:rsidP="00F014AB">
      <w:r>
        <w:t>Stajın ilk gününden bu yana yapılan çalışmalarda User Interface(kullanıcı arayüzü)’e sahip ol</w:t>
      </w:r>
      <w:r w:rsidR="008B3310">
        <w:t>mayan örnekler gerçekleştirilmiştir. İstekler, SoapUI üzerinden veya tarayıcı adresine URL adresi ve parametre</w:t>
      </w:r>
      <w:r>
        <w:t xml:space="preserve"> </w:t>
      </w:r>
      <w:r w:rsidR="008B3310">
        <w:t>yazarak gönderiliyordu. Bir Web uygulamasında istekler, kullanıcının form elemanlarına girdiği bilgilerin alınıp buton tetiklemesi sonucunda gönderilmelidir. Bunun için Web uygulamasına HTML,</w:t>
      </w:r>
      <w:r w:rsidR="0031005B">
        <w:t xml:space="preserve"> </w:t>
      </w:r>
      <w:r w:rsidR="008B3310">
        <w:t>CSS,</w:t>
      </w:r>
      <w:r w:rsidR="0031005B">
        <w:t xml:space="preserve"> </w:t>
      </w:r>
      <w:r w:rsidR="008B3310">
        <w:t>JS dosyalarının da dahil edilmesi gerekmektedir.</w:t>
      </w:r>
      <w:r w:rsidR="0031005B">
        <w:t xml:space="preserve"> Spring Boot’ta bir HTML şablonunun işlenebilmesi için “</w:t>
      </w:r>
      <w:r w:rsidR="0031005B" w:rsidRPr="0031005B">
        <w:rPr>
          <w:b/>
        </w:rPr>
        <w:t>Thymeleaf</w:t>
      </w:r>
      <w:r w:rsidR="0031005B">
        <w:t>” isimli bağımlılık projeye eklenmelidir. Thymeleaf, hem web hem web dışı ortamlarda çalışabilen bir şablon motorudur. Bu bağımlılık View katmanında çalışmaktadır.</w:t>
      </w:r>
      <w:r w:rsidR="000C37DD">
        <w:t xml:space="preserve"> Thymeleaf</w:t>
      </w:r>
      <w:r w:rsidR="00F663C5">
        <w:t xml:space="preserve"> projeye Spring Initializr’dan proje oluşturulurken bağımlılık olarak eklenebilir. Thymeleaf, Spring  ve Spring Boot ile tam entegre çalışabilmektedir.</w:t>
      </w:r>
    </w:p>
    <w:p w:rsidR="00997B10" w:rsidRDefault="00F663C5" w:rsidP="00997B10">
      <w:r>
        <w:t xml:space="preserve">Thymeleaf bağımlılığına sahip Spring Boot projesi oluşturduktan sonra </w:t>
      </w:r>
      <w:r w:rsidR="00997B10">
        <w:t>“</w:t>
      </w:r>
      <w:r w:rsidR="00997B10" w:rsidRPr="00F663C5">
        <w:t>src/main/resources/templates</w:t>
      </w:r>
      <w:r w:rsidR="00997B10">
        <w:t>” dizininin içerisine “</w:t>
      </w:r>
      <w:r w:rsidR="00997B10">
        <w:t>index</w:t>
      </w:r>
      <w:r w:rsidR="00997B10">
        <w:t xml:space="preserve">.html” isminde dosya oluşturulmuştur. Bu dosyanın içerisine aşağıdaki HTML kodları eklenmiştir. Bu kodda tablo ile oluşturulmuş bir form yapısı vardır. Kullanıcıdan kullanıcı adı ve email bilgisi istenmektedir.  </w:t>
      </w:r>
      <w:r w:rsidR="00997B10">
        <w:t>Form onaylandığı zaman “action” attribute’ında “save” değeri belirlendiği için Spring Boot tarafından save ismindeki fonksiyon çalışacaktır. Veri transfer işlemi POST yöntemiyle gerçekleşmektedir. (EK-9</w:t>
      </w:r>
      <w:bookmarkStart w:id="0" w:name="_GoBack"/>
      <w:bookmarkEnd w:id="0"/>
      <w:r w:rsidR="00997B10">
        <w:t>)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&lt;html lang="en"&gt;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&lt;head&gt;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&lt;title&gt;Index Page&lt;/title&gt;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&lt;/head&gt;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&lt;body&gt;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&lt;form action="save" method="post"&gt;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&lt;table&gt;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&lt;tr&gt;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&lt;td&gt;&lt;label for="user-name"&gt;User Name&lt;/label&gt;&lt;/td&gt;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&lt;td&gt;&lt;input type="text" name="name"&gt;&lt;/input&gt;&lt;/td&gt;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 &lt;/tr&gt;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&lt;tr&gt;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&lt;td&gt;&lt;label for="email"&gt;Email&lt;/label&gt;&lt;/td&gt;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&lt;td&gt;&lt;input type="text" name="email"&gt;&lt;/input&gt;&lt;/td&gt;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&lt;/tr&gt;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&lt;tr&gt;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&lt;td&gt;&lt;/td&gt;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&lt;td&gt;&lt;input type="submit" value="Submit"&gt;&lt;/input&gt;&lt;/td&gt;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&lt;/tr&gt;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&lt;/table&gt;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&lt;/form&gt;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&lt;/body&gt;    </w:t>
      </w:r>
    </w:p>
    <w:p w:rsidR="00997B10" w:rsidRPr="00997B10" w:rsidRDefault="00997B10" w:rsidP="00997B10">
      <w:pPr>
        <w:spacing w:after="0"/>
        <w:rPr>
          <w:sz w:val="18"/>
          <w:szCs w:val="18"/>
        </w:rPr>
      </w:pPr>
      <w:r w:rsidRPr="00997B10">
        <w:rPr>
          <w:sz w:val="18"/>
          <w:szCs w:val="18"/>
        </w:rPr>
        <w:t xml:space="preserve">&lt;/html&gt;  </w:t>
      </w:r>
    </w:p>
    <w:p w:rsidR="00997B10" w:rsidRDefault="00997B10" w:rsidP="00F014AB"/>
    <w:p w:rsidR="00F663C5" w:rsidRDefault="00F663C5" w:rsidP="00F014AB">
      <w:r>
        <w:t>“</w:t>
      </w:r>
      <w:r w:rsidRPr="00F663C5">
        <w:t>src/main/resources/templates</w:t>
      </w:r>
      <w:r>
        <w:t xml:space="preserve">” dizininin içerisine “user-data.html” isminde dosya oluşturulmuştur. </w:t>
      </w:r>
      <w:r w:rsidR="00997B10">
        <w:t xml:space="preserve">Bu dosya kullanıcının istekte bulunması sonucunda yönlendirileceği sayfadır. </w:t>
      </w:r>
      <w:r>
        <w:t xml:space="preserve">Bu dosyanın içerisine aşağıdaki HTML kodları eklenmiştir. Kullanıcıdan </w:t>
      </w:r>
      <w:r w:rsidR="00997B10">
        <w:t xml:space="preserve">önceki sayfada girmiş olduğu </w:t>
      </w:r>
      <w:r>
        <w:t>kullanıcı adı ve email bilgisi</w:t>
      </w:r>
      <w:r w:rsidR="00997B10">
        <w:t xml:space="preserve"> kullanıcıya gösterilmektedir. (EK-10)</w:t>
      </w:r>
    </w:p>
    <w:p w:rsidR="00997B10" w:rsidRDefault="00997B10" w:rsidP="00F663C5">
      <w:pPr>
        <w:spacing w:after="0"/>
        <w:rPr>
          <w:sz w:val="18"/>
        </w:rPr>
      </w:pPr>
    </w:p>
    <w:p w:rsidR="00997B10" w:rsidRDefault="00997B10" w:rsidP="00F663C5">
      <w:pPr>
        <w:spacing w:after="0"/>
        <w:rPr>
          <w:sz w:val="18"/>
        </w:rPr>
      </w:pPr>
    </w:p>
    <w:p w:rsidR="00997B10" w:rsidRDefault="00997B10" w:rsidP="00F663C5">
      <w:pPr>
        <w:spacing w:after="0"/>
        <w:rPr>
          <w:sz w:val="18"/>
        </w:rPr>
      </w:pPr>
    </w:p>
    <w:p w:rsidR="00F663C5" w:rsidRP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lastRenderedPageBreak/>
        <w:t xml:space="preserve">&lt;html xmlns:th="https://thymeleaf.org"&gt;    </w:t>
      </w:r>
    </w:p>
    <w:p w:rsidR="00F663C5" w:rsidRP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t xml:space="preserve">&lt;table&gt;    </w:t>
      </w:r>
    </w:p>
    <w:p w:rsidR="00F663C5" w:rsidRP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t xml:space="preserve">&lt;tr&gt;    </w:t>
      </w:r>
    </w:p>
    <w:p w:rsidR="00F663C5" w:rsidRP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t>&lt;td&gt;&lt;h4&gt;</w:t>
      </w:r>
      <w:r w:rsidRPr="00F663C5">
        <w:rPr>
          <w:sz w:val="18"/>
        </w:rPr>
        <w:t>Kullanıcı Adı</w:t>
      </w:r>
      <w:r w:rsidRPr="00F663C5">
        <w:rPr>
          <w:sz w:val="18"/>
        </w:rPr>
        <w:t xml:space="preserve">: &lt;/h4&gt;&lt;/td&gt;    </w:t>
      </w:r>
    </w:p>
    <w:p w:rsidR="00F663C5" w:rsidRP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t xml:space="preserve">&lt;td&gt;&lt;h4 th:text="${user.name}"&gt;&lt;/h4&gt;&lt;/td&gt;    </w:t>
      </w:r>
    </w:p>
    <w:p w:rsidR="00F663C5" w:rsidRP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t xml:space="preserve">&lt;/tr&gt;    </w:t>
      </w:r>
    </w:p>
    <w:p w:rsidR="00F663C5" w:rsidRP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t xml:space="preserve">&lt;tr&gt;    </w:t>
      </w:r>
    </w:p>
    <w:p w:rsidR="00F663C5" w:rsidRP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t>&lt;td&gt;&lt;h4&gt;Email</w:t>
      </w:r>
      <w:r w:rsidRPr="00F663C5">
        <w:rPr>
          <w:sz w:val="18"/>
        </w:rPr>
        <w:t xml:space="preserve">: &lt;/h4&gt;&lt;/td&gt;    </w:t>
      </w:r>
    </w:p>
    <w:p w:rsidR="00F663C5" w:rsidRP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t xml:space="preserve">&lt;td&gt;&lt;h4 th:text="${user.email}"&gt;&lt;/h4&gt;&lt;/td&gt;    </w:t>
      </w:r>
    </w:p>
    <w:p w:rsidR="00F663C5" w:rsidRP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t xml:space="preserve">&lt;/tr&gt;    </w:t>
      </w:r>
    </w:p>
    <w:p w:rsidR="00F663C5" w:rsidRP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t xml:space="preserve">&lt;/table&gt;    </w:t>
      </w:r>
    </w:p>
    <w:p w:rsidR="00F663C5" w:rsidRDefault="00F663C5" w:rsidP="00F663C5">
      <w:pPr>
        <w:spacing w:after="0"/>
        <w:rPr>
          <w:sz w:val="18"/>
        </w:rPr>
      </w:pPr>
      <w:r w:rsidRPr="00F663C5">
        <w:rPr>
          <w:sz w:val="18"/>
        </w:rPr>
        <w:t xml:space="preserve">&lt;/html&gt;  </w:t>
      </w:r>
    </w:p>
    <w:p w:rsidR="00F663C5" w:rsidRDefault="00F663C5" w:rsidP="00F663C5">
      <w:pPr>
        <w:spacing w:after="0"/>
        <w:rPr>
          <w:sz w:val="18"/>
        </w:rPr>
      </w:pPr>
    </w:p>
    <w:p w:rsidR="00F663C5" w:rsidRPr="00F663C5" w:rsidRDefault="00F663C5" w:rsidP="00F663C5">
      <w:pPr>
        <w:spacing w:after="0"/>
        <w:rPr>
          <w:sz w:val="18"/>
        </w:rPr>
      </w:pPr>
    </w:p>
    <w:sectPr w:rsidR="00F663C5" w:rsidRPr="00F66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9B"/>
    <w:rsid w:val="000C37DD"/>
    <w:rsid w:val="0031005B"/>
    <w:rsid w:val="00331A9B"/>
    <w:rsid w:val="008B3310"/>
    <w:rsid w:val="00997B10"/>
    <w:rsid w:val="00E11945"/>
    <w:rsid w:val="00F014AB"/>
    <w:rsid w:val="00F6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EFAA"/>
  <w15:chartTrackingRefBased/>
  <w15:docId w15:val="{1935480B-A9EF-42D6-9175-668C6B77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azuwin</dc:creator>
  <cp:keywords/>
  <dc:description/>
  <cp:lastModifiedBy>azuwin</cp:lastModifiedBy>
  <cp:revision>6</cp:revision>
  <dcterms:created xsi:type="dcterms:W3CDTF">2023-04-02T10:59:00Z</dcterms:created>
  <dcterms:modified xsi:type="dcterms:W3CDTF">2023-04-02T11:27:00Z</dcterms:modified>
</cp:coreProperties>
</file>