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ED" w:rsidRDefault="00A10AED" w:rsidP="00A10AED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lk136253993"/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D98AA62" wp14:editId="14CD5901">
            <wp:extent cx="5731510" cy="1052195"/>
            <wp:effectExtent l="0" t="0" r="2540" b="0"/>
            <wp:docPr id="1" name="Picture 0" descr="WhatsApp Image 2022-11-17 at 15.05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5.05.0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 xml:space="preserve">SURAT REKOMENDASI MAHASISWA </w:t>
      </w:r>
    </w:p>
    <w:p w:rsidR="00A10AED" w:rsidRDefault="00A10AED" w:rsidP="00A10AED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</w:t>
      </w:r>
      <w:r>
        <w:rPr>
          <w:rFonts w:ascii="Arial" w:eastAsia="Arial" w:hAnsi="Arial" w:cs="Arial"/>
          <w:b/>
          <w:sz w:val="24"/>
          <w:szCs w:val="24"/>
          <w:lang w:val="en-US"/>
        </w:rPr>
        <w:t>PERTUKARAN MAHASISWA MERDEKA MANDIRI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A10AED" w:rsidRPr="00A10AED" w:rsidRDefault="00A10AED" w:rsidP="00A10AED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UNIVERSITAS BUMIGORA</w:t>
      </w:r>
    </w:p>
    <w:p w:rsidR="00A10AED" w:rsidRPr="00F01647" w:rsidRDefault="00A10AED" w:rsidP="00A10AED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 </w:t>
      </w:r>
      <w:r>
        <w:rPr>
          <w:rFonts w:ascii="Arial" w:eastAsia="Arial" w:hAnsi="Arial" w:cs="Arial"/>
          <w:b/>
          <w:sz w:val="24"/>
          <w:szCs w:val="24"/>
          <w:lang w:val="en-US"/>
        </w:rPr>
        <w:t>/KA.M/UBG/IX/2023</w:t>
      </w:r>
    </w:p>
    <w:p w:rsidR="00A10AED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Lilik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Widyawati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M.Kom</w:t>
      </w:r>
      <w:proofErr w:type="spellEnd"/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Dekan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Fakultas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Teknik</w:t>
      </w:r>
    </w:p>
    <w:p w:rsidR="00A10AED" w:rsidRPr="005617C3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NIP/NIDN*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lang w:val="en-US"/>
        </w:rPr>
        <w:t>0822079203</w:t>
      </w:r>
    </w:p>
    <w:p w:rsidR="00A10AED" w:rsidRPr="005617C3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>e-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liliwidya@universitasbumigora.ac.id</w:t>
      </w:r>
    </w:p>
    <w:p w:rsidR="00A10AED" w:rsidRPr="005617C3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eastAsia="Arial" w:hAnsi="Arial" w:cs="Arial"/>
          <w:sz w:val="24"/>
          <w:szCs w:val="24"/>
        </w:rPr>
        <w:t>Telp</w:t>
      </w:r>
      <w:proofErr w:type="spellEnd"/>
      <w:r>
        <w:rPr>
          <w:rFonts w:ascii="Arial" w:eastAsia="Arial" w:hAnsi="Arial" w:cs="Arial"/>
          <w:sz w:val="24"/>
          <w:szCs w:val="24"/>
        </w:rPr>
        <w:t>./HP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081916608880</w:t>
      </w:r>
    </w:p>
    <w:p w:rsidR="00A10AED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A10AED" w:rsidRDefault="00A10AED" w:rsidP="00A10AED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6562FA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Koordinator PT MSIB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lang w:val="en-US"/>
        </w:rPr>
        <w:t xml:space="preserve">Dr.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Titik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Ceriyani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Miswaty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M.Pd</w:t>
      </w:r>
      <w:proofErr w:type="spellEnd"/>
    </w:p>
    <w:p w:rsidR="00A10AED" w:rsidRPr="00D8155C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nomor HP 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lang w:val="en-US"/>
        </w:rPr>
        <w:t>081337322402</w:t>
      </w:r>
    </w:p>
    <w:p w:rsidR="00A10AED" w:rsidRPr="005617C3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>e-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  <w:lang w:val="en-US"/>
        </w:rPr>
        <w:t>mbkm@universitasbumigora.ac.id</w:t>
      </w:r>
    </w:p>
    <w:p w:rsidR="00A10AED" w:rsidRDefault="00A10AED" w:rsidP="00A10A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A10AED" w:rsidRDefault="00A10AED" w:rsidP="00A10AED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untuk menjadi peserta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Pertukaran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Merdeka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Mandiri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Universitas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Bumigora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Angkatan </w:t>
      </w:r>
      <w:r>
        <w:rPr>
          <w:rFonts w:ascii="Arial" w:eastAsia="Arial" w:hAnsi="Arial" w:cs="Arial"/>
          <w:sz w:val="24"/>
          <w:szCs w:val="24"/>
          <w:lang w:val="en-US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Tahun 2023 dan menyatakan bahwa mahasiswa tersebut terdaftar sebagai mahasiswa aktif pada semester yang berjalan dan belum yudisium.</w:t>
      </w:r>
    </w:p>
    <w:p w:rsidR="00A10AED" w:rsidRDefault="00A10AED" w:rsidP="00A10AED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:rsidR="00A10AED" w:rsidRDefault="00A10AED" w:rsidP="00A10A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10AED" w:rsidRDefault="00A10AED" w:rsidP="00A10A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A10AED" w:rsidRDefault="00A10AED" w:rsidP="00A10A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Mendukung proses belajar mahasiswa melalui pengalaman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Pertukaran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Merdeka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Mandiri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Universitas</w:t>
      </w:r>
      <w:proofErr w:type="spell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Bumigora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Angkatan </w:t>
      </w:r>
      <w:r>
        <w:rPr>
          <w:rFonts w:ascii="Arial" w:eastAsia="Arial" w:hAnsi="Arial" w:cs="Arial"/>
          <w:sz w:val="24"/>
          <w:szCs w:val="24"/>
          <w:lang w:val="en-US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Tahun 2023 sesuai dengan ketentuan dalam juknis program magang dan studi independen bersertifikat.</w:t>
      </w:r>
    </w:p>
    <w:p w:rsidR="00A10AED" w:rsidRDefault="00A10AED" w:rsidP="00A10A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10AED" w:rsidRDefault="00A10AED" w:rsidP="00A10AE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:rsidR="00A10AED" w:rsidRDefault="00BD44C8" w:rsidP="00BD44C8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                               </w:t>
      </w:r>
      <w:bookmarkStart w:id="1" w:name="_GoBack"/>
      <w:bookmarkEnd w:id="1"/>
      <w:proofErr w:type="spellStart"/>
      <w:r w:rsidR="00A10AED">
        <w:rPr>
          <w:rFonts w:ascii="Arial" w:eastAsia="Arial" w:hAnsi="Arial" w:cs="Arial"/>
          <w:sz w:val="24"/>
          <w:szCs w:val="24"/>
          <w:lang w:val="en-US"/>
        </w:rPr>
        <w:t>Mataram</w:t>
      </w:r>
      <w:proofErr w:type="spellEnd"/>
      <w:r w:rsidR="00A10AED">
        <w:rPr>
          <w:rFonts w:ascii="Arial" w:eastAsia="Arial" w:hAnsi="Arial" w:cs="Arial"/>
          <w:sz w:val="24"/>
          <w:szCs w:val="24"/>
        </w:rPr>
        <w:t>,</w:t>
      </w:r>
      <w:r w:rsidR="00A10AED">
        <w:rPr>
          <w:rFonts w:ascii="Arial" w:eastAsia="Arial" w:hAnsi="Arial" w:cs="Arial"/>
          <w:sz w:val="24"/>
          <w:szCs w:val="24"/>
          <w:lang w:val="en-US"/>
        </w:rPr>
        <w:t xml:space="preserve"> ……….. </w:t>
      </w:r>
      <w:r w:rsidR="00A10AED">
        <w:rPr>
          <w:rFonts w:ascii="Arial" w:eastAsia="Arial" w:hAnsi="Arial" w:cs="Arial"/>
          <w:sz w:val="24"/>
          <w:szCs w:val="24"/>
        </w:rPr>
        <w:t>2023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A10AED" w:rsidTr="009F2C01">
        <w:trPr>
          <w:trHeight w:val="2415"/>
        </w:trPr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AED" w:rsidRDefault="00A10AED" w:rsidP="009F2C01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AED" w:rsidRDefault="00A10AED" w:rsidP="009F2C0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10AED" w:rsidRPr="00D8155C" w:rsidRDefault="00A10AED" w:rsidP="009F2C0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Dekan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Fakultas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Teknik</w:t>
            </w:r>
          </w:p>
          <w:p w:rsidR="00A10AED" w:rsidRDefault="00A10AED" w:rsidP="009F2C0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10AED" w:rsidRDefault="00A10AED" w:rsidP="009F2C0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10AED" w:rsidRDefault="00A10AED" w:rsidP="009F2C01">
            <w:pPr>
              <w:spacing w:line="276" w:lineRule="auto"/>
              <w:rPr>
                <w:rFonts w:ascii="Arial" w:eastAsia="Arial" w:hAnsi="Arial" w:cs="Arial"/>
                <w:color w:val="666666"/>
                <w:sz w:val="24"/>
                <w:szCs w:val="24"/>
              </w:rPr>
            </w:pPr>
          </w:p>
          <w:p w:rsidR="00A10AED" w:rsidRDefault="00A10AED" w:rsidP="009F2C01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A10AED" w:rsidRPr="005617C3" w:rsidRDefault="00A10AED" w:rsidP="009F2C01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Lilik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Widyawati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M.Kom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NIDN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. 0822079203</w:t>
            </w:r>
          </w:p>
        </w:tc>
      </w:tr>
    </w:tbl>
    <w:p w:rsidR="00A10AED" w:rsidRDefault="00A10AED" w:rsidP="00A10AED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10AED" w:rsidRDefault="00A10AED" w:rsidP="00A10AED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A10AED" w:rsidRDefault="00A10AED" w:rsidP="00A10AED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:rsidR="00A10AED" w:rsidRDefault="00A10AED" w:rsidP="00A10AED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:rsidR="00A10AED" w:rsidRDefault="00A10AED" w:rsidP="00A10AED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:rsidR="00A10AED" w:rsidRDefault="00A10AED" w:rsidP="00A10AED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:rsidR="00A10AED" w:rsidRDefault="00A10AED" w:rsidP="00A10AED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  <w:bookmarkEnd w:id="0"/>
    </w:p>
    <w:p w:rsidR="00A10AED" w:rsidRDefault="00A10AED"/>
    <w:sectPr w:rsidR="00A10AED"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F51" w:rsidRDefault="00BD44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672F51" w:rsidRDefault="00BD44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30D7F"/>
    <w:multiLevelType w:val="multilevel"/>
    <w:tmpl w:val="DFEE5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D"/>
    <w:rsid w:val="005434BF"/>
    <w:rsid w:val="00A10AED"/>
    <w:rsid w:val="00BD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B8873A"/>
  <w15:chartTrackingRefBased/>
  <w15:docId w15:val="{69435968-8AE5-814E-A96A-A6A0A501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AED"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maykha lombok</dc:creator>
  <cp:keywords/>
  <dc:description/>
  <cp:lastModifiedBy>maykha lombok</cp:lastModifiedBy>
  <cp:revision>2</cp:revision>
  <dcterms:created xsi:type="dcterms:W3CDTF">2023-09-04T11:50:00Z</dcterms:created>
  <dcterms:modified xsi:type="dcterms:W3CDTF">2023-09-04T11:59:00Z</dcterms:modified>
</cp:coreProperties>
</file>