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er-diagramma-entity-relationship"/>
    <w:p>
      <w:pPr>
        <w:pStyle w:val="1"/>
      </w:pPr>
      <w:r>
        <w:t xml:space="preserve">ER Diagramma (Entity-Relationship)</w:t>
      </w:r>
    </w:p>
    <w:bookmarkStart w:id="20" w:name="sonli-usullar-platformasi"/>
    <w:p>
      <w:pPr>
        <w:pStyle w:val="2"/>
      </w:pPr>
      <w:r>
        <w:t xml:space="preserve">Sonli Usullar Platformasi</w:t>
      </w:r>
    </w:p>
    <w:p>
      <w:r>
        <w:pict>
          <v:rect style="width:0;height:1.5pt" o:hralign="center" o:hrstd="t" o:hr="t"/>
        </w:pict>
      </w:r>
    </w:p>
    <w:bookmarkEnd w:id="20"/>
    <w:bookmarkStart w:id="26" w:name="jadvallar-va-atributlar"/>
    <w:p>
      <w:pPr>
        <w:pStyle w:val="2"/>
      </w:pPr>
      <w:r>
        <w:t xml:space="preserve">1. Jadvallar va atributlar</w:t>
      </w:r>
    </w:p>
    <w:bookmarkStart w:id="21" w:name="users-foydalanuvchilar"/>
    <w:p>
      <w:pPr>
        <w:pStyle w:val="3"/>
      </w:pPr>
      <w:r>
        <w:t xml:space="preserve">users (Foydalanuvchilar)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To’liq 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admin/student/teacher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Faol/Bloklangan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Ro’yxatdan o’tish vaqti</w:t>
            </w:r>
          </w:p>
        </w:tc>
      </w:tr>
    </w:tbl>
    <w:bookmarkEnd w:id="21"/>
    <w:bookmarkStart w:id="22" w:name="calculations-hisoblashlar"/>
    <w:p>
      <w:pPr>
        <w:pStyle w:val="3"/>
      </w:pPr>
      <w:r>
        <w:t xml:space="preserve">calculations (Hisoblashlar)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hisoblagan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 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Kirish ma’lumotlari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Bosqichlar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Hisoblash vaqti</w:t>
            </w:r>
          </w:p>
        </w:tc>
      </w:tr>
    </w:tbl>
    <w:bookmarkEnd w:id="22"/>
    <w:bookmarkStart w:id="23" w:name="projects-loyihalar---investitsiya"/>
    <w:p>
      <w:pPr>
        <w:pStyle w:val="3"/>
      </w:pPr>
      <w:r>
        <w:t xml:space="preserve">projects (Loyihalar - investitsiya)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Loyiha 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Byudjet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Yaratilgan vaqti</w:t>
            </w:r>
          </w:p>
        </w:tc>
      </w:tr>
    </w:tbl>
    <w:bookmarkEnd w:id="23"/>
    <w:bookmarkStart w:id="24" w:name="project_revenues-loyiha-daromadlari"/>
    <w:p>
      <w:pPr>
        <w:pStyle w:val="3"/>
      </w:pPr>
      <w:r>
        <w:t xml:space="preserve">project_revenues (Loyiha daromadlari)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Qaysi loyihaga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Sarmoya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Foyda</w:t>
            </w:r>
          </w:p>
        </w:tc>
      </w:tr>
    </w:tbl>
    <w:bookmarkEnd w:id="24"/>
    <w:bookmarkStart w:id="25" w:name="transport_problems-transport-masalalari"/>
    <w:p>
      <w:pPr>
        <w:pStyle w:val="3"/>
      </w:pPr>
      <w:r>
        <w:t xml:space="preserve">transport_problems (Transport masalalari)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Unikal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yaratgan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Masala 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Ta’minot massivi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Ehtiyoj massivi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INTEGER[][]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Xarajatlar matritsasi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 turi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Yechim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Umumiy xarajat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Yaratilgan vaqti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aloqalar-relationships"/>
    <w:p>
      <w:pPr>
        <w:pStyle w:val="2"/>
      </w:pPr>
      <w:r>
        <w:t xml:space="preserve">2. Aloqalar (Relationships)</w:t>
      </w:r>
    </w:p>
    <w:p>
      <w:pPr>
        <w:pStyle w:val="SourceCode"/>
      </w:pPr>
      <w:r>
        <w:rPr>
          <w:rStyle w:val="VerbatimChar"/>
        </w:rPr>
        <w:t xml:space="preserve">users ||--o{ calculations : "1 -&gt; ko'p"</w:t>
      </w:r>
      <w:r>
        <w:br/>
      </w:r>
      <w:r>
        <w:rPr>
          <w:rStyle w:val="VerbatimChar"/>
        </w:rPr>
        <w:t xml:space="preserve">users ||--o{ projects : "1 -&gt; ko'p"</w:t>
      </w:r>
      <w:r>
        <w:br/>
      </w:r>
      <w:r>
        <w:rPr>
          <w:rStyle w:val="VerbatimChar"/>
        </w:rPr>
        <w:t xml:space="preserve">users ||--o{ transport_problems : "1 -&gt; ko'p"</w:t>
      </w:r>
      <w:r>
        <w:br/>
      </w:r>
      <w:r>
        <w:rPr>
          <w:rStyle w:val="VerbatimChar"/>
        </w:rPr>
        <w:t xml:space="preserve">projects ||--o{ project_revenues : "1 -&gt; ko'p"</w:t>
      </w:r>
    </w:p>
    <w:bookmarkStart w:id="27" w:name="tavsif"/>
    <w:p>
      <w:pPr>
        <w:pStyle w:val="3"/>
      </w:pPr>
      <w:r>
        <w:t xml:space="preserve">Tavsif: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Bitta foydalanuvchi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Ko’p hisoblashlar</w:t>
      </w:r>
      <w:r>
        <w:t xml:space="preserve"> </w:t>
      </w:r>
      <w:r>
        <w:t xml:space="preserve">(1:N)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Bitta foydalanuvchi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Ko’p loyihalar</w:t>
      </w:r>
      <w:r>
        <w:t xml:space="preserve"> </w:t>
      </w:r>
      <w:r>
        <w:t xml:space="preserve">(1:N)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Bitta foydalanuvchi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Ko’p transport masalalari</w:t>
      </w:r>
      <w:r>
        <w:t xml:space="preserve"> </w:t>
      </w:r>
      <w:r>
        <w:t xml:space="preserve">(1:N)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Bitta loyiha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Ko’p daromad qatorlari</w:t>
      </w:r>
      <w:r>
        <w:t xml:space="preserve"> </w:t>
      </w:r>
      <w:r>
        <w:t xml:space="preserve">(1:N)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r-diagramma-tekstual-korinish"/>
    <w:p>
      <w:pPr>
        <w:pStyle w:val="2"/>
      </w:pPr>
      <w:r>
        <w:t xml:space="preserve">3. ER Diagramma (tekstual ko’rinish)</w:t>
      </w:r>
    </w:p>
    <w:p>
      <w:pPr>
        <w:pStyle w:val="SourceCode"/>
      </w:pPr>
      <w:r>
        <w:rPr>
          <w:rStyle w:val="VerbatimChar"/>
        </w:rPr>
        <w:t xml:space="preserve">+----------------+         +-------------------+</w:t>
      </w:r>
      <w:r>
        <w:br/>
      </w:r>
      <w:r>
        <w:rPr>
          <w:rStyle w:val="VerbatimChar"/>
        </w:rPr>
        <w:t xml:space="preserve">|     users      |         |   calculations    |</w:t>
      </w:r>
      <w:r>
        <w:br/>
      </w:r>
      <w:r>
        <w:rPr>
          <w:rStyle w:val="VerbatimChar"/>
        </w:rPr>
        <w:t xml:space="preserve">+----------------+         +-------------------+</w:t>
      </w:r>
      <w:r>
        <w:br/>
      </w:r>
      <w:r>
        <w:rPr>
          <w:rStyle w:val="VerbatimChar"/>
        </w:rPr>
        <w:t xml:space="preserve">| PK id          |&lt;-------&gt;| PK id             |</w:t>
      </w:r>
      <w:r>
        <w:br/>
      </w:r>
      <w:r>
        <w:rPr>
          <w:rStyle w:val="VerbatimChar"/>
        </w:rPr>
        <w:t xml:space="preserve">| username       |    1:N  | FK user_id        |</w:t>
      </w:r>
      <w:r>
        <w:br/>
      </w:r>
      <w:r>
        <w:rPr>
          <w:rStyle w:val="VerbatimChar"/>
        </w:rPr>
        <w:t xml:space="preserve">| email          |         | method_name       |</w:t>
      </w:r>
      <w:r>
        <w:br/>
      </w:r>
      <w:r>
        <w:rPr>
          <w:rStyle w:val="VerbatimChar"/>
        </w:rPr>
        <w:t xml:space="preserve">| password_hash  |         | input_data (JSON) |</w:t>
      </w:r>
      <w:r>
        <w:br/>
      </w:r>
      <w:r>
        <w:rPr>
          <w:rStyle w:val="VerbatimChar"/>
        </w:rPr>
        <w:t xml:space="preserve">| full_name      |         | result_data (JSON)|</w:t>
      </w:r>
      <w:r>
        <w:br/>
      </w:r>
      <w:r>
        <w:rPr>
          <w:rStyle w:val="VerbatimChar"/>
        </w:rPr>
        <w:t xml:space="preserve">| role           |         | steps (JSON)      |</w:t>
      </w:r>
      <w:r>
        <w:br/>
      </w:r>
      <w:r>
        <w:rPr>
          <w:rStyle w:val="VerbatimChar"/>
        </w:rPr>
        <w:t xml:space="preserve">| is_active      |         | created_at        |</w:t>
      </w:r>
      <w:r>
        <w:br/>
      </w:r>
      <w:r>
        <w:rPr>
          <w:rStyle w:val="VerbatimChar"/>
        </w:rPr>
        <w:t xml:space="preserve">| created_at     |         +-------------------+</w:t>
      </w:r>
      <w:r>
        <w:br/>
      </w:r>
      <w:r>
        <w:rPr>
          <w:rStyle w:val="VerbatimChar"/>
        </w:rPr>
        <w:t xml:space="preserve">+----------------+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+----------------+         +-------------------+</w:t>
      </w:r>
      <w:r>
        <w:br/>
      </w:r>
      <w:r>
        <w:rPr>
          <w:rStyle w:val="VerbatimChar"/>
        </w:rPr>
        <w:t xml:space="preserve">|    projects    |         | project_revenues  |</w:t>
      </w:r>
      <w:r>
        <w:br/>
      </w:r>
      <w:r>
        <w:rPr>
          <w:rStyle w:val="VerbatimChar"/>
        </w:rPr>
        <w:t xml:space="preserve">+----------------+         +-------------------+</w:t>
      </w:r>
      <w:r>
        <w:br/>
      </w:r>
      <w:r>
        <w:rPr>
          <w:rStyle w:val="VerbatimChar"/>
        </w:rPr>
        <w:t xml:space="preserve">| PK id          |&lt;-------&gt;| PK id             |</w:t>
      </w:r>
      <w:r>
        <w:br/>
      </w:r>
      <w:r>
        <w:rPr>
          <w:rStyle w:val="VerbatimChar"/>
        </w:rPr>
        <w:t xml:space="preserve">| FK user_id     |    1:N  | FK project_id     |</w:t>
      </w:r>
      <w:r>
        <w:br/>
      </w:r>
      <w:r>
        <w:rPr>
          <w:rStyle w:val="VerbatimChar"/>
        </w:rPr>
        <w:t xml:space="preserve">| name           |         | investment_amount |</w:t>
      </w:r>
      <w:r>
        <w:br/>
      </w:r>
      <w:r>
        <w:rPr>
          <w:rStyle w:val="VerbatimChar"/>
        </w:rPr>
        <w:t xml:space="preserve">| budget         |         | revenue           |</w:t>
      </w:r>
      <w:r>
        <w:br/>
      </w:r>
      <w:r>
        <w:rPr>
          <w:rStyle w:val="VerbatimChar"/>
        </w:rPr>
        <w:t xml:space="preserve">| created_at     |         +-------------------+</w:t>
      </w:r>
      <w:r>
        <w:br/>
      </w:r>
      <w:r>
        <w:rPr>
          <w:rStyle w:val="VerbatimChar"/>
        </w:rPr>
        <w:t xml:space="preserve">+----------------+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transport_problems|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PK id             |</w:t>
      </w:r>
      <w:r>
        <w:br/>
      </w:r>
      <w:r>
        <w:rPr>
          <w:rStyle w:val="VerbatimChar"/>
        </w:rPr>
        <w:t xml:space="preserve">| FK user_id        |</w:t>
      </w:r>
      <w:r>
        <w:br/>
      </w:r>
      <w:r>
        <w:rPr>
          <w:rStyle w:val="VerbatimChar"/>
        </w:rPr>
        <w:t xml:space="preserve">| name              |</w:t>
      </w:r>
      <w:r>
        <w:br/>
      </w:r>
      <w:r>
        <w:rPr>
          <w:rStyle w:val="VerbatimChar"/>
        </w:rPr>
        <w:t xml:space="preserve">| supply (array)    |</w:t>
      </w:r>
      <w:r>
        <w:br/>
      </w:r>
      <w:r>
        <w:rPr>
          <w:rStyle w:val="VerbatimChar"/>
        </w:rPr>
        <w:t xml:space="preserve">| demand (array)    |</w:t>
      </w:r>
      <w:r>
        <w:br/>
      </w:r>
      <w:r>
        <w:rPr>
          <w:rStyle w:val="VerbatimChar"/>
        </w:rPr>
        <w:t xml:space="preserve">| costs (matrix)    |</w:t>
      </w:r>
      <w:r>
        <w:br/>
      </w:r>
      <w:r>
        <w:rPr>
          <w:rStyle w:val="VerbatimChar"/>
        </w:rPr>
        <w:t xml:space="preserve">| method            |</w:t>
      </w:r>
      <w:r>
        <w:br/>
      </w:r>
      <w:r>
        <w:rPr>
          <w:rStyle w:val="VerbatimChar"/>
        </w:rPr>
        <w:t xml:space="preserve">| solution (JSON)   |</w:t>
      </w:r>
      <w:r>
        <w:br/>
      </w:r>
      <w:r>
        <w:rPr>
          <w:rStyle w:val="VerbatimChar"/>
        </w:rPr>
        <w:t xml:space="preserve">| total_cost        |</w:t>
      </w:r>
      <w:r>
        <w:br/>
      </w:r>
      <w:r>
        <w:rPr>
          <w:rStyle w:val="VerbatimChar"/>
        </w:rPr>
        <w:t xml:space="preserve">| created_at        |</w:t>
      </w:r>
      <w:r>
        <w:br/>
      </w:r>
      <w:r>
        <w:rPr>
          <w:rStyle w:val="VerbatimChar"/>
        </w:rPr>
        <w:t xml:space="preserve">+-------------------+</w:t>
      </w:r>
    </w:p>
    <w:p>
      <w:r>
        <w:pict>
          <v:rect style="width:0;height:1.5pt" o:hralign="center" o:hrstd="t" o:hr="t"/>
        </w:pict>
      </w:r>
    </w:p>
    <w:bookmarkEnd w:id="29"/>
    <w:bookmarkStart w:id="30" w:name="cheklovlar-constraints"/>
    <w:p>
      <w:pPr>
        <w:pStyle w:val="2"/>
      </w:pPr>
      <w:r>
        <w:t xml:space="preserve">4. Cheklovlar (Constraints)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CASCADE DELETE</w:t>
      </w:r>
      <w:r>
        <w:t xml:space="preserve">: Foydalanuvchi o’chirilganda uning barcha hisoblashlari, loyihalari va transport masalalari avtomatik o’chiriladi.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</w:t>
      </w:r>
      <w:r>
        <w:t xml:space="preserve">: username va email takrorlanmas.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</w:t>
      </w:r>
      <w:r>
        <w:t xml:space="preserve">: budget &gt;= 0, investment_amount &gt;=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NULL</w:t>
      </w:r>
      <w:r>
        <w:t xml:space="preserve">: Asosiy maydonlar (username, email, password_hash) bo’sh bo’lishi mumkin emas.</w:t>
      </w:r>
    </w:p>
    <w:bookmarkEnd w:id="30"/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2026-04-26T06:29:06Z</dcterms:created>
  <dcterms:modified xsi:type="dcterms:W3CDTF">2026-04-26T06:29:06Z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qcrbee8aihl9mst31g-19dc80e0-ae02-825b-8000-09471702e76d-20260426062906","ReservedCode1":"","ContentPropagator":"001191110108MACG2KBH8F20000","PropagateID":"d6qcrbee8aihl9mst31g-19dc80e0-ae02-825b-8000-09471702e76d-20260426062906","ReservedCode2":""}</vt:lpwstr>
  </property>
</Properties>
</file>