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GAssistant.Tools.CodeReview – v17.0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وسيطة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تهيئ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وتستدعي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البرمجي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المخصص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GeminiScriptDoctor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GAssistant.Tools = GAssistant.Tools || {};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التبعيات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المعتمدة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بأسماء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مساحات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الأسماء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الكاملة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GAssistant.Tools.CodeReview = (function(GA_GeminiScriptDoctor, GA_Helpers, GA_AI_Memory, GA_Config)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'use strict';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reviewCodeForSidebar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🎯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تستدعى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CodeReviewSidebar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وتحلله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المطلوب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مراجعته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–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يتضمن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overallScore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feedbackItems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موحد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function reviewCodeForSidebar(scriptText)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try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const sessionId = new Date().toISOString();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GA_AI_Memory.logOperation('GAssistant.Tools.CodeReview', 'reviewCodeForSidebar:start', { sessionId, length: scriptText.length });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UrlFetchApp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متزامن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حاجة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 / 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GeminiScriptDoctor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reviewCode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الصحيحة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GeminiScriptDoctor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if (result?.overallScore === undefined)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GA_Helpers.logOperation('GAssistant.Tools.CodeReview', 'reviewCodeForSidebar:incomplete_response', { result });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غير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مكتمل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التحليل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GA_AI_Memory.logOperation('GAssistant.Tools.CodeReview', 'reviewCodeForSidebar:success', { score: result.overallScore });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return result;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 catch (e)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GA_Helpers.logOperation('GAssistant.Tools.CodeReview', 'reviewCodeForSidebar:failure',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error: e.message,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stack: e.stack,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scriptTextPreview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(0, 100)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جزء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للمساعدة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التصحيح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إرجاع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متوافق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يتوقعه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الأمامية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CodeReviewSidebar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return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overallScore: 0,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أثناء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" +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feedbackItems: [],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لتسهيل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الأمامية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📦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واجهات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التصدير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return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reviewCodeForSidebar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GeminiScriptDoctor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GAssistant.Helpers,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GAssistant.AI.Memory,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ولكن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ضرورية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لتمكين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الأمامية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reviewCodeForSidebar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 reviewCodeForSidebar(scriptText)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return GAssistant.Tools.CodeReview.reviewCodeForSidebar(scriptText);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