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f4iaw9dvde0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0"/>
        </w:rPr>
        <w:t xml:space="preserve">📄 </w:t>
      </w:r>
      <w:r w:rsidDel="00000000" w:rsidR="00000000" w:rsidRPr="00000000">
        <w:rPr>
          <w:b w:val="1"/>
          <w:sz w:val="46"/>
          <w:szCs w:val="46"/>
          <w:rtl w:val="1"/>
        </w:rPr>
        <w:t xml:space="preserve">دليل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المستخدم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لـ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G</w:t>
      </w:r>
      <w:r w:rsidDel="00000000" w:rsidR="00000000" w:rsidRPr="00000000">
        <w:rPr>
          <w:b w:val="1"/>
          <w:sz w:val="46"/>
          <w:szCs w:val="46"/>
          <w:rtl w:val="0"/>
        </w:rPr>
        <w:t xml:space="preserve">-</w:t>
      </w:r>
      <w:r w:rsidDel="00000000" w:rsidR="00000000" w:rsidRPr="00000000">
        <w:rPr>
          <w:b w:val="1"/>
          <w:sz w:val="46"/>
          <w:szCs w:val="46"/>
          <w:rtl w:val="0"/>
        </w:rPr>
        <w:t xml:space="preserve">Assistant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مرحب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G-Assistant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مساعدك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والتشغيلي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oubt7l22a3h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🚀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البدء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السريع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فتح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المساعد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ستجد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باسم</w:t>
      </w:r>
      <w:r w:rsidDel="00000000" w:rsidR="00000000" w:rsidRPr="00000000">
        <w:rPr>
          <w:rtl w:val="1"/>
        </w:rPr>
        <w:t xml:space="preserve"> "🤖 </w:t>
      </w:r>
      <w:r w:rsidDel="00000000" w:rsidR="00000000" w:rsidRPr="00000000">
        <w:rPr>
          <w:b w:val="1"/>
          <w:rtl w:val="1"/>
        </w:rPr>
        <w:t xml:space="preserve">مساعد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Gemini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انقر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</w:t>
      </w:r>
      <w:r w:rsidDel="00000000" w:rsidR="00000000" w:rsidRPr="00000000">
        <w:rPr>
          <w:rtl w:val="1"/>
        </w:rPr>
        <w:t xml:space="preserve"> "💬 </w:t>
      </w:r>
      <w:r w:rsidDel="00000000" w:rsidR="00000000" w:rsidRPr="00000000">
        <w:rPr>
          <w:b w:val="1"/>
          <w:rtl w:val="1"/>
        </w:rPr>
        <w:t xml:space="preserve">فتح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المساعد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كتابة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طلبك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سيظهر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الأكواد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1"/>
        </w:rPr>
        <w:t xml:space="preserve">ر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اختيار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النموذج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اختر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المنسدلة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gemini-1.5-flash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gemini-1.5-pro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للمهام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تعقيد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إرسال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انقر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وانتظر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💡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أمثلة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على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ما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يمكنك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طلبه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التحليل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المالي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مايو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الأخير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الماضي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2024-01-01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2024-03-31."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إدارة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جداول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أضف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بالبيانات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: [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0"/>
        </w:rPr>
        <w:t xml:space="preserve">]."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10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0"/>
        </w:rPr>
        <w:t xml:space="preserve">'."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فرز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تصاعدي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كجدول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احترافي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أعد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1'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الأولية</w:t>
      </w:r>
      <w:r w:rsidDel="00000000" w:rsidR="00000000" w:rsidRPr="00000000">
        <w:rPr>
          <w:rtl w:val="0"/>
        </w:rPr>
        <w:t xml:space="preserve">'."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توليد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ومراجعته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0"/>
        </w:rPr>
        <w:t xml:space="preserve">'."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: [</w:t>
      </w:r>
      <w:r w:rsidDel="00000000" w:rsidR="00000000" w:rsidRPr="00000000">
        <w:rPr>
          <w:rtl w:val="1"/>
        </w:rPr>
        <w:t xml:space="preserve">الصق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0"/>
        </w:rPr>
        <w:t xml:space="preserve">]."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: [</w:t>
      </w:r>
      <w:r w:rsidDel="00000000" w:rsidR="00000000" w:rsidRPr="00000000">
        <w:rPr>
          <w:rtl w:val="1"/>
        </w:rPr>
        <w:t xml:space="preserve">الصق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0"/>
        </w:rPr>
        <w:t xml:space="preserve">]."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الاستكشاف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والتوثيق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المستند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0"/>
        </w:rPr>
        <w:t xml:space="preserve">'."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SpreadsheetApp.getActiveSpreadsheet()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🎭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أنماط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التفاعل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شخصيات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المساعد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يتكيف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المحاسب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الدقيق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ومفصلة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المهندس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البرمجي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الأكواد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المصمم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البصري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التنسيق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لتصميمات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مدير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التشغيل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السريع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والملخصات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6uhz4ak7dq2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🔒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الخصوصية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والأمان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بياناتك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آمنة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Workspace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تأكيد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الإجراءات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الشامل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دستور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أخلاقي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يلتزم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مبادئه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الأخلاقية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الشفافية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والمساءلة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"🤖 </w:t>
      </w:r>
      <w:r w:rsidDel="00000000" w:rsidR="00000000" w:rsidRPr="00000000">
        <w:rPr>
          <w:rtl w:val="1"/>
        </w:rPr>
        <w:t xml:space="preserve">مساعد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" &gt; "📚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" &gt; "📜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iwixv3pncqk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❓ </w:t>
      </w:r>
      <w:r w:rsidDel="00000000" w:rsidR="00000000" w:rsidRPr="00000000">
        <w:rPr>
          <w:b w:val="1"/>
          <w:sz w:val="34"/>
          <w:szCs w:val="34"/>
          <w:rtl w:val="1"/>
        </w:rPr>
        <w:t xml:space="preserve">حل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المشكلات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الشائعة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المساعد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يستجيب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التركيب</w:t>
      </w:r>
      <w:r w:rsidDel="00000000" w:rsidR="00000000" w:rsidRPr="00000000">
        <w:rPr>
          <w:rtl w:val="0"/>
        </w:rPr>
        <w:t xml:space="preserve">").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GEMINI_API_KEY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السكربت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رسائل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خطأ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مفهومة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النتائج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دقيقة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تفصيلا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استمتع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بتجربة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النشر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نتمنى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تجربة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تطوير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ممتعة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mmary.md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prompt_engineering_guide.gs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إرشادات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شكر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لاستخدامك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Assistant</w:t>
      </w:r>
      <w:r w:rsidDel="00000000" w:rsidR="00000000" w:rsidRPr="00000000">
        <w:rPr>
          <w:b w:val="1"/>
          <w:rtl w:val="0"/>
        </w:rPr>
        <w:t xml:space="preserve">!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