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--- START OF FILE: 01_config.gs 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@file 01_config.gs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@module GAssistant.Config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المحفوظة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Caching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ديناميكي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GAssistant.Config = (() =&gt;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const CACHE = CacheService.getScriptCache();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= '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5'; //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= 1800; // 30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بالثواني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const DEFAULTS =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General Settings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DEBUG_MODE: true,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DEFAULT_LANGUAGE: "ar",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DATE_FORMAT: "yyyy-MM-dd",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DEFAULT_CURRENCY: "SAR",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AI Core Settings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: "", //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PropertiesService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GEMINI_PRO_MODEL: "gemini-1.5-pro-latest",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GEMINI_FLASH_MODEL: "gemini-1.5-flash-latest",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API_ENDPOINT: "https://generativelanguage.googleapis.com/v1beta/models/",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ALLOWED_MODELS: ["gemini-1.5-pro-latest", "gemini-1.5-flash-latest", "gemini-1.0-pro"],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GENERATION_CONFIG: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temperature: 0.7,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topP: 0.95,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maxOutputTokens: 8192,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SAFETY_SETTINGS: [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{ category: "HARM_CATEGORY_HARASSMENT", threshold: "BLOCK_MEDIUM_AND_ABOVE"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{ category: "HARM_CATEGORY_HATE_SPEECH", threshold: "BLOCK_MEDIUM_AND_ABOVE"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{ category: "HARM_CATEGORY_SEXUALLY_EXPLICIT", threshold: "BLOCK_MEDIUM_AND_ABOVE"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{ category: "HARM_CATEGORY_DANGEROUS_CONTENT", threshold: "BLOCK_MEDIUM_AND_ABOVE"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System &amp; Logging Settings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MAX_LOG_ENTRIES: 500,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Tool-specific Settings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EXPENSES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UI Settings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ASSISTANT_SIDEBAR_FILE: "ui/AssistantSidebar",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DEVELOPER_SIDEBAR_FILE: "ui/DeveloperSidebar",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WEB_APP_FILE: "ui/WebApp",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let activeConfig = null;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function _loadConfig()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const props = PropertiesService.getScriptProperties().getProperties();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const mergedConfig = { ...DEFAULTS 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(const key in props)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if (DEFAULTS.hasOwnProperty(key))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mergedConfig[key] = JSON.parse(props[key]);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 catch (e)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mergedConfig[key] = props[key];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 (props.hasOwnProperty('DEBUG_MODE'))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const val = String(props.DEBUG_MODE).toLowerCase();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mergedConfig.DEBUG_MODE = val === 'true';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mergedConfig.API_KEY = props.GEMINI_API_KEY || "";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mergedConfig.__source = "ScriptProperties + Defaults";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console.log("Configuration loaded from PropertiesService.");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mergedConfig;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بتحميله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* @param {boolean} [forceRefresh=false]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function getAll(forceRefresh = false)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(activeConfig &amp;&amp; !forceRefresh) return activeConfig;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 (!forceRefresh)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const cached = CACHE.get(CACHE_KEY);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if (cached)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activeConfig = JSON.parse(cached);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activeConfig.__source = "Cache";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return activeConfig;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 catch(e) { console.warn("Could not parse cached config. Reloading.");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activeConfig = _loadConfig();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CACHE.put(CACHE_KEY, JSON.stringify(activeConfig), CACHE_DURATION);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activeConfig;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* @param {string} key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function get(key)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getAll()[key];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function set(key, value)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const props = PropertiesService.getScriptProperties();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const valueToStore = typeof value === 'object' ? JSON.stringify(value) : value;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props.setProperty(key, valueToStore);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activeConfig = null;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CACHE.remove(CACHE_KEY);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console.log(`Configuration key "${key}" updated successfully.`);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console.error(`Failed to set configuration key "${key}".`, 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* @returns {boolean}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function validate()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const config = getAll(true);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const requiredKeys = ['API_KEY', 'API_ENDPOINT', 'GEMINI_PRO_MODEL'];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for (const key of requiredKeys)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if (!config[key] || (String(config[key]).trim() === ''))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console.error(`CONFIG VALIDATION FAILED: Required key "${key}" is missing or empty.`);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Markdown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function describeConfig()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const cfg = getAll();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const description = Object.entries(cfg)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.map(([key, value]) =&gt; `- **${key}**: \`${JSON.stringify(value)}\` (Type: \`${typeof value}\`)`)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.join('\n');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return `### ⚙️ G-Assistant Current Configuration (Source: ${cfg.__source})\n${description}`;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return {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get,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getAll,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set,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validate,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describeConfig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 --- END OF FILE: 01_config.gs ---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