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@file tools_function_tracker.gs – v1.0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@module TOOLS_FUNCTION_TRACKER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يمكنها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(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TOOLS_FUNCTION_TRACKER = (function(HELPERS, AI_TOOLS_DIALOGUE)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* @function getUntrackedFunctions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(</w:t>
      </w: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تجلب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تتبعها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0"/>
        </w:rPr>
        <w:t xml:space="preserve"> 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[]} -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المتتبعة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function getUntrackedFunctions()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HELPERS.logOperation('TOOLS_FUNCTION_TRACKER', 'getUntrackedFunctions:start', {});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Metadata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حاليا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placeholder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const untracked = [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"myNewHelperFunction",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"processApiData",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"calculateComplexMetric"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HELPERS.logOperation('TOOLS_FUNCTION_TRACKER', 'getUntrackedFunctions:end', { count: untracked.length });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return untracked;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* @function suggestDocumentationOrUnit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(</w:t>
      </w: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يقترح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سيتفاعل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functionName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functionCode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function suggestDocumentationOrUnit(functionName, functionCode)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HELPERS.logOperation('TOOLS_FUNCTION_TRACKER', 'suggestDocumentationOrUnit:start', { functionName });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لإنشاء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JSDoc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const suggestion =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type: 'text',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`</w:t>
      </w:r>
      <w:r w:rsidDel="00000000" w:rsidR="00000000" w:rsidRPr="00000000">
        <w:rPr>
          <w:rtl w:val="1"/>
        </w:rPr>
        <w:t xml:space="preserve">مقترح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functionName</w:t>
      </w:r>
      <w:r w:rsidDel="00000000" w:rsidR="00000000" w:rsidRPr="00000000">
        <w:rPr>
          <w:rtl w:val="0"/>
        </w:rPr>
        <w:t xml:space="preserve">}:\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/**\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functionName</w:t>
      </w:r>
      <w:r w:rsidDel="00000000" w:rsidR="00000000" w:rsidRPr="00000000">
        <w:rPr>
          <w:rtl w:val="0"/>
        </w:rPr>
        <w:t xml:space="preserve">}\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0"/>
        </w:rPr>
        <w:t xml:space="preserve">]\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any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1 - [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المعامل</w:t>
      </w:r>
      <w:r w:rsidDel="00000000" w:rsidR="00000000" w:rsidRPr="00000000">
        <w:rPr>
          <w:rtl w:val="0"/>
        </w:rPr>
        <w:t xml:space="preserve">]\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any</w:t>
      </w:r>
      <w:r w:rsidDel="00000000" w:rsidR="00000000" w:rsidRPr="00000000">
        <w:rPr>
          <w:rtl w:val="0"/>
        </w:rPr>
        <w:t xml:space="preserve">} - [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المرجعة</w:t>
      </w:r>
      <w:r w:rsidDel="00000000" w:rsidR="00000000" w:rsidRPr="00000000">
        <w:rPr>
          <w:rtl w:val="0"/>
        </w:rPr>
        <w:t xml:space="preserve">]\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*/\</w:t>
      </w:r>
      <w:r w:rsidDel="00000000" w:rsidR="00000000" w:rsidRPr="00000000">
        <w:rPr>
          <w:rtl w:val="0"/>
        </w:rPr>
        <w:t xml:space="preserve">nfunction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functionName</w:t>
      </w:r>
      <w:r w:rsidDel="00000000" w:rsidR="00000000" w:rsidRPr="00000000">
        <w:rPr>
          <w:rtl w:val="0"/>
        </w:rPr>
        <w:t xml:space="preserve">}(...) { /* ... */ }`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HELPERS.logOperation('TOOLS_FUNCTION_TRACKER', 'suggestDocumentationOrUnit:end', { functionName, suggestionType: suggestion.type });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return suggestion;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---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للوحدة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getUntrackedFunctions: getUntrackedFunctions,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suggestDocumentationOrUnit: suggestDocumentationOrUnit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})(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); // </w:t>
      </w:r>
      <w:r w:rsidDel="00000000" w:rsidR="00000000" w:rsidRPr="00000000">
        <w:rPr>
          <w:rtl w:val="1"/>
        </w:rPr>
        <w:t xml:space="preserve">حقن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التبعيات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