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4C883354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4F11B9">
        <w:rPr>
          <w:rFonts w:ascii="Arial" w:eastAsia="Arial" w:hAnsi="Arial"/>
          <w:b/>
          <w:color w:val="2930AD"/>
          <w:sz w:val="113"/>
        </w:rPr>
        <w:t>2</w:t>
      </w:r>
    </w:p>
    <w:p w14:paraId="029451B0" w14:textId="1FAB62A3" w:rsidR="00897E8B" w:rsidRPr="000B1CB2" w:rsidRDefault="00897E8B" w:rsidP="00210ED7">
      <w:pPr>
        <w:spacing w:line="335" w:lineRule="auto"/>
        <w:rPr>
          <w:rFonts w:asciiTheme="minorHAnsi" w:eastAsia="Arial" w:hAnsiTheme="minorHAnsi" w:cstheme="minorHAnsi"/>
          <w:b/>
          <w:color w:val="2930AD"/>
          <w:sz w:val="36"/>
          <w:szCs w:val="36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210ED7" w:rsidRPr="00210ED7">
        <w:rPr>
          <w:rFonts w:asciiTheme="minorHAnsi" w:eastAsia="Arial" w:hAnsiTheme="minorHAnsi" w:cstheme="minorHAnsi"/>
          <w:b/>
          <w:color w:val="2930AD"/>
          <w:sz w:val="36"/>
          <w:szCs w:val="36"/>
        </w:rPr>
        <w:t>Use of Conditional Operator in SQL</w:t>
      </w:r>
      <w:r w:rsidR="007F5C0B">
        <w:rPr>
          <w:rFonts w:asciiTheme="minorHAnsi" w:eastAsia="Arial" w:hAnsiTheme="minorHAnsi" w:cstheme="minorHAnsi"/>
          <w:b/>
          <w:color w:val="2930AD"/>
          <w:sz w:val="36"/>
          <w:szCs w:val="36"/>
        </w:rPr>
        <w:t>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6C71CBBD" w:rsidR="00897E8B" w:rsidRDefault="000B1CB2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4444EB2" w:rsidR="00897E8B" w:rsidRDefault="000B1CB2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C4158F1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</w:t>
      </w:r>
      <w:r w:rsidR="000B1CB2">
        <w:rPr>
          <w:rFonts w:ascii="Arial" w:eastAsia="Arial" w:hAnsi="Arial"/>
          <w:b/>
          <w:color w:val="0B2B6A"/>
          <w:sz w:val="33"/>
        </w:rPr>
        <w:t>2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3D11C508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</w:t>
      </w:r>
      <w:r w:rsidR="000B1CB2">
        <w:rPr>
          <w:rFonts w:ascii="Arial" w:eastAsia="Arial" w:hAnsi="Arial"/>
          <w:b/>
          <w:color w:val="0B2B6A"/>
          <w:sz w:val="33"/>
        </w:rPr>
        <w:t>302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21E571FE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</w:t>
      </w:r>
      <w:r w:rsidR="002E23A6">
        <w:rPr>
          <w:rFonts w:ascii="Arial" w:eastAsia="Arial" w:hAnsi="Arial"/>
          <w:b/>
          <w:color w:val="0B2B6A"/>
          <w:sz w:val="33"/>
        </w:rPr>
        <w:t xml:space="preserve">base </w:t>
      </w:r>
      <w:r w:rsidR="00210ED7" w:rsidRPr="00210ED7">
        <w:rPr>
          <w:rFonts w:ascii="Arial" w:eastAsia="Arial" w:hAnsi="Arial"/>
          <w:b/>
          <w:color w:val="0B2B6A"/>
          <w:sz w:val="33"/>
        </w:rPr>
        <w:t>Management System</w:t>
      </w:r>
      <w:r w:rsidRPr="00E51E3A">
        <w:rPr>
          <w:rFonts w:ascii="Arial" w:eastAsia="Arial" w:hAnsi="Arial"/>
          <w:b/>
          <w:color w:val="0B2B6A"/>
          <w:sz w:val="33"/>
        </w:rPr>
        <w:t>)</w:t>
      </w:r>
    </w:p>
    <w:p w14:paraId="01AD3DED" w14:textId="01FFB879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210ED7">
        <w:rPr>
          <w:rFonts w:ascii="Arial" w:eastAsia="Arial" w:hAnsi="Arial"/>
          <w:b/>
          <w:color w:val="0B2B6A"/>
          <w:sz w:val="33"/>
        </w:rPr>
        <w:t>13</w:t>
      </w:r>
      <w:r>
        <w:rPr>
          <w:rFonts w:ascii="Arial" w:eastAsia="Arial" w:hAnsi="Arial"/>
          <w:b/>
          <w:color w:val="0B2B6A"/>
          <w:sz w:val="33"/>
        </w:rPr>
        <w:t>/0</w:t>
      </w:r>
      <w:r w:rsidR="002E23A6">
        <w:rPr>
          <w:rFonts w:ascii="Arial" w:eastAsia="Arial" w:hAnsi="Arial"/>
          <w:b/>
          <w:color w:val="0B2B6A"/>
          <w:sz w:val="33"/>
        </w:rPr>
        <w:t>7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76032411" w14:textId="77777777" w:rsidR="002E23A6" w:rsidRDefault="002E23A6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2E23A6">
        <w:rPr>
          <w:rFonts w:ascii="Arial" w:eastAsia="Arial" w:hAnsi="Arial"/>
          <w:b/>
          <w:color w:val="2930AD"/>
          <w:sz w:val="24"/>
          <w:szCs w:val="24"/>
        </w:rPr>
        <w:t>Dr. Mohammad Arifuzzaman</w:t>
      </w:r>
    </w:p>
    <w:p w14:paraId="44EEC98E" w14:textId="4862166D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57F497C5" w14:textId="4F2250FF" w:rsidR="002E23A6" w:rsidRDefault="00210ED7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lastRenderedPageBreak/>
        <w:t>Task-1</w:t>
      </w:r>
      <w:r w:rsidR="002E23A6"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3EC71BFC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Student_info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77895574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Stu_id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PRIMARY KEY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6AA04B35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Stu_name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22722B10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Stu_address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10EAD37E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Course_id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1BC0319D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73C0749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46BEC0E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Student_info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Stu_id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Stu_name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Stu_address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Course_id</w:t>
      </w:r>
      <w:proofErr w:type="spellEnd"/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210E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1B4BC88E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401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'Asif'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'Dhaka'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'CSE-246'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45599F8A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406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'Ana'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'Sylhet'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'CSE-103'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1A4A5491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403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'Bobi'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Rajshahi</w:t>
      </w:r>
      <w:proofErr w:type="spellEnd"/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'CSE-405'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309AF394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402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'Rupa'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'Dhaka'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'CSE-246'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437F3162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405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'Riya'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'Dhaka'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'CSE-405'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0196546C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407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'Robi'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'Khulna'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'CSE-302'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F316236" w14:textId="77777777" w:rsidR="00210ED7" w:rsidRPr="00210ED7" w:rsidRDefault="00210ED7" w:rsidP="00210ED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408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'Nazrul'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'Khulna'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'CSE-302'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03BBC9E0" w14:textId="174DFB64" w:rsidR="00210ED7" w:rsidRPr="00210ED7" w:rsidRDefault="00210ED7" w:rsidP="004A2407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210E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404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'Ovi'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'Barisal'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210E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'CSE-103'</w:t>
      </w:r>
      <w:r w:rsidRPr="00210E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DB74EDB" w14:textId="2CD58B4E" w:rsidR="00210ED7" w:rsidRPr="00210ED7" w:rsidRDefault="00210ED7" w:rsidP="00257CD3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</w:rPr>
      </w:pPr>
      <w:r w:rsidRPr="00210ED7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2B1890E2" wp14:editId="0792FBE1">
            <wp:extent cx="4779034" cy="2942925"/>
            <wp:effectExtent l="0" t="0" r="2540" b="0"/>
            <wp:docPr id="16246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038" cy="2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8BC6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Course_info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43A1CD66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Course_id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F6104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PRIMARY KEY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31518AD0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Course_name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F6104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2047265B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Semester </w:t>
      </w:r>
      <w:proofErr w:type="gramStart"/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F6104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64972DE6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F6104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Year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F61041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16C8BD47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E1215C6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6DA23A0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Course_info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Course_id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Course_name</w:t>
      </w:r>
      <w:proofErr w:type="spellEnd"/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Semester, </w:t>
      </w:r>
      <w:r w:rsidRPr="00F61041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Year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F61041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79956AAB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'CSE-103'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'Programming'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'Fall'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'2022'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42A0F24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'CSE-302'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'Database'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'Spring'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'2023'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0C93BD03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'CSE-246'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'Algorithm'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'Fall'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'2021'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1AC6C2FB" w14:textId="77777777" w:rsidR="00F61041" w:rsidRPr="00F61041" w:rsidRDefault="00F61041" w:rsidP="00E0439B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'CSE-405'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'Networking'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'Summer'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F61041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'2022'</w:t>
      </w:r>
      <w:r w:rsidRPr="00F61041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632D513" w14:textId="77777777" w:rsidR="00F61041" w:rsidRPr="00F61041" w:rsidRDefault="00F61041" w:rsidP="00F6104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</w:p>
    <w:p w14:paraId="51B982CE" w14:textId="25B1ECD1" w:rsidR="007F5C0B" w:rsidRPr="004A2407" w:rsidRDefault="00210ED7" w:rsidP="00897E8B">
      <w:pPr>
        <w:spacing w:line="335" w:lineRule="auto"/>
        <w:rPr>
          <w:rFonts w:ascii="Consolas" w:eastAsia="Arial" w:hAnsi="Consolas"/>
          <w:b/>
          <w:color w:val="2930AD"/>
          <w:sz w:val="32"/>
          <w:szCs w:val="32"/>
          <w:u w:val="single"/>
        </w:rPr>
      </w:pPr>
      <w:r w:rsidRPr="00210ED7">
        <w:rPr>
          <w:rFonts w:ascii="Consolas" w:eastAsia="Arial" w:hAnsi="Consolas"/>
          <w:b/>
          <w:noProof/>
          <w:color w:val="2930AD"/>
          <w:sz w:val="32"/>
          <w:szCs w:val="32"/>
          <w:u w:val="single"/>
        </w:rPr>
        <w:lastRenderedPageBreak/>
        <w:drawing>
          <wp:inline distT="0" distB="0" distL="0" distR="0" wp14:anchorId="371BFC0A" wp14:editId="47A0E386">
            <wp:extent cx="5420481" cy="1943371"/>
            <wp:effectExtent l="0" t="0" r="8890" b="0"/>
            <wp:docPr id="161021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6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ABCD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Workers (</w:t>
      </w:r>
    </w:p>
    <w:p w14:paraId="334AB31C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ename</w:t>
      </w:r>
      <w:proofErr w:type="spellEnd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53C618A1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Cname</w:t>
      </w:r>
      <w:proofErr w:type="spellEnd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1ABC20F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salary </w:t>
      </w:r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</w:p>
    <w:p w14:paraId="6540B707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EBA71DD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1AF21D2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Workers (</w:t>
      </w:r>
      <w:proofErr w:type="spellStart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ename</w:t>
      </w:r>
      <w:proofErr w:type="spellEnd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Cname</w:t>
      </w:r>
      <w:proofErr w:type="spellEnd"/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salary) </w:t>
      </w:r>
      <w:r w:rsidRPr="005645C9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46B15CEA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'Rahim'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'Samsung'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1D465EDE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'Sabbir'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'GP'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30000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2FB226AB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'Mitu'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'Robi'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6082348D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'Toma'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'Ericson'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35000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E26FB88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'Jabber'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'Samsung'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60000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388C8957" w14:textId="77777777" w:rsidR="005645C9" w:rsidRPr="005645C9" w:rsidRDefault="005645C9" w:rsidP="005645C9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'Babu'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'Robi'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5645C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25000</w:t>
      </w:r>
      <w:r w:rsidRPr="005645C9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27DAF0B" w14:textId="77777777" w:rsidR="005645C9" w:rsidRPr="005645C9" w:rsidRDefault="005645C9" w:rsidP="005645C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</w:p>
    <w:p w14:paraId="185D875C" w14:textId="77777777" w:rsidR="002B5231" w:rsidRDefault="002B5231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6AA687C6" w14:textId="1EC2204A" w:rsidR="00EF7BB9" w:rsidRDefault="004A2407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4A2407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6605501" wp14:editId="68AA0C49">
            <wp:extent cx="3972479" cy="2638793"/>
            <wp:effectExtent l="0" t="0" r="9525" b="9525"/>
            <wp:docPr id="164260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07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73F" w14:textId="77777777" w:rsidR="004A2407" w:rsidRDefault="004A240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A5F902C" w14:textId="77777777" w:rsidR="004A2407" w:rsidRDefault="004A240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57E73B7A" w14:textId="77777777" w:rsidR="004A2407" w:rsidRDefault="004A240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F61B9F2" w14:textId="77777777" w:rsidR="006C7EF4" w:rsidRDefault="006C7EF4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374942CA" w14:textId="3C8CC4AB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2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1425D623" w14:textId="77777777" w:rsidR="004A2407" w:rsidRPr="004A2407" w:rsidRDefault="004A2407" w:rsidP="004A2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Course_info</w:t>
      </w:r>
      <w:proofErr w:type="spellEnd"/>
    </w:p>
    <w:p w14:paraId="31EC09C6" w14:textId="77777777" w:rsidR="004A2407" w:rsidRDefault="004A2407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7E0A2712" w14:textId="5652113C" w:rsidR="004022F9" w:rsidRDefault="004A2407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4A2407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256C0816" wp14:editId="3C7EECF0">
            <wp:extent cx="5487166" cy="2000529"/>
            <wp:effectExtent l="0" t="0" r="0" b="0"/>
            <wp:docPr id="191707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3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E40" w14:textId="03A8F20D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3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53A0D60" w14:textId="77777777" w:rsidR="004A2407" w:rsidRPr="004A2407" w:rsidRDefault="004A2407" w:rsidP="004A2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Stu_name</w:t>
      </w:r>
      <w:proofErr w:type="spellEnd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</w:p>
    <w:p w14:paraId="03CC8E21" w14:textId="77777777" w:rsidR="004A2407" w:rsidRDefault="004A2407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</w:p>
    <w:p w14:paraId="18EA9B21" w14:textId="16D851F3" w:rsidR="007F5C0B" w:rsidRPr="007F5C0B" w:rsidRDefault="004A2407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  <w:r w:rsidRPr="004A2407">
        <w:rPr>
          <w:rFonts w:ascii="Consolas" w:eastAsia="Arial" w:hAnsi="Consolas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A488E11" wp14:editId="1C7EE251">
            <wp:extent cx="2000529" cy="3324689"/>
            <wp:effectExtent l="0" t="0" r="0" b="9525"/>
            <wp:docPr id="3749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1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E5B" w14:textId="77777777" w:rsidR="007F5C0B" w:rsidRDefault="007F5C0B" w:rsidP="004022F9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13D987E" w14:textId="77777777" w:rsidR="004A2407" w:rsidRDefault="004A2407" w:rsidP="004022F9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10B18E0" w14:textId="77777777" w:rsidR="004A2407" w:rsidRDefault="004A2407" w:rsidP="004022F9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1953A9C4" w14:textId="468B4CFB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4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52FA89D9" w14:textId="77777777" w:rsidR="004A2407" w:rsidRPr="004A2407" w:rsidRDefault="004A2407" w:rsidP="004A2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Course_id</w:t>
      </w:r>
      <w:proofErr w:type="spellEnd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r w:rsidRPr="004A2407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year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Course_info</w:t>
      </w:r>
      <w:proofErr w:type="spellEnd"/>
    </w:p>
    <w:p w14:paraId="22557AE5" w14:textId="77777777" w:rsidR="004A2407" w:rsidRDefault="004A2407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</w:p>
    <w:p w14:paraId="51F53AE1" w14:textId="4CCAFCEA" w:rsidR="007F5C0B" w:rsidRPr="007F5C0B" w:rsidRDefault="004A2407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  <w:r w:rsidRPr="004A2407">
        <w:rPr>
          <w:rFonts w:ascii="Consolas" w:eastAsia="Arial" w:hAnsi="Consolas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CA19245" wp14:editId="2D75246E">
            <wp:extent cx="2962688" cy="1933845"/>
            <wp:effectExtent l="0" t="0" r="0" b="9525"/>
            <wp:docPr id="120675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2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20E" w14:textId="68C3FC22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5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763A7FF" w14:textId="77777777" w:rsidR="004A2407" w:rsidRPr="004A2407" w:rsidRDefault="004A2407" w:rsidP="004A2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4A2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4A2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Stu_name</w:t>
      </w:r>
      <w:proofErr w:type="spellEnd"/>
      <w:r w:rsidRPr="004A240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A2407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'Rupa'</w:t>
      </w:r>
    </w:p>
    <w:p w14:paraId="0F6E685A" w14:textId="77777777" w:rsidR="004A2407" w:rsidRDefault="004A2407" w:rsidP="004022F9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F607CE8" w14:textId="6BD54219" w:rsidR="007F5C0B" w:rsidRDefault="004A2407" w:rsidP="004022F9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4A2407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6F559983" wp14:editId="41EF2E1A">
            <wp:extent cx="5363323" cy="1028844"/>
            <wp:effectExtent l="0" t="0" r="0" b="0"/>
            <wp:docPr id="140039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3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F25B" w14:textId="15A7DEFA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6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4BE5E008" w14:textId="77777777" w:rsidR="002731F2" w:rsidRPr="002731F2" w:rsidRDefault="002731F2" w:rsidP="002731F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</w:t>
      </w:r>
      <w:proofErr w:type="gram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name,</w:t>
      </w:r>
      <w:r w:rsidRPr="002731F2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year</w:t>
      </w:r>
      <w:proofErr w:type="spellEnd"/>
      <w:proofErr w:type="gram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Course_info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year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&lt;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2023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semester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'Fall'</w:t>
      </w:r>
    </w:p>
    <w:p w14:paraId="107912C9" w14:textId="77777777" w:rsidR="004A2407" w:rsidRDefault="004A2407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301A4411" w14:textId="526CBD47" w:rsidR="004022F9" w:rsidRDefault="002731F2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2731F2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30A63E89" wp14:editId="74B9DD44">
            <wp:extent cx="3191320" cy="1438476"/>
            <wp:effectExtent l="0" t="0" r="0" b="9525"/>
            <wp:docPr id="11809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2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2F1" w14:textId="77777777" w:rsidR="002731F2" w:rsidRDefault="002731F2" w:rsidP="002731F2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12D1A9B4" w14:textId="2A135524" w:rsidR="002731F2" w:rsidRDefault="002731F2" w:rsidP="002731F2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23DC1D1D" w14:textId="2F042018" w:rsidR="002731F2" w:rsidRDefault="002731F2" w:rsidP="002731F2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8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962D702" w14:textId="77777777" w:rsidR="002731F2" w:rsidRPr="002731F2" w:rsidRDefault="002731F2" w:rsidP="002731F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stu_name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stu_id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BETWEEN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404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408</w:t>
      </w:r>
    </w:p>
    <w:p w14:paraId="48672D0B" w14:textId="77777777" w:rsidR="002731F2" w:rsidRDefault="002731F2" w:rsidP="002731F2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3937DD2F" w14:textId="1A99BBC2" w:rsidR="002731F2" w:rsidRDefault="002731F2" w:rsidP="002731F2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2731F2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16C4CF8E" wp14:editId="175B3868">
            <wp:extent cx="1952898" cy="2267266"/>
            <wp:effectExtent l="0" t="0" r="9525" b="0"/>
            <wp:docPr id="15045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61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D38B" w14:textId="334CF302" w:rsidR="002731F2" w:rsidRDefault="002731F2" w:rsidP="002731F2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9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16BD760" w14:textId="77777777" w:rsidR="002731F2" w:rsidRPr="002731F2" w:rsidRDefault="002731F2" w:rsidP="002731F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stu_address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(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Dhaka'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,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'Khulna</w:t>
      </w:r>
      <w:proofErr w:type="spellEnd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);</w:t>
      </w:r>
    </w:p>
    <w:p w14:paraId="77F1C36F" w14:textId="77777777" w:rsidR="002731F2" w:rsidRDefault="002731F2" w:rsidP="002731F2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10E371E3" w14:textId="1A71A1FB" w:rsidR="002731F2" w:rsidRDefault="002731F2" w:rsidP="002731F2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2731F2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145FCB57" wp14:editId="3A088213">
            <wp:extent cx="5334744" cy="2276793"/>
            <wp:effectExtent l="0" t="0" r="0" b="9525"/>
            <wp:docPr id="6507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75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77FB" w14:textId="77777777" w:rsidR="002731F2" w:rsidRDefault="002731F2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0B8FD0B9" w14:textId="77777777" w:rsidR="002731F2" w:rsidRDefault="002731F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6484BC5" w14:textId="77777777" w:rsidR="002731F2" w:rsidRDefault="002731F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CD2C76E" w14:textId="77777777" w:rsidR="002731F2" w:rsidRDefault="002731F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6C4CCB6B" w14:textId="77777777" w:rsidR="002731F2" w:rsidRDefault="002731F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28644D09" w14:textId="1FEA8FD8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-1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82A2C5E" w14:textId="791809D1" w:rsidR="002731F2" w:rsidRPr="00A37F0D" w:rsidRDefault="002731F2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ename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workers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`</w:t>
      </w:r>
      <w:proofErr w:type="spellStart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Cname</w:t>
      </w:r>
      <w:proofErr w:type="spellEnd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`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'Samsung'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7234E8E6" w14:textId="00ED3C2D" w:rsidR="002731F2" w:rsidRDefault="002731F2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2731F2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07DDFF6" wp14:editId="7701C2C8">
            <wp:extent cx="1962424" cy="1333686"/>
            <wp:effectExtent l="0" t="0" r="0" b="4445"/>
            <wp:docPr id="6062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5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47AE" w14:textId="1BC1DBA5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-2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96EC4BE" w14:textId="0AB26959" w:rsidR="002731F2" w:rsidRPr="00A37F0D" w:rsidRDefault="002731F2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ename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workers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salary 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&lt;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'25000'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297E9A32" w14:textId="77777777" w:rsidR="002731F2" w:rsidRDefault="002731F2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2731F2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8EE3CAA" wp14:editId="7F5EE846">
            <wp:extent cx="1962424" cy="1333686"/>
            <wp:effectExtent l="0" t="0" r="0" b="0"/>
            <wp:docPr id="36343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5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D3B" w14:textId="52D9A55C" w:rsidR="00FA0687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-3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434C2D62" w14:textId="19FFE6A8" w:rsidR="00FA0687" w:rsidRDefault="00FA0687" w:rsidP="00A37F0D">
      <w:pPr>
        <w:rPr>
          <w:sz w:val="32"/>
          <w:szCs w:val="32"/>
        </w:rPr>
      </w:pPr>
      <w:r>
        <w:rPr>
          <w:sz w:val="32"/>
          <w:szCs w:val="32"/>
        </w:rPr>
        <w:t>Using Between:</w:t>
      </w:r>
    </w:p>
    <w:p w14:paraId="7F371A2A" w14:textId="77777777" w:rsidR="00FA0687" w:rsidRPr="00FA0687" w:rsidRDefault="00FA0687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FA068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ename</w:t>
      </w:r>
      <w:proofErr w:type="spellEnd"/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Cname</w:t>
      </w:r>
      <w:proofErr w:type="spellEnd"/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salary </w:t>
      </w:r>
      <w:r w:rsidRPr="00FA068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Workers </w:t>
      </w:r>
      <w:r w:rsidRPr="00FA068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salary </w:t>
      </w:r>
      <w:r w:rsidRPr="00FA068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BETWEEN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0687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25001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068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0687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50000</w:t>
      </w:r>
      <w:r w:rsidRPr="00FA068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447EC1FE" w14:textId="77777777" w:rsidR="00FA0687" w:rsidRDefault="00FA0687" w:rsidP="00A37F0D">
      <w:pPr>
        <w:rPr>
          <w:sz w:val="32"/>
          <w:szCs w:val="32"/>
        </w:rPr>
      </w:pPr>
    </w:p>
    <w:p w14:paraId="1A16829A" w14:textId="3CBC16B5" w:rsidR="00FA0687" w:rsidRDefault="00FA0687" w:rsidP="00A37F0D">
      <w:pPr>
        <w:rPr>
          <w:sz w:val="32"/>
          <w:szCs w:val="32"/>
        </w:rPr>
      </w:pPr>
      <w:r w:rsidRPr="00FA0687">
        <w:rPr>
          <w:noProof/>
          <w:sz w:val="32"/>
          <w:szCs w:val="32"/>
        </w:rPr>
        <w:drawing>
          <wp:inline distT="0" distB="0" distL="0" distR="0" wp14:anchorId="16BFFBDE" wp14:editId="2D9DCEB9">
            <wp:extent cx="3982006" cy="1333686"/>
            <wp:effectExtent l="0" t="0" r="0" b="0"/>
            <wp:docPr id="169926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1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B30" w14:textId="2E4BA500" w:rsidR="00FA0687" w:rsidRPr="00FA0687" w:rsidRDefault="00FA0687" w:rsidP="00A37F0D">
      <w:pPr>
        <w:rPr>
          <w:sz w:val="32"/>
          <w:szCs w:val="32"/>
        </w:rPr>
      </w:pPr>
      <w:r>
        <w:rPr>
          <w:sz w:val="32"/>
          <w:szCs w:val="32"/>
        </w:rPr>
        <w:t>Using Between:</w:t>
      </w:r>
    </w:p>
    <w:p w14:paraId="1C68B188" w14:textId="77777777" w:rsidR="002731F2" w:rsidRPr="002731F2" w:rsidRDefault="002731F2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ename</w:t>
      </w:r>
      <w:proofErr w:type="spellEnd"/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workers </w:t>
      </w:r>
      <w:r w:rsidRPr="002731F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`</w:t>
      </w:r>
      <w:proofErr w:type="spellStart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Cname</w:t>
      </w:r>
      <w:proofErr w:type="spellEnd"/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`</w:t>
      </w:r>
      <w:r w:rsidRPr="002731F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2731F2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'Samsung'</w:t>
      </w:r>
      <w:r w:rsidRPr="002731F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776F60D4" w14:textId="77777777" w:rsidR="002731F2" w:rsidRDefault="002731F2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06E2AE96" w14:textId="051E1109" w:rsidR="002731F2" w:rsidRDefault="00FA0687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FA0687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 wp14:anchorId="6D803EFD" wp14:editId="6BFD5D01">
            <wp:extent cx="3982006" cy="1333686"/>
            <wp:effectExtent l="0" t="0" r="0" b="0"/>
            <wp:docPr id="191454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1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F09" w14:textId="2A2083D1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-4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C82B528" w14:textId="383714CD" w:rsidR="002731F2" w:rsidRPr="00A37F0D" w:rsidRDefault="00D33A25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Stu_id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Stu_name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Stu_address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Course_id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</w:t>
      </w:r>
      <w:proofErr w:type="gram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address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!</w:t>
      </w:r>
      <w:proofErr w:type="gramEnd"/>
      <w:r w:rsidRPr="00D33A2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'Dhaka'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0D6C7E06" w14:textId="61D20E7B" w:rsidR="002731F2" w:rsidRDefault="00D33A25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D33A25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5282656A" wp14:editId="783F8524">
            <wp:extent cx="4364966" cy="1943468"/>
            <wp:effectExtent l="0" t="0" r="0" b="0"/>
            <wp:docPr id="204747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9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20" cy="19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1873" w14:textId="14DCF718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-5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F4C511B" w14:textId="6F2E1AAC" w:rsidR="002731F2" w:rsidRPr="00A37F0D" w:rsidRDefault="00D33A25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ename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Cname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workers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salary </w:t>
      </w:r>
      <w:r w:rsidRPr="00D33A2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&lt;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20000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Cname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'Robi'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1DD03A26" w14:textId="08DEACCD" w:rsidR="002731F2" w:rsidRDefault="00D33A25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D33A25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6197E7B9" wp14:editId="1AF40864">
            <wp:extent cx="2941608" cy="1096078"/>
            <wp:effectExtent l="0" t="0" r="0" b="8890"/>
            <wp:docPr id="16159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5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203" cy="10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689" w14:textId="3BE9A58C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-6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4C1EEA47" w14:textId="0FB216CF" w:rsidR="002731F2" w:rsidRPr="00A37F0D" w:rsidRDefault="00D33A25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Stu_id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Stu_name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Stu_address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student_info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Course_id</w:t>
      </w:r>
      <w:proofErr w:type="spellEnd"/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33A25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'CSE-302'</w:t>
      </w:r>
      <w:r w:rsidRPr="00D33A25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590E87F3" w14:textId="3A58A76F" w:rsidR="002731F2" w:rsidRDefault="00D33A25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D33A25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761C2C8E" wp14:editId="6EEE1C15">
            <wp:extent cx="4183812" cy="1357415"/>
            <wp:effectExtent l="0" t="0" r="7620" b="0"/>
            <wp:docPr id="145331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32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5690" cy="13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1046" w14:textId="42D3B934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-7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3BF61899" w14:textId="258ECD0B" w:rsidR="002731F2" w:rsidRPr="00A37F0D" w:rsidRDefault="00BB1A8F" w:rsidP="00A37F0D">
      <w:pPr>
        <w:shd w:val="clear" w:color="auto" w:fill="1F1F1F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B1A8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Course_id</w:t>
      </w:r>
      <w:proofErr w:type="spellEnd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Course_name</w:t>
      </w:r>
      <w:proofErr w:type="spellEnd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Semester, </w:t>
      </w:r>
      <w:r w:rsidRPr="00BB1A8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Year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B1A8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course_info</w:t>
      </w:r>
      <w:proofErr w:type="spellEnd"/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B1A8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Semester </w:t>
      </w:r>
      <w:r w:rsidRPr="00BB1A8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B1A8F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'Spring'</w:t>
      </w:r>
      <w:r w:rsidRPr="00BB1A8F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0F7BAC43" w14:textId="5EEF2B36" w:rsidR="002731F2" w:rsidRDefault="00BB1A8F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BB1A8F">
        <w:rPr>
          <w:rFonts w:ascii="Consolas" w:eastAsia="Arial" w:hAnsi="Consolas"/>
          <w:b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 wp14:anchorId="50DC261D" wp14:editId="1322D0A5">
            <wp:extent cx="5331125" cy="1103636"/>
            <wp:effectExtent l="0" t="0" r="3175" b="1270"/>
            <wp:docPr id="7145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977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857" cy="11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36B5" w14:textId="77777777" w:rsidR="002731F2" w:rsidRDefault="002731F2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08A61745" w14:textId="77777777" w:rsidR="001B0EF0" w:rsidRDefault="001B0EF0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2A373105" w14:textId="14FBFB3C" w:rsidR="00EE5BFE" w:rsidRPr="00BB1A8F" w:rsidRDefault="00EE5BFE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EE5BFE">
        <w:rPr>
          <w:rFonts w:ascii="Arial" w:eastAsia="Arial" w:hAnsi="Arial"/>
          <w:b/>
          <w:color w:val="2930AD"/>
          <w:sz w:val="41"/>
          <w:u w:val="single"/>
        </w:rPr>
        <w:t>Conclusion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38256CFA" w14:textId="77777777" w:rsidR="00BB1A8F" w:rsidRPr="00BB1A8F" w:rsidRDefault="00BB1A8F" w:rsidP="00BB1A8F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From the above information and exercises, we can conclude the following:</w:t>
      </w:r>
    </w:p>
    <w:p w14:paraId="0ED290B5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SQL commands such as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SELECT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WHERE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BETWEEN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and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(not equal) were used effectively to retrieve specific data from tables.</w:t>
      </w:r>
    </w:p>
    <w:p w14:paraId="3F063A15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Conditional operators (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&gt;=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BETWEEN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) were applied to filter records based on specified conditions.</w:t>
      </w:r>
    </w:p>
    <w:p w14:paraId="6CEF18A9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Tables (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Student_info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Course_info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Workers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) were created, and data was inserted into them using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CREATE TABLE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and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INSERT INTO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statements.</w:t>
      </w:r>
    </w:p>
    <w:p w14:paraId="2B91EDDA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Each task and exercise provided a hands-on experience with SQL queries to manipulate and extract data as per given requirements.</w:t>
      </w:r>
    </w:p>
    <w:p w14:paraId="3F7A6D54" w14:textId="7AD77EB9" w:rsidR="00EE5BFE" w:rsidRPr="00EF7BB9" w:rsidRDefault="00EE5BFE" w:rsidP="00BB1A8F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sectPr w:rsidR="00EE5BFE" w:rsidRPr="00EF7BB9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215A0" w14:textId="77777777" w:rsidR="007D21FB" w:rsidRDefault="007D21FB" w:rsidP="00312955">
      <w:r>
        <w:separator/>
      </w:r>
    </w:p>
  </w:endnote>
  <w:endnote w:type="continuationSeparator" w:id="0">
    <w:p w14:paraId="19C5495F" w14:textId="77777777" w:rsidR="007D21FB" w:rsidRDefault="007D21FB" w:rsidP="00312955">
      <w:r>
        <w:continuationSeparator/>
      </w:r>
    </w:p>
  </w:endnote>
  <w:endnote w:type="continuationNotice" w:id="1">
    <w:p w14:paraId="4E77519D" w14:textId="77777777" w:rsidR="007D21FB" w:rsidRDefault="007D2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AFCE" w14:textId="77777777" w:rsidR="007D21FB" w:rsidRDefault="007D21FB" w:rsidP="00312955">
      <w:r>
        <w:separator/>
      </w:r>
    </w:p>
  </w:footnote>
  <w:footnote w:type="continuationSeparator" w:id="0">
    <w:p w14:paraId="68A52C30" w14:textId="77777777" w:rsidR="007D21FB" w:rsidRDefault="007D21FB" w:rsidP="00312955">
      <w:r>
        <w:continuationSeparator/>
      </w:r>
    </w:p>
  </w:footnote>
  <w:footnote w:type="continuationNotice" w:id="1">
    <w:p w14:paraId="5D96D926" w14:textId="77777777" w:rsidR="007D21FB" w:rsidRDefault="007D21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64E64"/>
    <w:multiLevelType w:val="multilevel"/>
    <w:tmpl w:val="328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3379">
    <w:abstractNumId w:val="1"/>
  </w:num>
  <w:num w:numId="2" w16cid:durableId="8980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734FA"/>
    <w:rsid w:val="000B1CB2"/>
    <w:rsid w:val="00157AD7"/>
    <w:rsid w:val="00173E5A"/>
    <w:rsid w:val="001747C1"/>
    <w:rsid w:val="00174890"/>
    <w:rsid w:val="00181272"/>
    <w:rsid w:val="001B0EF0"/>
    <w:rsid w:val="001E75E5"/>
    <w:rsid w:val="001F140C"/>
    <w:rsid w:val="00210ED7"/>
    <w:rsid w:val="0022522F"/>
    <w:rsid w:val="0024542A"/>
    <w:rsid w:val="00257CD3"/>
    <w:rsid w:val="00270B4A"/>
    <w:rsid w:val="002731F2"/>
    <w:rsid w:val="00285CB0"/>
    <w:rsid w:val="002B5231"/>
    <w:rsid w:val="002C2CFE"/>
    <w:rsid w:val="002C54E5"/>
    <w:rsid w:val="002D3923"/>
    <w:rsid w:val="002E23A6"/>
    <w:rsid w:val="002F1F88"/>
    <w:rsid w:val="002F69AA"/>
    <w:rsid w:val="00312955"/>
    <w:rsid w:val="00345B08"/>
    <w:rsid w:val="00393B44"/>
    <w:rsid w:val="004022F9"/>
    <w:rsid w:val="00406C8B"/>
    <w:rsid w:val="004530F4"/>
    <w:rsid w:val="004A2407"/>
    <w:rsid w:val="004D619E"/>
    <w:rsid w:val="004F11B9"/>
    <w:rsid w:val="005340E5"/>
    <w:rsid w:val="00554789"/>
    <w:rsid w:val="005645C9"/>
    <w:rsid w:val="005D7FEF"/>
    <w:rsid w:val="005F44B2"/>
    <w:rsid w:val="006C7EF4"/>
    <w:rsid w:val="006E516A"/>
    <w:rsid w:val="007112F5"/>
    <w:rsid w:val="00732EE5"/>
    <w:rsid w:val="00733670"/>
    <w:rsid w:val="00767835"/>
    <w:rsid w:val="007B4890"/>
    <w:rsid w:val="007D21FB"/>
    <w:rsid w:val="007D2494"/>
    <w:rsid w:val="007F5C0B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28D7"/>
    <w:rsid w:val="008D51CC"/>
    <w:rsid w:val="008E29BA"/>
    <w:rsid w:val="00920432"/>
    <w:rsid w:val="00941EEB"/>
    <w:rsid w:val="00977FA3"/>
    <w:rsid w:val="00980739"/>
    <w:rsid w:val="009B176D"/>
    <w:rsid w:val="009C09AE"/>
    <w:rsid w:val="009E4532"/>
    <w:rsid w:val="00A30369"/>
    <w:rsid w:val="00A3123F"/>
    <w:rsid w:val="00A37F0D"/>
    <w:rsid w:val="00A46514"/>
    <w:rsid w:val="00A61879"/>
    <w:rsid w:val="00A823BC"/>
    <w:rsid w:val="00AA7261"/>
    <w:rsid w:val="00AC5382"/>
    <w:rsid w:val="00AC74FC"/>
    <w:rsid w:val="00B24BBE"/>
    <w:rsid w:val="00B341B6"/>
    <w:rsid w:val="00B64D9F"/>
    <w:rsid w:val="00B66BB8"/>
    <w:rsid w:val="00B74F50"/>
    <w:rsid w:val="00B80AC4"/>
    <w:rsid w:val="00B84471"/>
    <w:rsid w:val="00BA29B8"/>
    <w:rsid w:val="00BB1A8F"/>
    <w:rsid w:val="00BE0EA2"/>
    <w:rsid w:val="00BF7BAE"/>
    <w:rsid w:val="00C33C61"/>
    <w:rsid w:val="00CA22DE"/>
    <w:rsid w:val="00CE079C"/>
    <w:rsid w:val="00CE4BDC"/>
    <w:rsid w:val="00CF1538"/>
    <w:rsid w:val="00CF2EAF"/>
    <w:rsid w:val="00CF5967"/>
    <w:rsid w:val="00D0701D"/>
    <w:rsid w:val="00D319C8"/>
    <w:rsid w:val="00D33A25"/>
    <w:rsid w:val="00D46F9F"/>
    <w:rsid w:val="00D53768"/>
    <w:rsid w:val="00D53F85"/>
    <w:rsid w:val="00D658F1"/>
    <w:rsid w:val="00DF3F44"/>
    <w:rsid w:val="00E0439B"/>
    <w:rsid w:val="00E51E3A"/>
    <w:rsid w:val="00EA3EDC"/>
    <w:rsid w:val="00EE5BFE"/>
    <w:rsid w:val="00EF7BB9"/>
    <w:rsid w:val="00F15437"/>
    <w:rsid w:val="00F16097"/>
    <w:rsid w:val="00F41AD8"/>
    <w:rsid w:val="00F559C3"/>
    <w:rsid w:val="00F61041"/>
    <w:rsid w:val="00F91FAF"/>
    <w:rsid w:val="00FA0687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4:defaultImageDpi w14:val="330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  <w:style w:type="character" w:styleId="Hyperlink">
    <w:name w:val="Hyperlink"/>
    <w:basedOn w:val="DefaultParagraphFont"/>
    <w:uiPriority w:val="99"/>
    <w:unhideWhenUsed/>
    <w:rsid w:val="007F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C0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B1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2024-07-13T09:51:00Z</dcterms:created>
  <dcterms:modified xsi:type="dcterms:W3CDTF">2024-07-13T09:51:00Z</dcterms:modified>
</cp:coreProperties>
</file>